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C74A" w14:textId="77777777" w:rsidR="00412406" w:rsidRDefault="00412406" w:rsidP="00DC62BA">
      <w:pPr>
        <w:jc w:val="right"/>
      </w:pPr>
    </w:p>
    <w:p w14:paraId="1FCC2C24" w14:textId="77777777" w:rsidR="00412406" w:rsidRDefault="00000000" w:rsidP="00DC62BA">
      <w:pPr>
        <w:rPr>
          <w:b/>
          <w:bCs/>
          <w:sz w:val="48"/>
          <w:szCs w:val="48"/>
        </w:rPr>
      </w:pPr>
      <w:r>
        <w:rPr>
          <w:noProof/>
        </w:rPr>
        <w:pict w14:anchorId="7E030873">
          <v:rect id="_x0000_s1026" style="position:absolute;margin-left:58.5pt;margin-top:.95pt;width:436.5pt;height:64.95pt;z-index:1" filled="f" stroked="f" strokeweight=".25pt">
            <v:textbox style="mso-next-textbox:#_x0000_s1026" inset="1pt,1pt,1pt,1pt">
              <w:txbxContent>
                <w:p w14:paraId="2438CBD3" w14:textId="77777777" w:rsidR="00412406" w:rsidRPr="00C372E4" w:rsidRDefault="00412406" w:rsidP="00DC62BA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 w:rsidRPr="00C372E4">
                    <w:rPr>
                      <w:b/>
                      <w:bCs/>
                    </w:rPr>
                    <w:t>АДМИНИСТРАЦИЯ</w:t>
                  </w:r>
                </w:p>
                <w:p w14:paraId="31F022BD" w14:textId="77777777" w:rsidR="00412406" w:rsidRPr="00C372E4" w:rsidRDefault="00412406" w:rsidP="00DC62BA">
                  <w:pPr>
                    <w:pStyle w:val="2"/>
                    <w:ind w:left="0"/>
                    <w:jc w:val="center"/>
                  </w:pPr>
                  <w:r w:rsidRPr="00C372E4">
                    <w:t>МУНИЦИПАЛЬНОГО ОБРАЗОВАНИЯ «ГОРОД ДЕСНОГОРСК»</w:t>
                  </w:r>
                </w:p>
                <w:p w14:paraId="64717244" w14:textId="77777777" w:rsidR="00412406" w:rsidRPr="00C372E4" w:rsidRDefault="00412406" w:rsidP="00DC62BA">
                  <w:pPr>
                    <w:pStyle w:val="6"/>
                    <w:jc w:val="center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C372E4">
                    <w:rPr>
                      <w:b w:val="0"/>
                      <w:bCs w:val="0"/>
                      <w:sz w:val="28"/>
                      <w:szCs w:val="28"/>
                    </w:rPr>
                    <w:t>СМОЛЕНСКОЙ ОБЛАСТИ</w:t>
                  </w:r>
                </w:p>
                <w:p w14:paraId="6F399116" w14:textId="77777777" w:rsidR="00412406" w:rsidRDefault="00412406" w:rsidP="00DC62BA">
                  <w:pPr>
                    <w:pStyle w:val="3"/>
                    <w:rPr>
                      <w:sz w:val="44"/>
                      <w:szCs w:val="44"/>
                    </w:rPr>
                  </w:pPr>
                </w:p>
                <w:p w14:paraId="0E7FF8E6" w14:textId="77777777" w:rsidR="00412406" w:rsidRDefault="00412406" w:rsidP="00DC62BA">
                  <w:pPr>
                    <w:rPr>
                      <w:sz w:val="12"/>
                      <w:szCs w:val="12"/>
                    </w:rPr>
                  </w:pPr>
                </w:p>
                <w:p w14:paraId="5E7C456D" w14:textId="77777777" w:rsidR="00412406" w:rsidRDefault="00412406" w:rsidP="00DC62BA">
                  <w:pPr>
                    <w:rPr>
                      <w:b/>
                      <w:bCs/>
                      <w:i/>
                      <w:iCs/>
                      <w:sz w:val="48"/>
                      <w:szCs w:val="48"/>
                    </w:rPr>
                  </w:pPr>
                  <w:r>
                    <w:tab/>
                    <w:t>.</w:t>
                  </w:r>
                </w:p>
                <w:p w14:paraId="60805770" w14:textId="77777777" w:rsidR="00412406" w:rsidRDefault="00412406" w:rsidP="00DC62BA">
                  <w:pPr>
                    <w:jc w:val="right"/>
                    <w:rPr>
                      <w:b/>
                      <w:bCs/>
                      <w:i/>
                      <w:iCs/>
                      <w:sz w:val="48"/>
                      <w:szCs w:val="48"/>
                    </w:rPr>
                  </w:pPr>
                </w:p>
                <w:p w14:paraId="36A752A8" w14:textId="77777777" w:rsidR="00412406" w:rsidRDefault="00412406" w:rsidP="00DC62BA"/>
              </w:txbxContent>
            </v:textbox>
          </v:rect>
        </w:pict>
      </w:r>
      <w:r w:rsidR="00412406" w:rsidRPr="00C700AD"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pict w14:anchorId="55683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53.25pt;height:51.75pt;visibility:visible">
            <v:imagedata r:id="rId7" o:title=""/>
          </v:shape>
        </w:pict>
      </w:r>
    </w:p>
    <w:p w14:paraId="76C614C7" w14:textId="77777777" w:rsidR="00412406" w:rsidRPr="00D6280E" w:rsidRDefault="00412406" w:rsidP="00DC62BA">
      <w:pPr>
        <w:pStyle w:val="4"/>
        <w:jc w:val="left"/>
        <w:rPr>
          <w:sz w:val="32"/>
          <w:szCs w:val="32"/>
        </w:rPr>
      </w:pPr>
    </w:p>
    <w:p w14:paraId="2817FCDF" w14:textId="77777777" w:rsidR="00412406" w:rsidRDefault="00412406" w:rsidP="00DC62BA">
      <w:pPr>
        <w:pStyle w:val="4"/>
        <w:rPr>
          <w:sz w:val="32"/>
          <w:szCs w:val="32"/>
        </w:rPr>
      </w:pPr>
    </w:p>
    <w:p w14:paraId="3B4CC41D" w14:textId="77777777" w:rsidR="00412406" w:rsidRDefault="00412406" w:rsidP="00DC62BA">
      <w:pPr>
        <w:pStyle w:val="4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14:paraId="0B0C62DB" w14:textId="77777777" w:rsidR="00412406" w:rsidRDefault="00412406" w:rsidP="00DC62BA"/>
    <w:p w14:paraId="7539289F" w14:textId="77777777" w:rsidR="00412406" w:rsidRPr="00D6280E" w:rsidRDefault="00412406" w:rsidP="00DC62BA"/>
    <w:p w14:paraId="2CD85D64" w14:textId="77777777" w:rsidR="00412406" w:rsidRPr="00D6280E" w:rsidRDefault="00412406" w:rsidP="00DC62BA"/>
    <w:p w14:paraId="03838219" w14:textId="4BD14CA9" w:rsidR="00412406" w:rsidRPr="005A40AA" w:rsidRDefault="005A40AA" w:rsidP="00DC62BA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412406" w:rsidRPr="005A40AA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06.02.2023 </w:t>
      </w:r>
      <w:r w:rsidR="00412406" w:rsidRPr="005A40AA"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97</w:t>
      </w:r>
    </w:p>
    <w:p w14:paraId="6722B878" w14:textId="77777777" w:rsidR="00412406" w:rsidRDefault="00412406" w:rsidP="00DC62BA">
      <w:pPr>
        <w:ind w:firstLine="708"/>
        <w:rPr>
          <w:b/>
          <w:bCs/>
        </w:rPr>
      </w:pPr>
    </w:p>
    <w:p w14:paraId="70E060C4" w14:textId="77777777" w:rsidR="00787318" w:rsidRDefault="00787318" w:rsidP="004E63A1">
      <w:pPr>
        <w:ind w:left="5664"/>
        <w:jc w:val="both"/>
        <w:rPr>
          <w:color w:val="000000"/>
          <w:sz w:val="24"/>
          <w:szCs w:val="24"/>
        </w:rPr>
      </w:pPr>
    </w:p>
    <w:p w14:paraId="7F7F4F3D" w14:textId="77777777" w:rsidR="005A40AA" w:rsidRDefault="005A40AA" w:rsidP="005A40AA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000000" w14:paraId="43BA88A2" w14:textId="77777777">
        <w:tc>
          <w:tcPr>
            <w:tcW w:w="4077" w:type="dxa"/>
            <w:shd w:val="clear" w:color="auto" w:fill="auto"/>
          </w:tcPr>
          <w:p w14:paraId="520FD065" w14:textId="77777777" w:rsidR="005A40AA" w:rsidRDefault="005A40A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 признании утратившими силу некоторых нормативных правовых актов </w:t>
            </w:r>
          </w:p>
        </w:tc>
      </w:tr>
    </w:tbl>
    <w:p w14:paraId="661895CD" w14:textId="77777777" w:rsidR="005A40AA" w:rsidRPr="00C67C27" w:rsidRDefault="005A40AA" w:rsidP="005A40AA">
      <w:pPr>
        <w:rPr>
          <w:b/>
          <w:bCs/>
          <w:sz w:val="24"/>
          <w:szCs w:val="24"/>
        </w:rPr>
      </w:pPr>
    </w:p>
    <w:p w14:paraId="5837C957" w14:textId="77777777" w:rsidR="005A40AA" w:rsidRPr="00C67C27" w:rsidRDefault="005A40AA" w:rsidP="005A40AA">
      <w:pPr>
        <w:jc w:val="both"/>
        <w:rPr>
          <w:b/>
          <w:bCs/>
          <w:sz w:val="24"/>
          <w:szCs w:val="24"/>
        </w:rPr>
      </w:pPr>
    </w:p>
    <w:p w14:paraId="6F33EFB6" w14:textId="77777777" w:rsidR="005A40AA" w:rsidRDefault="005A40AA" w:rsidP="005A40AA">
      <w:pPr>
        <w:jc w:val="both"/>
        <w:rPr>
          <w:bCs/>
          <w:sz w:val="24"/>
          <w:szCs w:val="24"/>
        </w:rPr>
      </w:pPr>
      <w:r w:rsidRPr="009C0317">
        <w:rPr>
          <w:bCs/>
          <w:sz w:val="24"/>
          <w:szCs w:val="24"/>
        </w:rPr>
        <w:tab/>
      </w:r>
      <w:r w:rsidRPr="009C0317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постановлением Комиссии по делам несовершеннолетних и защите их прав Смоленской области от 23.12.2022 № 5</w:t>
      </w:r>
    </w:p>
    <w:p w14:paraId="3680028B" w14:textId="0400EE5F" w:rsidR="005A40AA" w:rsidRDefault="005A40AA" w:rsidP="005A40AA">
      <w:pPr>
        <w:jc w:val="both"/>
        <w:rPr>
          <w:bCs/>
          <w:sz w:val="24"/>
          <w:szCs w:val="24"/>
        </w:rPr>
      </w:pPr>
    </w:p>
    <w:p w14:paraId="32C57679" w14:textId="77777777" w:rsidR="005A40AA" w:rsidRDefault="005A40AA" w:rsidP="005A40AA">
      <w:pPr>
        <w:jc w:val="both"/>
        <w:rPr>
          <w:bCs/>
          <w:sz w:val="24"/>
          <w:szCs w:val="24"/>
        </w:rPr>
      </w:pPr>
    </w:p>
    <w:p w14:paraId="67EE57D9" w14:textId="77777777" w:rsidR="005A40AA" w:rsidRDefault="005A40AA" w:rsidP="005A40AA">
      <w:pPr>
        <w:ind w:firstLine="708"/>
        <w:jc w:val="both"/>
        <w:rPr>
          <w:bCs/>
          <w:spacing w:val="20"/>
          <w:sz w:val="28"/>
          <w:szCs w:val="28"/>
        </w:rPr>
      </w:pPr>
      <w:r w:rsidRPr="00D52F58">
        <w:rPr>
          <w:bCs/>
          <w:sz w:val="28"/>
          <w:szCs w:val="28"/>
        </w:rPr>
        <w:t>Администрация муниципального образования «город Десногорск» Смоленской области постановляет</w:t>
      </w:r>
      <w:r>
        <w:rPr>
          <w:bCs/>
          <w:spacing w:val="20"/>
          <w:sz w:val="28"/>
          <w:szCs w:val="28"/>
        </w:rPr>
        <w:t>:</w:t>
      </w:r>
    </w:p>
    <w:p w14:paraId="3DAD195E" w14:textId="77777777" w:rsidR="005A40AA" w:rsidRPr="000228A1" w:rsidRDefault="005A40AA" w:rsidP="005A40AA">
      <w:pPr>
        <w:ind w:firstLine="357"/>
        <w:jc w:val="both"/>
        <w:rPr>
          <w:bCs/>
          <w:spacing w:val="20"/>
          <w:sz w:val="24"/>
          <w:szCs w:val="24"/>
        </w:rPr>
      </w:pPr>
    </w:p>
    <w:p w14:paraId="34B2F674" w14:textId="77777777" w:rsidR="005A40AA" w:rsidRPr="00C67C27" w:rsidRDefault="005A40AA" w:rsidP="005A40AA">
      <w:pPr>
        <w:ind w:firstLine="357"/>
        <w:jc w:val="both"/>
        <w:rPr>
          <w:bCs/>
          <w:spacing w:val="20"/>
          <w:sz w:val="24"/>
          <w:szCs w:val="24"/>
        </w:rPr>
      </w:pPr>
    </w:p>
    <w:p w14:paraId="50A588AC" w14:textId="77777777" w:rsidR="005A40AA" w:rsidRDefault="005A40AA" w:rsidP="005A40AA">
      <w:pPr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C67C27">
        <w:rPr>
          <w:bCs/>
          <w:sz w:val="24"/>
          <w:szCs w:val="24"/>
        </w:rPr>
        <w:t>Признать утратившим</w:t>
      </w:r>
      <w:r>
        <w:rPr>
          <w:bCs/>
          <w:sz w:val="24"/>
          <w:szCs w:val="24"/>
        </w:rPr>
        <w:t xml:space="preserve">и силу следующие </w:t>
      </w:r>
      <w:r w:rsidRPr="00C67C27">
        <w:rPr>
          <w:bCs/>
          <w:sz w:val="24"/>
          <w:szCs w:val="24"/>
        </w:rPr>
        <w:t>постановлени</w:t>
      </w:r>
      <w:r>
        <w:rPr>
          <w:bCs/>
          <w:sz w:val="24"/>
          <w:szCs w:val="24"/>
        </w:rPr>
        <w:t>я</w:t>
      </w:r>
      <w:r w:rsidRPr="00C67C27">
        <w:rPr>
          <w:bCs/>
          <w:sz w:val="24"/>
          <w:szCs w:val="24"/>
        </w:rPr>
        <w:t xml:space="preserve"> Администрации муниципального образования «город Десногорск» Смоленской области</w:t>
      </w:r>
      <w:r>
        <w:rPr>
          <w:bCs/>
          <w:sz w:val="24"/>
          <w:szCs w:val="24"/>
        </w:rPr>
        <w:t>:</w:t>
      </w:r>
    </w:p>
    <w:p w14:paraId="797901BA" w14:textId="77777777" w:rsidR="005A40AA" w:rsidRDefault="005A40AA" w:rsidP="005A40AA">
      <w:pPr>
        <w:tabs>
          <w:tab w:val="left" w:pos="851"/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- 21.02.2013 № 185 «О ведении единого учета несовершеннолетних и семей, находящихся в социально опасном положении, на территории муниципального образования «город Десногорск» Смоленской области»;</w:t>
      </w:r>
    </w:p>
    <w:p w14:paraId="32443535" w14:textId="77777777" w:rsidR="005A40AA" w:rsidRDefault="005A40AA" w:rsidP="005A40AA">
      <w:pPr>
        <w:tabs>
          <w:tab w:val="left" w:pos="851"/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C67C27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29</w:t>
      </w:r>
      <w:r w:rsidRPr="00C67C2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10</w:t>
      </w:r>
      <w:r w:rsidRPr="00C67C27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4</w:t>
      </w:r>
      <w:r w:rsidRPr="00C67C27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1287</w:t>
      </w:r>
      <w:r w:rsidRPr="00C67C27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по вопросам выявления несовершеннолетних и семей, находящихся в социально опасном положении</w:t>
      </w:r>
      <w:r w:rsidRPr="00C67C27">
        <w:rPr>
          <w:bCs/>
          <w:sz w:val="24"/>
          <w:szCs w:val="24"/>
        </w:rPr>
        <w:t xml:space="preserve">». </w:t>
      </w:r>
    </w:p>
    <w:p w14:paraId="7DB9F6CF" w14:textId="77777777" w:rsidR="005A40AA" w:rsidRPr="00F94CBD" w:rsidRDefault="005A40AA" w:rsidP="005A40AA">
      <w:pPr>
        <w:widowControl w:val="0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3E3F1E">
        <w:rPr>
          <w:sz w:val="24"/>
          <w:szCs w:val="24"/>
        </w:rPr>
        <w:t xml:space="preserve">Отделу информационных технологий и связи с общественностью (Е.М. </w:t>
      </w:r>
      <w:proofErr w:type="spellStart"/>
      <w:r w:rsidRPr="003E3F1E">
        <w:rPr>
          <w:sz w:val="24"/>
          <w:szCs w:val="24"/>
        </w:rPr>
        <w:t>Хасько</w:t>
      </w:r>
      <w:proofErr w:type="spellEnd"/>
      <w:r w:rsidRPr="003E3F1E">
        <w:rPr>
          <w:sz w:val="24"/>
          <w:szCs w:val="24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</w:t>
      </w:r>
      <w:r>
        <w:rPr>
          <w:sz w:val="24"/>
          <w:szCs w:val="24"/>
        </w:rPr>
        <w:t xml:space="preserve"> информационно-телекоммуникационной </w:t>
      </w:r>
      <w:r w:rsidRPr="003E3F1E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3E3F1E">
        <w:rPr>
          <w:sz w:val="24"/>
          <w:szCs w:val="24"/>
        </w:rPr>
        <w:t>Интернет</w:t>
      </w:r>
      <w:r>
        <w:rPr>
          <w:sz w:val="24"/>
          <w:szCs w:val="24"/>
        </w:rPr>
        <w:t>», опубликовать в газете «Десна».</w:t>
      </w:r>
    </w:p>
    <w:p w14:paraId="623E6B1E" w14:textId="77777777" w:rsidR="005A40AA" w:rsidRPr="00C67C27" w:rsidRDefault="005A40AA" w:rsidP="005A40AA">
      <w:pPr>
        <w:pStyle w:val="21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rPr>
          <w:color w:val="000000"/>
          <w:sz w:val="24"/>
          <w:szCs w:val="24"/>
        </w:rPr>
      </w:pPr>
      <w:r w:rsidRPr="00C67C27">
        <w:rPr>
          <w:color w:val="000000"/>
          <w:sz w:val="24"/>
          <w:szCs w:val="24"/>
        </w:rPr>
        <w:t xml:space="preserve">Контроль исполнения настоящего постановления возложить на председателя Комитета по образованию Администрации муниципального образования «город Десногорск» Смоленской области Т.В. Токареву. </w:t>
      </w:r>
    </w:p>
    <w:p w14:paraId="0FA04AEC" w14:textId="77777777" w:rsidR="005A40AA" w:rsidRPr="00C67C27" w:rsidRDefault="005A40AA" w:rsidP="005A40AA">
      <w:pPr>
        <w:jc w:val="both"/>
        <w:rPr>
          <w:bCs/>
          <w:sz w:val="24"/>
          <w:szCs w:val="24"/>
        </w:rPr>
      </w:pPr>
    </w:p>
    <w:p w14:paraId="1366FE3A" w14:textId="77777777" w:rsidR="005A40AA" w:rsidRPr="00C67C27" w:rsidRDefault="005A40AA" w:rsidP="005A40AA">
      <w:pPr>
        <w:ind w:firstLine="708"/>
        <w:jc w:val="both"/>
        <w:rPr>
          <w:bCs/>
          <w:sz w:val="24"/>
          <w:szCs w:val="24"/>
        </w:rPr>
      </w:pPr>
    </w:p>
    <w:p w14:paraId="7133BD47" w14:textId="77777777" w:rsidR="005A40AA" w:rsidRPr="00C67C27" w:rsidRDefault="005A40AA" w:rsidP="005A40AA">
      <w:pPr>
        <w:ind w:firstLine="708"/>
        <w:jc w:val="both"/>
        <w:rPr>
          <w:bCs/>
          <w:sz w:val="24"/>
          <w:szCs w:val="24"/>
        </w:rPr>
      </w:pPr>
    </w:p>
    <w:p w14:paraId="68F12E33" w14:textId="77777777" w:rsidR="005A40AA" w:rsidRPr="00C67C27" w:rsidRDefault="005A40AA" w:rsidP="005A40AA">
      <w:pPr>
        <w:jc w:val="both"/>
        <w:rPr>
          <w:bCs/>
          <w:sz w:val="28"/>
          <w:szCs w:val="28"/>
        </w:rPr>
      </w:pPr>
      <w:r w:rsidRPr="00C67C27">
        <w:rPr>
          <w:bCs/>
          <w:sz w:val="28"/>
          <w:szCs w:val="28"/>
        </w:rPr>
        <w:t xml:space="preserve">Глава муниципального образования </w:t>
      </w:r>
    </w:p>
    <w:p w14:paraId="5CA3410A" w14:textId="27DDD353" w:rsidR="00412406" w:rsidRPr="00FA3B3E" w:rsidRDefault="005A40AA" w:rsidP="005A40AA">
      <w:pPr>
        <w:jc w:val="both"/>
        <w:rPr>
          <w:b/>
          <w:bCs/>
        </w:rPr>
      </w:pPr>
      <w:r w:rsidRPr="00C67C27">
        <w:rPr>
          <w:bCs/>
          <w:sz w:val="28"/>
          <w:szCs w:val="28"/>
        </w:rPr>
        <w:t>«город Десногорск» Смоленской области</w:t>
      </w:r>
      <w:r w:rsidRPr="00C67C27">
        <w:rPr>
          <w:b/>
          <w:bCs/>
          <w:sz w:val="28"/>
          <w:szCs w:val="28"/>
        </w:rPr>
        <w:tab/>
      </w:r>
      <w:r w:rsidRPr="00C67C27">
        <w:rPr>
          <w:b/>
          <w:bCs/>
          <w:sz w:val="28"/>
          <w:szCs w:val="28"/>
        </w:rPr>
        <w:tab/>
      </w:r>
      <w:r w:rsidRPr="00C67C27">
        <w:rPr>
          <w:b/>
          <w:bCs/>
          <w:sz w:val="28"/>
          <w:szCs w:val="28"/>
        </w:rPr>
        <w:tab/>
      </w:r>
      <w:r w:rsidRPr="00C67C2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</w:t>
      </w:r>
      <w:r w:rsidRPr="00C67C27">
        <w:rPr>
          <w:b/>
          <w:bCs/>
          <w:sz w:val="28"/>
          <w:szCs w:val="28"/>
        </w:rPr>
        <w:t>А.А. Новиков</w:t>
      </w:r>
    </w:p>
    <w:sectPr w:rsidR="00412406" w:rsidRPr="00FA3B3E" w:rsidSect="00313918">
      <w:headerReference w:type="default" r:id="rId8"/>
      <w:pgSz w:w="11906" w:h="16838" w:code="9"/>
      <w:pgMar w:top="1134" w:right="567" w:bottom="851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A1621" w14:textId="77777777" w:rsidR="007A0411" w:rsidRDefault="007A0411" w:rsidP="00DF73C8">
      <w:r>
        <w:separator/>
      </w:r>
    </w:p>
  </w:endnote>
  <w:endnote w:type="continuationSeparator" w:id="0">
    <w:p w14:paraId="304B4E2B" w14:textId="77777777" w:rsidR="007A0411" w:rsidRDefault="007A0411" w:rsidP="00DF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0E61" w14:textId="77777777" w:rsidR="007A0411" w:rsidRDefault="007A0411" w:rsidP="00DF73C8">
      <w:r>
        <w:separator/>
      </w:r>
    </w:p>
  </w:footnote>
  <w:footnote w:type="continuationSeparator" w:id="0">
    <w:p w14:paraId="094671F8" w14:textId="77777777" w:rsidR="007A0411" w:rsidRDefault="007A0411" w:rsidP="00DF7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7A8A" w14:textId="77777777" w:rsidR="00412406" w:rsidRDefault="00412406">
    <w:pPr>
      <w:pStyle w:val="a3"/>
      <w:jc w:val="center"/>
    </w:pPr>
  </w:p>
  <w:p w14:paraId="2C5DB2F0" w14:textId="77777777" w:rsidR="00412406" w:rsidRDefault="00412406" w:rsidP="00D33EC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5F0"/>
    <w:multiLevelType w:val="hybridMultilevel"/>
    <w:tmpl w:val="7B4EE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623B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203B24F2"/>
    <w:multiLevelType w:val="hybridMultilevel"/>
    <w:tmpl w:val="7C789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F2CEA"/>
    <w:multiLevelType w:val="hybridMultilevel"/>
    <w:tmpl w:val="AD3A0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52B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970B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4D61F5"/>
    <w:multiLevelType w:val="hybridMultilevel"/>
    <w:tmpl w:val="52E8DE6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8C3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6179C2"/>
    <w:multiLevelType w:val="hybridMultilevel"/>
    <w:tmpl w:val="3DD23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844F7"/>
    <w:multiLevelType w:val="multilevel"/>
    <w:tmpl w:val="71C866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ascii="Times New Roman" w:eastAsia="MS Mincho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8F203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45832273">
    <w:abstractNumId w:val="9"/>
  </w:num>
  <w:num w:numId="2" w16cid:durableId="626937076">
    <w:abstractNumId w:val="0"/>
  </w:num>
  <w:num w:numId="3" w16cid:durableId="755974774">
    <w:abstractNumId w:val="8"/>
  </w:num>
  <w:num w:numId="4" w16cid:durableId="943880536">
    <w:abstractNumId w:val="2"/>
  </w:num>
  <w:num w:numId="5" w16cid:durableId="1285889366">
    <w:abstractNumId w:val="6"/>
  </w:num>
  <w:num w:numId="6" w16cid:durableId="87704684">
    <w:abstractNumId w:val="3"/>
  </w:num>
  <w:num w:numId="7" w16cid:durableId="428089723">
    <w:abstractNumId w:val="5"/>
  </w:num>
  <w:num w:numId="8" w16cid:durableId="523173898">
    <w:abstractNumId w:val="10"/>
  </w:num>
  <w:num w:numId="9" w16cid:durableId="260993606">
    <w:abstractNumId w:val="4"/>
  </w:num>
  <w:num w:numId="10" w16cid:durableId="1927959402">
    <w:abstractNumId w:val="7"/>
  </w:num>
  <w:num w:numId="11" w16cid:durableId="1058091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439C"/>
    <w:rsid w:val="000114F6"/>
    <w:rsid w:val="000131B0"/>
    <w:rsid w:val="00054FB7"/>
    <w:rsid w:val="0009341C"/>
    <w:rsid w:val="000B4C7E"/>
    <w:rsid w:val="000B52EA"/>
    <w:rsid w:val="000D14CB"/>
    <w:rsid w:val="000E52A8"/>
    <w:rsid w:val="000F034E"/>
    <w:rsid w:val="001E681F"/>
    <w:rsid w:val="0020204E"/>
    <w:rsid w:val="00212CD8"/>
    <w:rsid w:val="00246AC6"/>
    <w:rsid w:val="00276C8D"/>
    <w:rsid w:val="002D2070"/>
    <w:rsid w:val="002D6B7D"/>
    <w:rsid w:val="002F44E2"/>
    <w:rsid w:val="00313918"/>
    <w:rsid w:val="00331171"/>
    <w:rsid w:val="00331ACE"/>
    <w:rsid w:val="00351356"/>
    <w:rsid w:val="00372233"/>
    <w:rsid w:val="00390117"/>
    <w:rsid w:val="003A18B5"/>
    <w:rsid w:val="003B4467"/>
    <w:rsid w:val="003D3A66"/>
    <w:rsid w:val="003D6368"/>
    <w:rsid w:val="003F2B2C"/>
    <w:rsid w:val="00402824"/>
    <w:rsid w:val="00412406"/>
    <w:rsid w:val="00415448"/>
    <w:rsid w:val="004157F6"/>
    <w:rsid w:val="00436BEA"/>
    <w:rsid w:val="004D145D"/>
    <w:rsid w:val="004D5663"/>
    <w:rsid w:val="004E63A1"/>
    <w:rsid w:val="005077E4"/>
    <w:rsid w:val="00507B75"/>
    <w:rsid w:val="00530DE1"/>
    <w:rsid w:val="005345B2"/>
    <w:rsid w:val="005809AE"/>
    <w:rsid w:val="00596A88"/>
    <w:rsid w:val="005A40AA"/>
    <w:rsid w:val="005C7571"/>
    <w:rsid w:val="005E127F"/>
    <w:rsid w:val="005E7EC5"/>
    <w:rsid w:val="006069D7"/>
    <w:rsid w:val="00623250"/>
    <w:rsid w:val="00651F05"/>
    <w:rsid w:val="0066145B"/>
    <w:rsid w:val="00701882"/>
    <w:rsid w:val="00736803"/>
    <w:rsid w:val="007431DB"/>
    <w:rsid w:val="00747BFC"/>
    <w:rsid w:val="00770F7C"/>
    <w:rsid w:val="00772667"/>
    <w:rsid w:val="00787318"/>
    <w:rsid w:val="00793C60"/>
    <w:rsid w:val="00797771"/>
    <w:rsid w:val="007A0411"/>
    <w:rsid w:val="007F5A17"/>
    <w:rsid w:val="00811F88"/>
    <w:rsid w:val="00837626"/>
    <w:rsid w:val="00846D81"/>
    <w:rsid w:val="008507F5"/>
    <w:rsid w:val="00864A0B"/>
    <w:rsid w:val="008B0D5B"/>
    <w:rsid w:val="008C22D3"/>
    <w:rsid w:val="009110CF"/>
    <w:rsid w:val="00945AA3"/>
    <w:rsid w:val="009B0B7A"/>
    <w:rsid w:val="009D605F"/>
    <w:rsid w:val="00A1293A"/>
    <w:rsid w:val="00A70FB2"/>
    <w:rsid w:val="00AB0D65"/>
    <w:rsid w:val="00AB53E6"/>
    <w:rsid w:val="00AC6CA9"/>
    <w:rsid w:val="00B1435B"/>
    <w:rsid w:val="00B21099"/>
    <w:rsid w:val="00B24B1D"/>
    <w:rsid w:val="00B41A28"/>
    <w:rsid w:val="00B735C2"/>
    <w:rsid w:val="00B87186"/>
    <w:rsid w:val="00BB4DD8"/>
    <w:rsid w:val="00BC52EC"/>
    <w:rsid w:val="00C06397"/>
    <w:rsid w:val="00C21B61"/>
    <w:rsid w:val="00C372E4"/>
    <w:rsid w:val="00C700AD"/>
    <w:rsid w:val="00D33ECE"/>
    <w:rsid w:val="00D6280E"/>
    <w:rsid w:val="00DC62BA"/>
    <w:rsid w:val="00DD0EB0"/>
    <w:rsid w:val="00DD3878"/>
    <w:rsid w:val="00DE1BE3"/>
    <w:rsid w:val="00DF73C8"/>
    <w:rsid w:val="00E1252B"/>
    <w:rsid w:val="00E12EFA"/>
    <w:rsid w:val="00E21B68"/>
    <w:rsid w:val="00EF439C"/>
    <w:rsid w:val="00F73D06"/>
    <w:rsid w:val="00F75489"/>
    <w:rsid w:val="00F83F86"/>
    <w:rsid w:val="00FA3B3E"/>
    <w:rsid w:val="00FE1FFD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2C18F7"/>
  <w15:docId w15:val="{710587A3-912F-40A3-BB9C-FCF3C746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39C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DC62BA"/>
    <w:pPr>
      <w:keepNext/>
      <w:ind w:left="708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62BA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DC62BA"/>
    <w:pPr>
      <w:keepNext/>
      <w:jc w:val="center"/>
      <w:outlineLvl w:val="3"/>
    </w:pPr>
    <w:rPr>
      <w:b/>
      <w:bCs/>
      <w:sz w:val="44"/>
      <w:szCs w:val="44"/>
    </w:rPr>
  </w:style>
  <w:style w:type="paragraph" w:styleId="6">
    <w:name w:val="heading 6"/>
    <w:basedOn w:val="a"/>
    <w:next w:val="a"/>
    <w:link w:val="60"/>
    <w:uiPriority w:val="99"/>
    <w:qFormat/>
    <w:rsid w:val="00DC62BA"/>
    <w:pPr>
      <w:keepNext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C62B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C62B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9"/>
    <w:locked/>
    <w:rsid w:val="00DC62BA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60">
    <w:name w:val="Заголовок 6 Знак"/>
    <w:link w:val="6"/>
    <w:uiPriority w:val="99"/>
    <w:locked/>
    <w:rsid w:val="00DC62BA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F43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F439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EF439C"/>
    <w:rPr>
      <w:color w:val="0000FF"/>
      <w:u w:val="single"/>
    </w:rPr>
  </w:style>
  <w:style w:type="paragraph" w:customStyle="1" w:styleId="a6">
    <w:name w:val="Знак Знак Знак"/>
    <w:basedOn w:val="a"/>
    <w:uiPriority w:val="99"/>
    <w:rsid w:val="00EF439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List Paragraph"/>
    <w:basedOn w:val="a"/>
    <w:uiPriority w:val="99"/>
    <w:qFormat/>
    <w:rsid w:val="00EF439C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EF439C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EF439C"/>
    <w:pPr>
      <w:spacing w:before="99" w:after="99"/>
      <w:jc w:val="both"/>
    </w:pPr>
    <w:rPr>
      <w:sz w:val="24"/>
      <w:szCs w:val="24"/>
    </w:rPr>
  </w:style>
  <w:style w:type="paragraph" w:customStyle="1" w:styleId="p1">
    <w:name w:val="p1"/>
    <w:basedOn w:val="a"/>
    <w:uiPriority w:val="99"/>
    <w:rsid w:val="00EF439C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b-message-headfield-value">
    <w:name w:val="b-message-head__field-value"/>
    <w:basedOn w:val="a0"/>
    <w:uiPriority w:val="99"/>
    <w:rsid w:val="00EF439C"/>
  </w:style>
  <w:style w:type="paragraph" w:styleId="a9">
    <w:name w:val="Balloon Text"/>
    <w:basedOn w:val="a"/>
    <w:link w:val="aa"/>
    <w:uiPriority w:val="99"/>
    <w:semiHidden/>
    <w:rsid w:val="00DC62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C62BA"/>
    <w:rPr>
      <w:rFonts w:ascii="Tahoma" w:hAnsi="Tahoma" w:cs="Tahoma"/>
      <w:sz w:val="16"/>
      <w:szCs w:val="16"/>
      <w:lang w:eastAsia="ru-RU"/>
    </w:rPr>
  </w:style>
  <w:style w:type="paragraph" w:customStyle="1" w:styleId="CharCharCharChar">
    <w:name w:val="Знак Char Char Знак Char Char Знак"/>
    <w:basedOn w:val="a"/>
    <w:uiPriority w:val="99"/>
    <w:rsid w:val="00DC62B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3513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5135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5A40AA"/>
    <w:pPr>
      <w:jc w:val="both"/>
    </w:pPr>
    <w:rPr>
      <w:sz w:val="26"/>
      <w:szCs w:val="26"/>
    </w:rPr>
  </w:style>
  <w:style w:type="character" w:customStyle="1" w:styleId="22">
    <w:name w:val="Основной текст 2 Знак"/>
    <w:link w:val="21"/>
    <w:uiPriority w:val="99"/>
    <w:rsid w:val="005A40AA"/>
    <w:rPr>
      <w:rFonts w:ascii="Times New Roman" w:eastAsia="Times New Roman" w:hAnsi="Times New Roman"/>
      <w:sz w:val="26"/>
      <w:szCs w:val="26"/>
    </w:rPr>
  </w:style>
  <w:style w:type="table" w:styleId="ad">
    <w:name w:val="Table Grid"/>
    <w:basedOn w:val="a1"/>
    <w:uiPriority w:val="99"/>
    <w:locked/>
    <w:rsid w:val="005A40AA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18</cp:revision>
  <cp:lastPrinted>2017-06-13T08:16:00Z</cp:lastPrinted>
  <dcterms:created xsi:type="dcterms:W3CDTF">2015-07-23T07:35:00Z</dcterms:created>
  <dcterms:modified xsi:type="dcterms:W3CDTF">2023-02-07T11:10:00Z</dcterms:modified>
</cp:coreProperties>
</file>