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1691" w:rsidRDefault="004970D2">
      <w:pPr>
        <w:ind w:left="426" w:firstLine="28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A1587DD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5810" cy="826135"/>
                <wp:effectExtent l="0" t="0" r="3810" b="0"/>
                <wp:wrapNone/>
                <wp:docPr id="1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320" cy="825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1691" w:rsidRDefault="004970D2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АДМИНИСТРАЦИЯ</w:t>
                            </w:r>
                          </w:p>
                          <w:p w:rsidR="00B71691" w:rsidRDefault="004970D2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B71691" w:rsidRDefault="004970D2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71691" w:rsidRDefault="004970D2">
                            <w:pPr>
                              <w:pStyle w:val="af3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="00B71691" w:rsidRDefault="00B71691">
                            <w:pPr>
                              <w:pStyle w:val="af3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71691" w:rsidRDefault="00B71691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7" stroked="f" style="position:absolute;margin-left:58.5pt;margin-top:12.45pt;width:460.2pt;height:64.95pt;v-text-anchor:top" wp14:anchorId="3A1587DD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"/>
                        <w:ind w:left="0" w:hanging="0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АДМИНИСТРАЦИЯ</w:t>
                      </w:r>
                    </w:p>
                    <w:p>
                      <w:pPr>
                        <w:pStyle w:val="2"/>
                        <w:ind w:lef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>
                      <w:pPr>
                        <w:pStyle w:val="6"/>
                        <w:rPr>
                          <w:bCs w:val="false"/>
                          <w:szCs w:val="20"/>
                        </w:rPr>
                      </w:pPr>
                      <w:r>
                        <w:rPr>
                          <w:bCs w:val="false"/>
                          <w:color w:val="000000"/>
                          <w:szCs w:val="20"/>
                        </w:rPr>
                        <w:t>СМОЛЕНСКОЙ ОБЛАСТИ</w:t>
                      </w:r>
                    </w:p>
                    <w:p>
                      <w:pPr>
                        <w:pStyle w:val="Style22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</w:p>
                    <w:p>
                      <w:pPr>
                        <w:pStyle w:val="Style22"/>
                        <w:jc w:val="right"/>
                        <w:rPr>
                          <w:b/>
                          <w:b/>
                          <w:i/>
                          <w:i/>
                          <w:sz w:val="4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48"/>
                        </w:rPr>
                      </w:r>
                    </w:p>
                    <w:p>
                      <w:pPr>
                        <w:pStyle w:val="Style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B71691" w:rsidRDefault="004970D2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90245" cy="698500"/>
            <wp:effectExtent l="0" t="0" r="0" b="0"/>
            <wp:docPr id="3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691" w:rsidRDefault="004970D2">
      <w:pPr>
        <w:pStyle w:val="4"/>
        <w:rPr>
          <w:sz w:val="32"/>
        </w:rPr>
      </w:pPr>
      <w:r>
        <w:rPr>
          <w:sz w:val="32"/>
        </w:rPr>
        <w:t xml:space="preserve">              </w:t>
      </w:r>
    </w:p>
    <w:p w:rsidR="00B71691" w:rsidRDefault="004970D2">
      <w:pPr>
        <w:pStyle w:val="4"/>
        <w:rPr>
          <w:sz w:val="32"/>
        </w:rPr>
      </w:pPr>
      <w:r>
        <w:rPr>
          <w:sz w:val="32"/>
        </w:rPr>
        <w:t xml:space="preserve">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71691" w:rsidRDefault="00B71691"/>
    <w:p w:rsidR="00B71691" w:rsidRDefault="004970D2">
      <w:r>
        <w:t xml:space="preserve">от </w:t>
      </w:r>
      <w:r>
        <w:rPr>
          <w:u w:val="single"/>
        </w:rPr>
        <w:t xml:space="preserve">24.01.2023 </w:t>
      </w:r>
      <w:r>
        <w:t xml:space="preserve">№ </w:t>
      </w:r>
      <w:r>
        <w:rPr>
          <w:u w:val="single"/>
        </w:rPr>
        <w:t>59</w:t>
      </w:r>
    </w:p>
    <w:p w:rsidR="00B71691" w:rsidRDefault="00B71691">
      <w:pPr>
        <w:tabs>
          <w:tab w:val="left" w:pos="4253"/>
        </w:tabs>
        <w:jc w:val="both"/>
        <w:rPr>
          <w:b/>
        </w:rPr>
      </w:pPr>
    </w:p>
    <w:p w:rsidR="00B71691" w:rsidRDefault="00B71691">
      <w:pPr>
        <w:tabs>
          <w:tab w:val="left" w:pos="4253"/>
        </w:tabs>
        <w:jc w:val="both"/>
        <w:rPr>
          <w:b/>
        </w:rPr>
      </w:pPr>
    </w:p>
    <w:tbl>
      <w:tblPr>
        <w:tblStyle w:val="af5"/>
        <w:tblW w:w="4644" w:type="dxa"/>
        <w:tblLayout w:type="fixed"/>
        <w:tblLook w:val="04A0" w:firstRow="1" w:lastRow="0" w:firstColumn="1" w:lastColumn="0" w:noHBand="0" w:noVBand="1"/>
      </w:tblPr>
      <w:tblGrid>
        <w:gridCol w:w="4644"/>
      </w:tblGrid>
      <w:tr w:rsidR="00B7169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71691" w:rsidRDefault="004970D2">
            <w:pPr>
              <w:widowControl w:val="0"/>
              <w:tabs>
                <w:tab w:val="left" w:pos="4536"/>
              </w:tabs>
              <w:jc w:val="both"/>
              <w:rPr>
                <w:b/>
              </w:rPr>
            </w:pPr>
            <w:r>
              <w:rPr>
                <w:b/>
              </w:rPr>
      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</w:tr>
    </w:tbl>
    <w:p w:rsidR="00B71691" w:rsidRDefault="00B71691">
      <w:pPr>
        <w:tabs>
          <w:tab w:val="left" w:pos="4253"/>
        </w:tabs>
        <w:rPr>
          <w:sz w:val="28"/>
          <w:szCs w:val="28"/>
        </w:rPr>
      </w:pPr>
    </w:p>
    <w:p w:rsidR="00B71691" w:rsidRDefault="00B71691">
      <w:pPr>
        <w:jc w:val="both"/>
        <w:rPr>
          <w:sz w:val="28"/>
          <w:szCs w:val="28"/>
        </w:rPr>
      </w:pPr>
    </w:p>
    <w:p w:rsidR="00B71691" w:rsidRDefault="004970D2">
      <w:pPr>
        <w:pStyle w:val="ConsPlusTitle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 Федеральным законом от 27.07.2010 № 210 – ФЗ «Об организации предоставления государственных и муниципальных услуг», постановлением Администрации муниципального образования «город Десногорск» Смоленской области от 12.09.2019 № 1000 «Об утверждении Порядков разработки и утверждения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и в целях приведения в соответствие с действующим законодательством</w:t>
      </w:r>
      <w:proofErr w:type="gramEnd"/>
    </w:p>
    <w:p w:rsidR="00B71691" w:rsidRDefault="00B71691">
      <w:pPr>
        <w:jc w:val="both"/>
        <w:rPr>
          <w:sz w:val="28"/>
          <w:szCs w:val="28"/>
        </w:rPr>
      </w:pPr>
    </w:p>
    <w:p w:rsidR="00B71691" w:rsidRDefault="004970D2">
      <w:pPr>
        <w:ind w:right="-290" w:firstLine="709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71691" w:rsidRDefault="00B71691">
      <w:pPr>
        <w:rPr>
          <w:sz w:val="28"/>
          <w:szCs w:val="28"/>
        </w:rPr>
      </w:pPr>
    </w:p>
    <w:p w:rsidR="00B71691" w:rsidRDefault="004970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t>. Утвердить 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согласно приложению.</w:t>
      </w:r>
    </w:p>
    <w:p w:rsidR="00B71691" w:rsidRDefault="004970D2">
      <w:pPr>
        <w:pStyle w:val="af4"/>
        <w:spacing w:before="0" w:after="0"/>
        <w:ind w:firstLine="709"/>
        <w:jc w:val="both"/>
      </w:pPr>
      <w:r>
        <w:t>2. Определить Уполномоченным органом на предоставление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Комитет по городскому хозяйству и промышленному комплексу Администрации муниципального образования «город Десногорск» Смоленской области.</w:t>
      </w:r>
    </w:p>
    <w:p w:rsidR="00B71691" w:rsidRDefault="004970D2">
      <w:pPr>
        <w:pStyle w:val="af4"/>
        <w:spacing w:before="0" w:after="0"/>
        <w:ind w:firstLine="709"/>
        <w:jc w:val="both"/>
      </w:pPr>
      <w:r>
        <w:lastRenderedPageBreak/>
        <w:t xml:space="preserve">3. Начальнику юридического отдела Администрации муниципального образования «город Десногорск» Смоленской области А.В. </w:t>
      </w:r>
      <w:proofErr w:type="spellStart"/>
      <w:r>
        <w:t>Заверичу</w:t>
      </w:r>
      <w:proofErr w:type="spellEnd"/>
      <w:r>
        <w:t xml:space="preserve">, </w:t>
      </w:r>
      <w:proofErr w:type="gramStart"/>
      <w:r>
        <w:t>разместить</w:t>
      </w:r>
      <w:proofErr w:type="gramEnd"/>
      <w:r>
        <w:t xml:space="preserve"> Административный регламент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в Федеральной государственной информационной системе «Федеральный реестр государственных услуг (функций)». </w:t>
      </w:r>
    </w:p>
    <w:p w:rsidR="00B71691" w:rsidRDefault="004970D2">
      <w:pPr>
        <w:pStyle w:val="af4"/>
        <w:spacing w:before="0" w:after="0"/>
        <w:ind w:firstLine="709"/>
        <w:jc w:val="both"/>
      </w:pPr>
      <w:r>
        <w:t xml:space="preserve">4. Отделу информационных технологий и связи с общественностью (Е.М. </w:t>
      </w:r>
      <w:proofErr w:type="spellStart"/>
      <w:r>
        <w:t>Хасько</w:t>
      </w:r>
      <w:proofErr w:type="spellEnd"/>
      <w:r>
        <w:t xml:space="preserve">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B71691" w:rsidRDefault="004970D2">
      <w:pPr>
        <w:jc w:val="both"/>
      </w:pPr>
      <w:r>
        <w:tab/>
        <w:t>5.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А.В. Соловьёва.</w:t>
      </w:r>
    </w:p>
    <w:p w:rsidR="00B71691" w:rsidRDefault="00B71691">
      <w:pPr>
        <w:rPr>
          <w:sz w:val="28"/>
          <w:szCs w:val="28"/>
        </w:rPr>
      </w:pPr>
    </w:p>
    <w:p w:rsidR="00B71691" w:rsidRDefault="00B71691">
      <w:pPr>
        <w:rPr>
          <w:sz w:val="28"/>
          <w:szCs w:val="28"/>
        </w:rPr>
      </w:pPr>
    </w:p>
    <w:p w:rsidR="00B71691" w:rsidRDefault="004970D2">
      <w:pPr>
        <w:rPr>
          <w:b/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 xml:space="preserve"> </w:t>
      </w:r>
    </w:p>
    <w:p w:rsidR="00B71691" w:rsidRDefault="004970D2">
      <w:pPr>
        <w:rPr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                                      </w:t>
      </w:r>
      <w:r>
        <w:rPr>
          <w:b/>
          <w:sz w:val="28"/>
          <w:szCs w:val="28"/>
        </w:rPr>
        <w:t>А.А. Новиков</w:t>
      </w:r>
    </w:p>
    <w:p w:rsidR="00B71691" w:rsidRDefault="00B71691">
      <w:pPr>
        <w:tabs>
          <w:tab w:val="left" w:pos="0"/>
        </w:tabs>
        <w:jc w:val="both"/>
        <w:rPr>
          <w:sz w:val="28"/>
          <w:szCs w:val="28"/>
        </w:rPr>
      </w:pPr>
    </w:p>
    <w:p w:rsidR="00B71691" w:rsidRDefault="00B71691">
      <w:pPr>
        <w:tabs>
          <w:tab w:val="left" w:pos="0"/>
        </w:tabs>
        <w:jc w:val="both"/>
        <w:rPr>
          <w:sz w:val="28"/>
          <w:szCs w:val="28"/>
        </w:rPr>
      </w:pPr>
    </w:p>
    <w:p w:rsidR="00B71691" w:rsidRDefault="00B71691">
      <w:pPr>
        <w:tabs>
          <w:tab w:val="left" w:pos="0"/>
        </w:tabs>
        <w:jc w:val="both"/>
        <w:rPr>
          <w:sz w:val="28"/>
          <w:szCs w:val="28"/>
        </w:rPr>
      </w:pPr>
    </w:p>
    <w:p w:rsidR="00B71691" w:rsidRDefault="00B71691">
      <w:pPr>
        <w:tabs>
          <w:tab w:val="left" w:pos="0"/>
        </w:tabs>
        <w:jc w:val="both"/>
        <w:rPr>
          <w:sz w:val="28"/>
          <w:szCs w:val="28"/>
        </w:rPr>
      </w:pPr>
    </w:p>
    <w:p w:rsidR="00B71691" w:rsidRDefault="00B71691">
      <w:pPr>
        <w:tabs>
          <w:tab w:val="left" w:pos="0"/>
        </w:tabs>
        <w:jc w:val="both"/>
        <w:rPr>
          <w:sz w:val="28"/>
          <w:szCs w:val="28"/>
        </w:rPr>
      </w:pPr>
    </w:p>
    <w:p w:rsidR="00B71691" w:rsidRDefault="00B71691">
      <w:pPr>
        <w:jc w:val="right"/>
      </w:pPr>
    </w:p>
    <w:p w:rsidR="00B71691" w:rsidRDefault="00B71691">
      <w:pPr>
        <w:jc w:val="right"/>
      </w:pPr>
    </w:p>
    <w:p w:rsidR="00B71691" w:rsidRDefault="00B71691">
      <w:pPr>
        <w:jc w:val="right"/>
      </w:pPr>
    </w:p>
    <w:p w:rsidR="00B71691" w:rsidRDefault="00B71691"/>
    <w:sectPr w:rsidR="00B71691">
      <w:headerReference w:type="even" r:id="rId9"/>
      <w:headerReference w:type="default" r:id="rId10"/>
      <w:pgSz w:w="12240" w:h="15840"/>
      <w:pgMar w:top="766" w:right="624" w:bottom="1134" w:left="1418" w:header="709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A2" w:rsidRDefault="004970D2">
      <w:r>
        <w:separator/>
      </w:r>
    </w:p>
  </w:endnote>
  <w:endnote w:type="continuationSeparator" w:id="0">
    <w:p w:rsidR="00F928A2" w:rsidRDefault="0049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A2" w:rsidRDefault="004970D2">
      <w:r>
        <w:separator/>
      </w:r>
    </w:p>
  </w:footnote>
  <w:footnote w:type="continuationSeparator" w:id="0">
    <w:p w:rsidR="00F928A2" w:rsidRDefault="0049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91" w:rsidRDefault="004970D2">
    <w:pPr>
      <w:pStyle w:val="ad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91" w:rsidRDefault="004970D2">
    <w:pPr>
      <w:pStyle w:val="ad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91"/>
    <w:rsid w:val="004970D2"/>
    <w:rsid w:val="00B71691"/>
    <w:rsid w:val="00EC4BE2"/>
    <w:rsid w:val="00F9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33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6368D"/>
  </w:style>
  <w:style w:type="character" w:customStyle="1" w:styleId="a4">
    <w:name w:val="Текст выноски Знак"/>
    <w:basedOn w:val="a0"/>
    <w:qFormat/>
    <w:rsid w:val="007F19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uiPriority w:val="99"/>
    <w:qFormat/>
    <w:rsid w:val="00AD7FC3"/>
    <w:rPr>
      <w:rFonts w:eastAsiaTheme="minorEastAsia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AD7FC3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E578C"/>
    <w:rPr>
      <w:color w:val="0000FF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Pr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customStyle="1" w:styleId="21">
    <w:name w:val="Основной текст с отступом 21"/>
    <w:basedOn w:val="a"/>
    <w:qFormat/>
    <w:pPr>
      <w:widowControl w:val="0"/>
      <w:ind w:firstLine="425"/>
      <w:jc w:val="both"/>
    </w:pPr>
    <w:rPr>
      <w:sz w:val="28"/>
      <w:szCs w:val="20"/>
    </w:rPr>
  </w:style>
  <w:style w:type="paragraph" w:styleId="af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qFormat/>
    <w:pPr>
      <w:ind w:left="425"/>
      <w:jc w:val="both"/>
    </w:pPr>
    <w:rPr>
      <w:sz w:val="28"/>
      <w:szCs w:val="20"/>
    </w:rPr>
  </w:style>
  <w:style w:type="paragraph" w:styleId="22">
    <w:name w:val="Body Text 2"/>
    <w:basedOn w:val="a"/>
    <w:qFormat/>
    <w:pPr>
      <w:jc w:val="both"/>
    </w:pPr>
    <w:rPr>
      <w:sz w:val="28"/>
      <w:szCs w:val="20"/>
    </w:rPr>
  </w:style>
  <w:style w:type="paragraph" w:customStyle="1" w:styleId="ConsNonformat">
    <w:name w:val="ConsNonformat"/>
    <w:qFormat/>
    <w:rsid w:val="009146C4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qFormat/>
    <w:rsid w:val="00E16909"/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64257F"/>
    <w:rPr>
      <w:rFonts w:ascii="Arial" w:hAnsi="Arial" w:cs="Arial"/>
    </w:rPr>
  </w:style>
  <w:style w:type="paragraph" w:styleId="af0">
    <w:name w:val="Balloon Text"/>
    <w:basedOn w:val="a"/>
    <w:qFormat/>
    <w:rsid w:val="007F19C4"/>
    <w:rPr>
      <w:rFonts w:ascii="Tahoma" w:hAnsi="Tahoma" w:cs="Tahoma"/>
      <w:sz w:val="16"/>
      <w:szCs w:val="16"/>
    </w:rPr>
  </w:style>
  <w:style w:type="paragraph" w:styleId="af1">
    <w:name w:val="footnote text"/>
    <w:basedOn w:val="a"/>
    <w:uiPriority w:val="99"/>
    <w:rsid w:val="00AD7FC3"/>
    <w:rPr>
      <w:rFonts w:eastAsiaTheme="minorEastAsia"/>
      <w:sz w:val="20"/>
      <w:szCs w:val="20"/>
    </w:rPr>
  </w:style>
  <w:style w:type="paragraph" w:styleId="af2">
    <w:name w:val="List Paragraph"/>
    <w:basedOn w:val="a"/>
    <w:uiPriority w:val="34"/>
    <w:qFormat/>
    <w:rsid w:val="007C60F2"/>
    <w:pPr>
      <w:ind w:left="720"/>
      <w:contextualSpacing/>
    </w:pPr>
  </w:style>
  <w:style w:type="paragraph" w:customStyle="1" w:styleId="23">
    <w:name w:val="Обычный2"/>
    <w:qFormat/>
    <w:rsid w:val="00E03E94"/>
    <w:rPr>
      <w:rFonts w:eastAsia="Arial"/>
      <w:lang w:eastAsia="ar-SA"/>
    </w:rPr>
  </w:style>
  <w:style w:type="paragraph" w:customStyle="1" w:styleId="af3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sz w:val="22"/>
    </w:rPr>
  </w:style>
  <w:style w:type="paragraph" w:styleId="af4">
    <w:name w:val="Normal (Web)"/>
    <w:basedOn w:val="a"/>
    <w:qFormat/>
    <w:pPr>
      <w:spacing w:before="280" w:after="119"/>
    </w:pPr>
  </w:style>
  <w:style w:type="paragraph" w:customStyle="1" w:styleId="LO-Normal">
    <w:name w:val="LO-Normal"/>
    <w:qFormat/>
  </w:style>
  <w:style w:type="table" w:styleId="af5">
    <w:name w:val="Table Grid"/>
    <w:basedOn w:val="a1"/>
    <w:uiPriority w:val="59"/>
    <w:rsid w:val="00297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33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6368D"/>
  </w:style>
  <w:style w:type="character" w:customStyle="1" w:styleId="a4">
    <w:name w:val="Текст выноски Знак"/>
    <w:basedOn w:val="a0"/>
    <w:qFormat/>
    <w:rsid w:val="007F19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uiPriority w:val="99"/>
    <w:qFormat/>
    <w:rsid w:val="00AD7FC3"/>
    <w:rPr>
      <w:rFonts w:eastAsiaTheme="minorEastAsia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AD7FC3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E578C"/>
    <w:rPr>
      <w:color w:val="0000FF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Pr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customStyle="1" w:styleId="21">
    <w:name w:val="Основной текст с отступом 21"/>
    <w:basedOn w:val="a"/>
    <w:qFormat/>
    <w:pPr>
      <w:widowControl w:val="0"/>
      <w:ind w:firstLine="425"/>
      <w:jc w:val="both"/>
    </w:pPr>
    <w:rPr>
      <w:sz w:val="28"/>
      <w:szCs w:val="20"/>
    </w:rPr>
  </w:style>
  <w:style w:type="paragraph" w:styleId="af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qFormat/>
    <w:pPr>
      <w:ind w:left="425"/>
      <w:jc w:val="both"/>
    </w:pPr>
    <w:rPr>
      <w:sz w:val="28"/>
      <w:szCs w:val="20"/>
    </w:rPr>
  </w:style>
  <w:style w:type="paragraph" w:styleId="22">
    <w:name w:val="Body Text 2"/>
    <w:basedOn w:val="a"/>
    <w:qFormat/>
    <w:pPr>
      <w:jc w:val="both"/>
    </w:pPr>
    <w:rPr>
      <w:sz w:val="28"/>
      <w:szCs w:val="20"/>
    </w:rPr>
  </w:style>
  <w:style w:type="paragraph" w:customStyle="1" w:styleId="ConsNonformat">
    <w:name w:val="ConsNonformat"/>
    <w:qFormat/>
    <w:rsid w:val="009146C4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qFormat/>
    <w:rsid w:val="00E16909"/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64257F"/>
    <w:rPr>
      <w:rFonts w:ascii="Arial" w:hAnsi="Arial" w:cs="Arial"/>
    </w:rPr>
  </w:style>
  <w:style w:type="paragraph" w:styleId="af0">
    <w:name w:val="Balloon Text"/>
    <w:basedOn w:val="a"/>
    <w:qFormat/>
    <w:rsid w:val="007F19C4"/>
    <w:rPr>
      <w:rFonts w:ascii="Tahoma" w:hAnsi="Tahoma" w:cs="Tahoma"/>
      <w:sz w:val="16"/>
      <w:szCs w:val="16"/>
    </w:rPr>
  </w:style>
  <w:style w:type="paragraph" w:styleId="af1">
    <w:name w:val="footnote text"/>
    <w:basedOn w:val="a"/>
    <w:uiPriority w:val="99"/>
    <w:rsid w:val="00AD7FC3"/>
    <w:rPr>
      <w:rFonts w:eastAsiaTheme="minorEastAsia"/>
      <w:sz w:val="20"/>
      <w:szCs w:val="20"/>
    </w:rPr>
  </w:style>
  <w:style w:type="paragraph" w:styleId="af2">
    <w:name w:val="List Paragraph"/>
    <w:basedOn w:val="a"/>
    <w:uiPriority w:val="34"/>
    <w:qFormat/>
    <w:rsid w:val="007C60F2"/>
    <w:pPr>
      <w:ind w:left="720"/>
      <w:contextualSpacing/>
    </w:pPr>
  </w:style>
  <w:style w:type="paragraph" w:customStyle="1" w:styleId="23">
    <w:name w:val="Обычный2"/>
    <w:qFormat/>
    <w:rsid w:val="00E03E94"/>
    <w:rPr>
      <w:rFonts w:eastAsia="Arial"/>
      <w:lang w:eastAsia="ar-SA"/>
    </w:rPr>
  </w:style>
  <w:style w:type="paragraph" w:customStyle="1" w:styleId="af3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sz w:val="22"/>
    </w:rPr>
  </w:style>
  <w:style w:type="paragraph" w:styleId="af4">
    <w:name w:val="Normal (Web)"/>
    <w:basedOn w:val="a"/>
    <w:qFormat/>
    <w:pPr>
      <w:spacing w:before="280" w:after="119"/>
    </w:pPr>
  </w:style>
  <w:style w:type="paragraph" w:customStyle="1" w:styleId="LO-Normal">
    <w:name w:val="LO-Normal"/>
    <w:qFormat/>
  </w:style>
  <w:style w:type="table" w:styleId="af5">
    <w:name w:val="Table Grid"/>
    <w:basedOn w:val="a1"/>
    <w:uiPriority w:val="59"/>
    <w:rsid w:val="00297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1BBD-7E18-4464-BBD2-2E18BF2B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Computer</cp:lastModifiedBy>
  <cp:revision>2</cp:revision>
  <cp:lastPrinted>2022-04-19T07:02:00Z</cp:lastPrinted>
  <dcterms:created xsi:type="dcterms:W3CDTF">2023-03-29T10:19:00Z</dcterms:created>
  <dcterms:modified xsi:type="dcterms:W3CDTF">2023-03-29T10:19:00Z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