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4164" w14:textId="34AA7305" w:rsidR="00C742EC" w:rsidRPr="00C742EC" w:rsidRDefault="00C742EC" w:rsidP="00C742EC">
      <w:pPr>
        <w:spacing w:after="200" w:line="276" w:lineRule="auto"/>
        <w:rPr>
          <w:rFonts w:ascii="Times New Roman" w:hAnsi="Times New Roman" w:cs="Times New Roman"/>
          <w:b/>
          <w:sz w:val="48"/>
        </w:rPr>
      </w:pPr>
      <w:r w:rsidRPr="00C742E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9BC19" wp14:editId="12E9F6B7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C181A" w14:textId="77777777" w:rsidR="00C742EC" w:rsidRPr="00C742EC" w:rsidRDefault="00C742EC" w:rsidP="00C742EC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742EC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292557AB" w14:textId="77777777" w:rsidR="00C742EC" w:rsidRPr="00C742EC" w:rsidRDefault="00C742EC" w:rsidP="00C742EC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742EC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14:paraId="18A0F3C5" w14:textId="77777777" w:rsidR="00C742EC" w:rsidRPr="00C742EC" w:rsidRDefault="00C742EC" w:rsidP="00C74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42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14:paraId="71B48C54" w14:textId="77777777" w:rsidR="00C742EC" w:rsidRDefault="00C742EC" w:rsidP="00C742EC"/>
                          <w:p w14:paraId="36786276" w14:textId="77777777" w:rsidR="00C742EC" w:rsidRDefault="00C742EC" w:rsidP="00C742E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43660ABB" w14:textId="77777777" w:rsidR="00C742EC" w:rsidRDefault="00C742EC" w:rsidP="00C742E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CB674D0" w14:textId="77777777" w:rsidR="00C742EC" w:rsidRDefault="00C742EC" w:rsidP="00C742E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3EAC10FA" w14:textId="77777777" w:rsidR="00C742EC" w:rsidRDefault="00C742EC" w:rsidP="00C742E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6A14103F" w14:textId="77777777" w:rsidR="00C742EC" w:rsidRDefault="00C742EC" w:rsidP="00C742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9BC19" id="Прямоугольник 4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AD1AEAAJcDAAAOAAAAZHJzL2Uyb0RvYy54bWysU9tu2zAMfR+wfxD0vtgxmm414hRFiw4D&#10;ugvQ7QNkWbKN2aJGKrGzrx+lpGnWvg17EUiKOjyHpNbX8ziInUHqwVVyucilME5D07u2kj++37/7&#10;IAUF5Ro1gDOV3BuS15u3b9aTL00BHQyNQcEgjsrJV7ILwZdZRrozo6IFeOP40gKOKrCLbdagmhh9&#10;HLIizy+zCbDxCNoQcfTucCk3Cd9ao8NXa8kEMVSSuYV0YjrreGabtSpbVL7r9ZGG+gcWo+odFz1B&#10;3amgxBb7V1BjrxEIbFhoGDOwttcmaWA1y/yFmsdOeZO0cHPIn9pE/w9Wf9k9+m8YqZN/AP2ThIPb&#10;TrnW3CDC1BnVcLllbFQ2eSpPD6JD/FTU02doeLRqGyD1YLY4RkBWJ+bU6v2p1WYOQnNwdVFcFSue&#10;iOa7y6uLfLVKJVT59NojhY8GRhGNSiKPMqGr3QOFyEaVTymxmIP7fhjSOAf3V4ATYySxj4TjblAZ&#10;5nrm7GjW0OxZB8JhO3ib2egAf0sx8WZUkn5tFRophk8u9qJ4n8dVOnfw3KnPHeU0Q1UySHEwb8Nh&#10;/bYe+7bjSssky8EN98/2SdozqyNvnn5SfNzUuF7nfsp6/k+bPwAAAP//AwBQSwMEFAAGAAgAAAAh&#10;AOx+DQbcAAAACAEAAA8AAABkcnMvZG93bnJldi54bWxMj0FLw0AQhe+C/2EZwYvYTYo0Ns2mqCCI&#10;eLEWep1mp0kwOxuymzT+e8eTPX7zHm/eK7az69REQ2g9G0gXCSjiytuWawP7r9f7R1AhIlvsPJOB&#10;HwqwLa+vCsytP/MnTbtYKwnhkKOBJsY+1zpUDTkMC98Ti3byg8MoONTaDniWcNfpZZKstMOW5UOD&#10;Pb00VH3vRmdgOhw+nmk/6nTCmN29vY+xXZExtzfz0wZUpDn+m+GvvlSHUjod/cg2qE44zWRLNPAA&#10;SuR1thQ8yj1ZZ6DLQl8OKH8BAAD//wMAUEsBAi0AFAAGAAgAAAAhALaDOJL+AAAA4QEAABMAAAAA&#10;AAAAAAAAAAAAAAAAAFtDb250ZW50X1R5cGVzXS54bWxQSwECLQAUAAYACAAAACEAOP0h/9YAAACU&#10;AQAACwAAAAAAAAAAAAAAAAAvAQAAX3JlbHMvLnJlbHNQSwECLQAUAAYACAAAACEAXaxgA9QBAACX&#10;AwAADgAAAAAAAAAAAAAAAAAuAgAAZHJzL2Uyb0RvYy54bWxQSwECLQAUAAYACAAAACEA7H4NBtwA&#10;AAAIAQAADwAAAAAAAAAAAAAAAAAuBAAAZHJzL2Rvd25yZXYueG1sUEsFBgAAAAAEAAQA8wAAADcF&#10;AAAAAA==&#10;" filled="f" stroked="f">
                <v:textbox inset="1pt,1pt,1pt,1pt">
                  <w:txbxContent>
                    <w:p w14:paraId="14AC181A" w14:textId="77777777" w:rsidR="00C742EC" w:rsidRPr="00C742EC" w:rsidRDefault="00C742EC" w:rsidP="00C742EC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C742EC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292557AB" w14:textId="77777777" w:rsidR="00C742EC" w:rsidRPr="00C742EC" w:rsidRDefault="00C742EC" w:rsidP="00C742EC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C742EC">
                        <w:rPr>
                          <w:rFonts w:ascii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14:paraId="18A0F3C5" w14:textId="77777777" w:rsidR="00C742EC" w:rsidRPr="00C742EC" w:rsidRDefault="00C742EC" w:rsidP="00C742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42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14:paraId="71B48C54" w14:textId="77777777" w:rsidR="00C742EC" w:rsidRDefault="00C742EC" w:rsidP="00C742EC"/>
                    <w:p w14:paraId="36786276" w14:textId="77777777" w:rsidR="00C742EC" w:rsidRDefault="00C742EC" w:rsidP="00C742EC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43660ABB" w14:textId="77777777" w:rsidR="00C742EC" w:rsidRDefault="00C742EC" w:rsidP="00C742EC">
                      <w:pPr>
                        <w:rPr>
                          <w:sz w:val="12"/>
                        </w:rPr>
                      </w:pPr>
                    </w:p>
                    <w:p w14:paraId="3CB674D0" w14:textId="77777777" w:rsidR="00C742EC" w:rsidRDefault="00C742EC" w:rsidP="00C742E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3EAC10FA" w14:textId="77777777" w:rsidR="00C742EC" w:rsidRDefault="00C742EC" w:rsidP="00C742E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6A14103F" w14:textId="77777777" w:rsidR="00C742EC" w:rsidRDefault="00C742EC" w:rsidP="00C742EC"/>
                  </w:txbxContent>
                </v:textbox>
              </v:rect>
            </w:pict>
          </mc:Fallback>
        </mc:AlternateContent>
      </w:r>
      <w:r w:rsidRPr="00C742E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C1D8EF" wp14:editId="1B98AE7E">
            <wp:extent cx="639445" cy="782955"/>
            <wp:effectExtent l="0" t="0" r="8255" b="0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6082" w14:textId="77777777" w:rsidR="00C742EC" w:rsidRPr="00C742EC" w:rsidRDefault="00C742EC" w:rsidP="00C742EC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14:paraId="27184A7F" w14:textId="77777777" w:rsidR="00C742EC" w:rsidRPr="00C742EC" w:rsidRDefault="00C742EC" w:rsidP="00C742EC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C742EC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69EEB9DC" w14:textId="77777777" w:rsidR="00C742EC" w:rsidRPr="00C742EC" w:rsidRDefault="00C742EC" w:rsidP="00C742E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65D10F4" w14:textId="5EC21E62" w:rsidR="00C742EC" w:rsidRPr="00C742EC" w:rsidRDefault="00C742EC" w:rsidP="00C742E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42EC">
        <w:rPr>
          <w:rFonts w:ascii="Times New Roman" w:hAnsi="Times New Roman" w:cs="Times New Roman"/>
          <w:sz w:val="24"/>
          <w:szCs w:val="24"/>
        </w:rPr>
        <w:t xml:space="preserve">от </w:t>
      </w:r>
      <w:r w:rsidR="004C2737">
        <w:rPr>
          <w:rFonts w:ascii="Times New Roman" w:hAnsi="Times New Roman" w:cs="Times New Roman"/>
          <w:sz w:val="24"/>
          <w:szCs w:val="24"/>
          <w:u w:val="single"/>
        </w:rPr>
        <w:t xml:space="preserve">06.06.2023 </w:t>
      </w:r>
      <w:r w:rsidRPr="00C742EC">
        <w:rPr>
          <w:rFonts w:ascii="Times New Roman" w:hAnsi="Times New Roman" w:cs="Times New Roman"/>
          <w:sz w:val="24"/>
          <w:szCs w:val="24"/>
        </w:rPr>
        <w:t xml:space="preserve">№ </w:t>
      </w:r>
      <w:r w:rsidR="004C2737">
        <w:rPr>
          <w:rFonts w:ascii="Times New Roman" w:hAnsi="Times New Roman" w:cs="Times New Roman"/>
          <w:sz w:val="24"/>
          <w:szCs w:val="24"/>
          <w:u w:val="single"/>
        </w:rPr>
        <w:t>549</w:t>
      </w:r>
    </w:p>
    <w:p w14:paraId="72C2141B" w14:textId="77777777" w:rsidR="00C742EC" w:rsidRPr="00C742EC" w:rsidRDefault="00C742EC" w:rsidP="00C7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43E27" w14:textId="77777777" w:rsidR="00C742EC" w:rsidRPr="00C742EC" w:rsidRDefault="00C742EC" w:rsidP="00C7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12A12" w14:textId="77777777" w:rsidR="00C742EC" w:rsidRPr="00C742EC" w:rsidRDefault="00C742EC" w:rsidP="00C7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Look w:val="00A0" w:firstRow="1" w:lastRow="0" w:firstColumn="1" w:lastColumn="0" w:noHBand="0" w:noVBand="0"/>
      </w:tblPr>
      <w:tblGrid>
        <w:gridCol w:w="4361"/>
        <w:gridCol w:w="5069"/>
      </w:tblGrid>
      <w:tr w:rsidR="00C742EC" w:rsidRPr="005521BB" w14:paraId="74389DFF" w14:textId="77777777" w:rsidTr="00224D76">
        <w:tc>
          <w:tcPr>
            <w:tcW w:w="4361" w:type="dxa"/>
          </w:tcPr>
          <w:p w14:paraId="54864E7F" w14:textId="61C79CF3" w:rsidR="00404B38" w:rsidRPr="00404B38" w:rsidRDefault="00C742EC" w:rsidP="00404B38">
            <w:pPr>
              <w:pStyle w:val="Default"/>
              <w:jc w:val="both"/>
              <w:rPr>
                <w:b/>
                <w:bCs/>
              </w:rPr>
            </w:pPr>
            <w:r w:rsidRPr="00404B38">
              <w:rPr>
                <w:b/>
              </w:rPr>
              <w:t xml:space="preserve">Об утверждении </w:t>
            </w:r>
            <w:r w:rsidR="00404B38" w:rsidRPr="00404B38">
              <w:rPr>
                <w:b/>
                <w:bCs/>
              </w:rPr>
              <w:t>Поряд</w:t>
            </w:r>
            <w:r w:rsidR="00404B38">
              <w:rPr>
                <w:b/>
                <w:bCs/>
              </w:rPr>
              <w:t xml:space="preserve">ка </w:t>
            </w:r>
            <w:r w:rsidR="00404B38" w:rsidRPr="00404B38">
              <w:rPr>
                <w:b/>
                <w:bCs/>
              </w:rPr>
              <w:t>контроля за деятельностью организаций, осуществляющих отдельное полномочие органа опеки и попечительства по подбору и подготовке граждан, выразивших желание стать опекунами или попечителями несовершеннолетних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  <w:p w14:paraId="3F7E423E" w14:textId="77777777" w:rsidR="00404B38" w:rsidRDefault="00404B38" w:rsidP="00404B38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6D47CE73" w14:textId="69C011C6" w:rsidR="00C742EC" w:rsidRPr="00273445" w:rsidRDefault="00C742EC" w:rsidP="00224D76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5069" w:type="dxa"/>
          </w:tcPr>
          <w:p w14:paraId="76C810C7" w14:textId="77777777" w:rsidR="00C742EC" w:rsidRPr="005521BB" w:rsidRDefault="00C742EC" w:rsidP="00224D76">
            <w:pPr>
              <w:rPr>
                <w:sz w:val="24"/>
                <w:szCs w:val="24"/>
              </w:rPr>
            </w:pPr>
          </w:p>
        </w:tc>
      </w:tr>
    </w:tbl>
    <w:p w14:paraId="4586F418" w14:textId="77777777" w:rsidR="00C742EC" w:rsidRPr="00404B38" w:rsidRDefault="00C742EC" w:rsidP="00404B3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54F1DAD" w14:textId="1704D0D1" w:rsidR="00C742EC" w:rsidRPr="001F0E09" w:rsidRDefault="00C742EC" w:rsidP="00C742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Hlk123114065"/>
      <w:r w:rsidRPr="00404B38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404B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4B38" w:rsidRPr="00404B38">
        <w:rPr>
          <w:rFonts w:ascii="Times New Roman" w:hAnsi="Times New Roman" w:cs="Times New Roman"/>
          <w:b w:val="0"/>
          <w:sz w:val="24"/>
          <w:szCs w:val="24"/>
        </w:rPr>
        <w:t>Федеральным законом от 24.04.2008 № 48-ФЗ «Об опеке и попечительстве»</w:t>
      </w:r>
      <w:r w:rsidR="00404B3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04B38" w:rsidRPr="00404B38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404B38">
        <w:rPr>
          <w:rFonts w:ascii="Times New Roman" w:hAnsi="Times New Roman" w:cs="Times New Roman"/>
          <w:b w:val="0"/>
          <w:sz w:val="24"/>
          <w:szCs w:val="24"/>
        </w:rPr>
        <w:t>ом</w:t>
      </w:r>
      <w:r w:rsidR="00404B38" w:rsidRPr="00404B38">
        <w:rPr>
          <w:rFonts w:ascii="Times New Roman" w:hAnsi="Times New Roman" w:cs="Times New Roman"/>
          <w:b w:val="0"/>
          <w:sz w:val="24"/>
          <w:szCs w:val="24"/>
        </w:rPr>
        <w:t xml:space="preserve"> 5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18.05.2009 № 423, пункт</w:t>
      </w:r>
      <w:r w:rsidR="00404B38">
        <w:rPr>
          <w:rFonts w:ascii="Times New Roman" w:hAnsi="Times New Roman" w:cs="Times New Roman"/>
          <w:b w:val="0"/>
          <w:sz w:val="24"/>
          <w:szCs w:val="24"/>
        </w:rPr>
        <w:t>ом</w:t>
      </w:r>
      <w:r w:rsidR="00404B38" w:rsidRPr="00404B38">
        <w:rPr>
          <w:rFonts w:ascii="Times New Roman" w:hAnsi="Times New Roman" w:cs="Times New Roman"/>
          <w:b w:val="0"/>
          <w:sz w:val="24"/>
          <w:szCs w:val="24"/>
        </w:rPr>
        <w:t xml:space="preserve"> 24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родителей, утвержденного приказом Министерства образования и науки Российской Федерации от</w:t>
      </w:r>
      <w:r w:rsidR="006E2AC7">
        <w:rPr>
          <w:rFonts w:ascii="Times New Roman" w:hAnsi="Times New Roman" w:cs="Times New Roman"/>
          <w:b w:val="0"/>
          <w:sz w:val="24"/>
          <w:szCs w:val="24"/>
        </w:rPr>
        <w:t> </w:t>
      </w:r>
      <w:r w:rsidR="00404B38" w:rsidRPr="00404B38">
        <w:rPr>
          <w:rFonts w:ascii="Times New Roman" w:hAnsi="Times New Roman" w:cs="Times New Roman"/>
          <w:b w:val="0"/>
          <w:sz w:val="24"/>
          <w:szCs w:val="24"/>
        </w:rPr>
        <w:t>13.03.2015 № 235</w:t>
      </w:r>
      <w:r w:rsidR="006E2AC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E2AC7" w:rsidRPr="006E2AC7">
        <w:rPr>
          <w:rFonts w:ascii="Times New Roman" w:hAnsi="Times New Roman" w:cs="Times New Roman"/>
          <w:b w:val="0"/>
          <w:bCs/>
          <w:sz w:val="24"/>
          <w:szCs w:val="24"/>
        </w:rPr>
        <w:t>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решением Десногорского городского Совета от 29.05.2008 № 640 «Об органе, уполномоченном осуществлять государственные полномочия по организации и</w:t>
      </w:r>
      <w:r w:rsidR="006E2AC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E2AC7" w:rsidRPr="006E2AC7">
        <w:rPr>
          <w:rFonts w:ascii="Times New Roman" w:hAnsi="Times New Roman" w:cs="Times New Roman"/>
          <w:b w:val="0"/>
          <w:bCs/>
          <w:sz w:val="24"/>
          <w:szCs w:val="24"/>
        </w:rPr>
        <w:t>осуществлению деятельности по опеке и попечительству»,</w:t>
      </w:r>
      <w:r w:rsidR="006E2AC7">
        <w:rPr>
          <w:rFonts w:ascii="Times New Roman" w:hAnsi="Times New Roman" w:cs="Times New Roman"/>
          <w:b w:val="0"/>
          <w:bCs/>
          <w:sz w:val="24"/>
          <w:szCs w:val="24"/>
        </w:rPr>
        <w:t xml:space="preserve"> в целях осуществления контроля за деятельностью организаций по осуществлению полномочия по подбору и подготовке граждан, выразивших </w:t>
      </w:r>
      <w:r w:rsidR="006E2AC7" w:rsidRPr="001F0E09">
        <w:rPr>
          <w:rFonts w:ascii="Times New Roman" w:hAnsi="Times New Roman" w:cs="Times New Roman"/>
          <w:b w:val="0"/>
          <w:bCs/>
          <w:sz w:val="24"/>
          <w:szCs w:val="24"/>
        </w:rPr>
        <w:t xml:space="preserve">желание стать опекунами </w:t>
      </w:r>
      <w:r w:rsidR="001F0E09" w:rsidRPr="001F0E09">
        <w:rPr>
          <w:rFonts w:ascii="Times New Roman" w:hAnsi="Times New Roman" w:cs="Times New Roman"/>
          <w:b w:val="0"/>
          <w:bCs/>
          <w:sz w:val="24"/>
          <w:szCs w:val="24"/>
        </w:rPr>
        <w:t>или попечителями несовершеннолетних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14:paraId="27325156" w14:textId="77777777" w:rsidR="00C742EC" w:rsidRPr="006E2AC7" w:rsidRDefault="00C742EC" w:rsidP="006E2A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4AAD105" w14:textId="77777777" w:rsidR="00C72C16" w:rsidRDefault="00C72C16" w:rsidP="001F0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DF960" w14:textId="77777777" w:rsidR="00C72C16" w:rsidRDefault="00C72C16" w:rsidP="001F0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727A9" w14:textId="38217F50" w:rsidR="00C742EC" w:rsidRPr="00404B38" w:rsidRDefault="00C742EC" w:rsidP="001F0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3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14:paraId="1F092E80" w14:textId="77777777" w:rsidR="00C742EC" w:rsidRPr="001F0E09" w:rsidRDefault="00C742EC" w:rsidP="001F0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49AF81" w14:textId="77777777" w:rsidR="00C742EC" w:rsidRPr="001F0E09" w:rsidRDefault="00C742EC" w:rsidP="001F0E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DEBAE3" w14:textId="481008D0" w:rsidR="00C742EC" w:rsidRPr="001F0E09" w:rsidRDefault="00C742EC" w:rsidP="00C742EC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1F0E09">
        <w:t xml:space="preserve">Утвердить </w:t>
      </w:r>
      <w:r w:rsidR="001F0E09" w:rsidRPr="001F0E09">
        <w:t>Порядок контроля за деятельностью организаций, осуществляющих отдельное полномочие органа опеки и попечительства по подбору и подготовке граждан, выразивших желание стать опекунами или попечителями несовершеннолетних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1F0E09">
        <w:t>, согласно приложению.</w:t>
      </w:r>
    </w:p>
    <w:p w14:paraId="4419E4C5" w14:textId="258CB49E" w:rsidR="00C742EC" w:rsidRPr="001F0E09" w:rsidRDefault="00C742EC" w:rsidP="00C742E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09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(</w:t>
      </w:r>
      <w:r w:rsidR="007735D0">
        <w:rPr>
          <w:rFonts w:ascii="Times New Roman" w:hAnsi="Times New Roman" w:cs="Times New Roman"/>
          <w:sz w:val="24"/>
          <w:szCs w:val="24"/>
        </w:rPr>
        <w:t>Е.О. Таистова</w:t>
      </w:r>
      <w:r w:rsidRPr="001F0E09">
        <w:rPr>
          <w:rFonts w:ascii="Times New Roman" w:hAnsi="Times New Roman" w:cs="Times New Roman"/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306A252C" w14:textId="36340E02" w:rsidR="00C742EC" w:rsidRPr="001F0E09" w:rsidRDefault="00C742EC" w:rsidP="00C742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09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014866"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F0E09">
        <w:rPr>
          <w:rFonts w:ascii="Times New Roman" w:hAnsi="Times New Roman" w:cs="Times New Roman"/>
          <w:sz w:val="24"/>
          <w:szCs w:val="24"/>
        </w:rPr>
        <w:t>председателя Комитета по образованию Администрации муниципального образования «город Десногорск» Смоленской области Т.В. Токареву.</w:t>
      </w:r>
    </w:p>
    <w:p w14:paraId="7320C706" w14:textId="77777777" w:rsidR="00C742EC" w:rsidRPr="001F0E09" w:rsidRDefault="00C742EC" w:rsidP="001F0E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B801A4E" w14:textId="77777777" w:rsidR="00C742EC" w:rsidRPr="001F0E09" w:rsidRDefault="00C742EC" w:rsidP="001F0E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C7DF62F" w14:textId="77777777" w:rsidR="00C742EC" w:rsidRPr="001F0E09" w:rsidRDefault="00C742EC" w:rsidP="001F0E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0"/>
    <w:p w14:paraId="575A265D" w14:textId="11499621" w:rsidR="00C742EC" w:rsidRPr="001F0E09" w:rsidRDefault="00014866" w:rsidP="001F0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Врип </w:t>
      </w:r>
      <w:r w:rsidR="00C742EC" w:rsidRPr="001F0E0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42EC" w:rsidRPr="001F0E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387EADF4" w14:textId="20379644" w:rsidR="00C742EC" w:rsidRPr="001F0E09" w:rsidRDefault="00C742EC" w:rsidP="001F0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E09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</w:t>
      </w:r>
      <w:r w:rsidR="00014866">
        <w:rPr>
          <w:rFonts w:ascii="Times New Roman" w:hAnsi="Times New Roman" w:cs="Times New Roman"/>
          <w:sz w:val="28"/>
          <w:szCs w:val="28"/>
        </w:rPr>
        <w:t xml:space="preserve"> </w:t>
      </w:r>
      <w:r w:rsidR="00014866">
        <w:rPr>
          <w:rFonts w:ascii="Times New Roman" w:hAnsi="Times New Roman" w:cs="Times New Roman"/>
          <w:b/>
          <w:sz w:val="28"/>
          <w:szCs w:val="28"/>
        </w:rPr>
        <w:t>З.В. Бриллиантова</w:t>
      </w:r>
    </w:p>
    <w:p w14:paraId="6EE44041" w14:textId="77777777" w:rsidR="00C742EC" w:rsidRDefault="00C742EC" w:rsidP="00C742EC">
      <w:pPr>
        <w:jc w:val="both"/>
        <w:rPr>
          <w:sz w:val="24"/>
          <w:szCs w:val="24"/>
        </w:rPr>
      </w:pPr>
    </w:p>
    <w:p w14:paraId="6853563C" w14:textId="49E02A7E" w:rsidR="00C742EC" w:rsidRDefault="00C742E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3C06712" w14:textId="77777777" w:rsidR="00C742EC" w:rsidRPr="00404B38" w:rsidRDefault="00C742EC" w:rsidP="00C742EC">
      <w:pPr>
        <w:ind w:left="6096"/>
        <w:rPr>
          <w:rFonts w:ascii="Times New Roman" w:hAnsi="Times New Roman" w:cs="Times New Roman"/>
          <w:sz w:val="24"/>
          <w:szCs w:val="24"/>
        </w:rPr>
      </w:pPr>
      <w:r w:rsidRPr="00404B3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073ECBA0" w14:textId="77777777" w:rsidR="00C742EC" w:rsidRPr="00404B38" w:rsidRDefault="00C742EC" w:rsidP="00C742EC">
      <w:pPr>
        <w:ind w:left="6096" w:right="-185"/>
        <w:rPr>
          <w:rFonts w:ascii="Times New Roman" w:hAnsi="Times New Roman" w:cs="Times New Roman"/>
          <w:sz w:val="24"/>
          <w:szCs w:val="24"/>
        </w:rPr>
      </w:pPr>
      <w:r w:rsidRPr="00404B3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</w:t>
      </w:r>
    </w:p>
    <w:p w14:paraId="0F166171" w14:textId="77777777" w:rsidR="00C742EC" w:rsidRPr="00404B38" w:rsidRDefault="00C742EC" w:rsidP="00C742EC">
      <w:pPr>
        <w:ind w:left="6096" w:right="-185"/>
        <w:rPr>
          <w:rFonts w:ascii="Times New Roman" w:hAnsi="Times New Roman" w:cs="Times New Roman"/>
          <w:sz w:val="24"/>
          <w:szCs w:val="24"/>
        </w:rPr>
      </w:pPr>
    </w:p>
    <w:p w14:paraId="68A4D4E2" w14:textId="1AD643A1" w:rsidR="00C742EC" w:rsidRPr="00404B38" w:rsidRDefault="00C742EC" w:rsidP="00C742EC">
      <w:pPr>
        <w:ind w:left="6096" w:right="-185"/>
        <w:rPr>
          <w:rFonts w:ascii="Times New Roman" w:hAnsi="Times New Roman" w:cs="Times New Roman"/>
          <w:sz w:val="24"/>
          <w:szCs w:val="24"/>
        </w:rPr>
      </w:pPr>
      <w:r w:rsidRPr="00404B38">
        <w:rPr>
          <w:rFonts w:ascii="Times New Roman" w:hAnsi="Times New Roman" w:cs="Times New Roman"/>
          <w:sz w:val="24"/>
          <w:szCs w:val="24"/>
        </w:rPr>
        <w:t xml:space="preserve">от </w:t>
      </w:r>
      <w:r w:rsidR="004C2737">
        <w:rPr>
          <w:rFonts w:ascii="Times New Roman" w:hAnsi="Times New Roman" w:cs="Times New Roman"/>
          <w:sz w:val="24"/>
          <w:szCs w:val="24"/>
          <w:u w:val="single"/>
        </w:rPr>
        <w:t>06.06.2023</w:t>
      </w:r>
      <w:r w:rsidRPr="00404B38">
        <w:rPr>
          <w:rFonts w:ascii="Times New Roman" w:hAnsi="Times New Roman" w:cs="Times New Roman"/>
          <w:sz w:val="24"/>
          <w:szCs w:val="24"/>
        </w:rPr>
        <w:t xml:space="preserve"> № </w:t>
      </w:r>
      <w:r w:rsidR="004C2737">
        <w:rPr>
          <w:rFonts w:ascii="Times New Roman" w:hAnsi="Times New Roman" w:cs="Times New Roman"/>
          <w:sz w:val="24"/>
          <w:szCs w:val="24"/>
          <w:u w:val="single"/>
        </w:rPr>
        <w:t>549</w:t>
      </w:r>
    </w:p>
    <w:p w14:paraId="37CB0D0C" w14:textId="77777777" w:rsidR="00221C8F" w:rsidRDefault="00221C8F" w:rsidP="00221C8F">
      <w:pPr>
        <w:pStyle w:val="Default"/>
        <w:rPr>
          <w:b/>
          <w:bCs/>
          <w:sz w:val="28"/>
          <w:szCs w:val="28"/>
        </w:rPr>
      </w:pPr>
    </w:p>
    <w:p w14:paraId="1386EC7C" w14:textId="3A2B1010" w:rsidR="00221C8F" w:rsidRDefault="00221C8F" w:rsidP="00221C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399FCAD1" w14:textId="4CC678EC" w:rsidR="00221C8F" w:rsidRDefault="00221C8F" w:rsidP="00221C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за деятельностью организаций, осуществляющих отдельное полномочие органа опеки и попечительства по подбору и подготовке граждан, выразивших желание стать опекунами или попечителями несовершеннолетних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14:paraId="7519CCA6" w14:textId="77777777" w:rsidR="00221C8F" w:rsidRDefault="00221C8F" w:rsidP="00221C8F">
      <w:pPr>
        <w:pStyle w:val="Default"/>
        <w:jc w:val="center"/>
        <w:rPr>
          <w:sz w:val="28"/>
          <w:szCs w:val="28"/>
        </w:rPr>
      </w:pPr>
    </w:p>
    <w:p w14:paraId="42348346" w14:textId="77777777" w:rsidR="00221C8F" w:rsidRDefault="00221C8F" w:rsidP="00221C8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14:paraId="739CFBFA" w14:textId="1DCF1BFF" w:rsidR="00221C8F" w:rsidRDefault="00221C8F" w:rsidP="00221C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соответствии с Федеральным законом от 24.04.2008 № 48-ФЗ «Об опеке и попечительстве» в целях реализации пункта 5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18.05.2009 № 423, и пункта 24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родителей, утвержденного приказом Министерства образования и науки Российской Федерации от 13.03.2015 № 235, и определяет правила осуществления контроля за деятельностью организаций, с которыми </w:t>
      </w:r>
      <w:r w:rsidR="00B42026">
        <w:rPr>
          <w:sz w:val="28"/>
          <w:szCs w:val="28"/>
        </w:rPr>
        <w:t xml:space="preserve">органом опеки и попечительства Комитета по образованию Администрации муниципального образования «город Десногорск Смоленской области </w:t>
      </w:r>
      <w:r>
        <w:rPr>
          <w:sz w:val="28"/>
          <w:szCs w:val="28"/>
        </w:rPr>
        <w:t>заключены договоры о совместно</w:t>
      </w:r>
      <w:r w:rsidR="00B42026">
        <w:rPr>
          <w:sz w:val="28"/>
          <w:szCs w:val="28"/>
        </w:rPr>
        <w:t>й</w:t>
      </w:r>
      <w:r>
        <w:rPr>
          <w:sz w:val="28"/>
          <w:szCs w:val="28"/>
        </w:rPr>
        <w:t xml:space="preserve"> деятельности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полномочие по подбору и подготовке граждан, выразивших желание стать опекунами). </w:t>
      </w:r>
    </w:p>
    <w:p w14:paraId="687BA712" w14:textId="20470696" w:rsidR="00221C8F" w:rsidRDefault="00221C8F" w:rsidP="00B420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Контроль за деятельностью организации по осуществлению полномочия по подбору и подготовке граждан, выразивших желание стать опекунами, осуществляется посредством проведения проверок деятельности такой организации органом опеки и попечительства </w:t>
      </w:r>
      <w:r w:rsidR="00B42026">
        <w:rPr>
          <w:sz w:val="28"/>
          <w:szCs w:val="28"/>
        </w:rPr>
        <w:t>Комитета по образованию Администрации муниципального образования «город Десногорск Смоленской области</w:t>
      </w:r>
      <w:r>
        <w:rPr>
          <w:sz w:val="28"/>
          <w:szCs w:val="28"/>
        </w:rPr>
        <w:t xml:space="preserve"> (далее – орган опеки и попечительства). </w:t>
      </w:r>
    </w:p>
    <w:p w14:paraId="6AC5441D" w14:textId="77777777" w:rsidR="00221C8F" w:rsidRDefault="00221C8F" w:rsidP="00B4202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Порядок проведения проверок деятельности организации по осуществлению полномочия по подбору и подготовке граждан, выразивших желание стать опекунами </w:t>
      </w:r>
    </w:p>
    <w:p w14:paraId="60EB5AF7" w14:textId="39496916" w:rsidR="00221C8F" w:rsidRDefault="00221C8F" w:rsidP="00B4202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 Проверка деятельности организации по осуществлению полномочия по подбору и подготовке граждан, выразивших желание стать опекунами, </w:t>
      </w:r>
      <w:r>
        <w:rPr>
          <w:color w:val="auto"/>
          <w:sz w:val="28"/>
          <w:szCs w:val="28"/>
        </w:rPr>
        <w:t xml:space="preserve">осуществляется уполномоченным </w:t>
      </w:r>
      <w:r w:rsidR="00CC40A5" w:rsidRPr="001F0E09">
        <w:rPr>
          <w:color w:val="auto"/>
          <w:sz w:val="28"/>
          <w:szCs w:val="28"/>
        </w:rPr>
        <w:t>должностным лицом (</w:t>
      </w:r>
      <w:r w:rsidRPr="001F0E09">
        <w:rPr>
          <w:color w:val="auto"/>
          <w:sz w:val="28"/>
          <w:szCs w:val="28"/>
        </w:rPr>
        <w:t>муниципальным служащим</w:t>
      </w:r>
      <w:r w:rsidR="00CC40A5" w:rsidRPr="001F0E09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органа опеки и попечительства, исполняющим отдельное государственное полномочие по опеке и попечительству, на основании Закона Смоленской области от 31.01.2008 № 7-з «О</w:t>
      </w:r>
      <w:r w:rsidR="00C72C1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попечительству». </w:t>
      </w:r>
    </w:p>
    <w:p w14:paraId="400D909E" w14:textId="77777777" w:rsidR="00221C8F" w:rsidRDefault="00221C8F" w:rsidP="00B4202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Проверки деятельности организации по осуществлению полномочия по подбору и подготовке граждан, выразивших желание стать опекунами, могут быть плановыми и внеплановыми: </w:t>
      </w:r>
    </w:p>
    <w:p w14:paraId="6371E3E6" w14:textId="77777777" w:rsidR="00221C8F" w:rsidRDefault="00221C8F" w:rsidP="00B4202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2.2.1) плановая проверка одной организации проводится не реже чем один раз в год в случае выдачи направления для прохождения подготовки граждан, выразивших желание стать опекунами; </w:t>
      </w:r>
    </w:p>
    <w:p w14:paraId="2340DAFA" w14:textId="77777777" w:rsidR="00221C8F" w:rsidRDefault="00221C8F" w:rsidP="00B4202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2.2.2) плановая проверка проводится с выездом на место (выездная проверка) либо без выезда на место (документарная проверка) в соответствии с планом проверок, который утверждается органом опеки и попечительства. </w:t>
      </w:r>
    </w:p>
    <w:p w14:paraId="0A1D7C4B" w14:textId="77777777" w:rsidR="00221C8F" w:rsidRDefault="00221C8F" w:rsidP="00B4202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Внеплановую проверку орган опеки и попечительства проводит в следующих случаях: </w:t>
      </w:r>
    </w:p>
    <w:p w14:paraId="28360A10" w14:textId="77777777" w:rsidR="00221C8F" w:rsidRDefault="00221C8F" w:rsidP="00B4202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обращения граждан с жалобами на нарушения их прав и законных интересов организацией при осуществлении полномочия по подбору и подготовке граждан, выразивших желание стать опекунами; </w:t>
      </w:r>
    </w:p>
    <w:p w14:paraId="3C2CBFDC" w14:textId="77777777" w:rsidR="00221C8F" w:rsidRDefault="00221C8F" w:rsidP="00B4202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поступления информации от органов государственной власти, органов местного самоуправления, иных организаций и граждан, средств массовой информации о наличии в деятельности организации по осуществлению полномочия по подбору и подготовке граждан, выразивших желание стать опекунами, нарушений норм действующего законодательства. </w:t>
      </w:r>
    </w:p>
    <w:p w14:paraId="1BC92FAB" w14:textId="77777777" w:rsidR="00221C8F" w:rsidRDefault="00221C8F" w:rsidP="00B4202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Внеплановая проверка проводится с выездом на место либо без выезда на место неограниченное количество раз при возникновении случаев, указанных в настоящем пункте. При проведении внеплановой проверки орган опеки и попечительства уведомляет организацию о проведении проверки не менее чем за 24 часа до ее начала. </w:t>
      </w:r>
    </w:p>
    <w:p w14:paraId="1036774F" w14:textId="77777777" w:rsidR="00221C8F" w:rsidRDefault="00221C8F" w:rsidP="00B4202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При проведении проверки деятельности организации по осуществлению полномочия по подбору и подготовке граждан, выразивших желание стать опекунами, </w:t>
      </w:r>
      <w:r w:rsidRPr="001F0E09">
        <w:rPr>
          <w:color w:val="auto"/>
          <w:sz w:val="28"/>
          <w:szCs w:val="28"/>
        </w:rPr>
        <w:t>должностное лицо</w:t>
      </w:r>
      <w:r>
        <w:rPr>
          <w:color w:val="auto"/>
          <w:sz w:val="28"/>
          <w:szCs w:val="28"/>
        </w:rPr>
        <w:t xml:space="preserve"> органа опеки и попечительства не вправе: </w:t>
      </w:r>
    </w:p>
    <w:p w14:paraId="148BD06B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проверять выполнение требований действующего законодательства, не относящихся к осуществлению указанного полномочия; </w:t>
      </w:r>
    </w:p>
    <w:p w14:paraId="1393DAA7" w14:textId="77777777" w:rsidR="00CC40A5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требовать представления документов, информации, не относящихся к предмету проверки;</w:t>
      </w:r>
    </w:p>
    <w:p w14:paraId="7DC13BE4" w14:textId="4B443AE2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превышать сроки проведения проверки, установленные настоящим порядком. </w:t>
      </w:r>
    </w:p>
    <w:p w14:paraId="792394C8" w14:textId="040B9060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В целях проведения проверки деятельности организации по осуществлению полномочия по подбору и подготовке граждан, выразивших желание стать опекунами, принимается акт органа опеки и попечительства</w:t>
      </w:r>
      <w:r w:rsidR="00014866">
        <w:rPr>
          <w:color w:val="auto"/>
          <w:sz w:val="28"/>
          <w:szCs w:val="28"/>
        </w:rPr>
        <w:t xml:space="preserve"> (пирказ)</w:t>
      </w:r>
      <w:r>
        <w:rPr>
          <w:color w:val="auto"/>
          <w:sz w:val="28"/>
          <w:szCs w:val="28"/>
        </w:rPr>
        <w:t xml:space="preserve">, который направляется в организацию в срок не позднее трех рабочих дней до даты начала проверки. </w:t>
      </w:r>
    </w:p>
    <w:p w14:paraId="650FBFB4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 органа опеки и попечительства о проведении проверки должен содержать следующие сведения: </w:t>
      </w:r>
    </w:p>
    <w:p w14:paraId="283A50C2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форме проверки (выездная или документарная); </w:t>
      </w:r>
    </w:p>
    <w:p w14:paraId="6038D953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виде проверки (плановая, внеплановая); </w:t>
      </w:r>
    </w:p>
    <w:p w14:paraId="7FF61D7D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сроке проведения проверки (дата начала и окончания). </w:t>
      </w:r>
    </w:p>
    <w:p w14:paraId="1FD64A89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Должностное лицо органа опеки и попечительства вправе: </w:t>
      </w:r>
    </w:p>
    <w:p w14:paraId="7AF622A3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посещать организацию при предъявлении служебного удостоверения (иного документа, подтверждающего его полномочия); </w:t>
      </w:r>
    </w:p>
    <w:p w14:paraId="4F9BC23F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присутствовать на приеме граждан и на занятиях, проводимых организацией; </w:t>
      </w:r>
    </w:p>
    <w:p w14:paraId="2577CE9E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запрашивать и получать от должностных лиц организации все необходимые для достижения цели проверки документы (информацию) за проверяемый период, а также требовать письменные и устные пояснения по вопросам, возникающим в ходе проверки; </w:t>
      </w:r>
    </w:p>
    <w:p w14:paraId="003E542D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осуществлять копирование документов, касающихся предмета проверки, для приобщения к материалам проверки. </w:t>
      </w:r>
    </w:p>
    <w:p w14:paraId="722FEE7A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Не позднее 10 рабочих дней с момента окончания выездной проверки, исходя из результатов изучения материалов, документов и пояснений должностных лиц организации, составляется акт проверки (Приложение). </w:t>
      </w:r>
    </w:p>
    <w:p w14:paraId="33DCBE00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2.7.1. Акт проверки оформляется на бумажном носителе в двух экземплярах. </w:t>
      </w:r>
    </w:p>
    <w:p w14:paraId="3671DBA5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2.7.2. Акт проверки должен содержать следующие сведения: </w:t>
      </w:r>
    </w:p>
    <w:p w14:paraId="49041405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дате составления акта проверки, о месте и сроке с указанием количества дней проведения проверки; </w:t>
      </w:r>
    </w:p>
    <w:p w14:paraId="3C80DDCE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виде и форме проверки; </w:t>
      </w:r>
    </w:p>
    <w:p w14:paraId="36CA0772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наименовании организации, в отношении которой проводилась проверка; </w:t>
      </w:r>
    </w:p>
    <w:p w14:paraId="7F8C718F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должностных лицах, проводящих проверку; </w:t>
      </w:r>
    </w:p>
    <w:p w14:paraId="0D1549E9" w14:textId="77777777" w:rsidR="00CC40A5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 документах (информации), представленных (непредставленных) организацией для проведения проверки;</w:t>
      </w:r>
    </w:p>
    <w:p w14:paraId="6472CF17" w14:textId="0488BF08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 фактах выявленных нарушений в деятельности организации по осуществлению полномочия по подбору и подготовке граждан, выразивших желание стать опекунами, об их характере и содержании; </w:t>
      </w:r>
    </w:p>
    <w:p w14:paraId="237F81BE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 устранении организацией на дату завершения проверки выявленных нарушений и недостатков в ее деятельности по осуществлению полномочия по подбору и подготовке граждан, выразивших желание стать опекунами; </w:t>
      </w:r>
    </w:p>
    <w:p w14:paraId="6DA12E70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обобщенная информация и выводы о результатах проверки; </w:t>
      </w:r>
    </w:p>
    <w:p w14:paraId="5B7F656A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сведения об ознакомлении или об отказе в ознакомлении с результатами проверки руководителя организации. </w:t>
      </w:r>
    </w:p>
    <w:p w14:paraId="41626E8C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2.7.3. К акту проверки прилагаются документы или их копии, касающиеся проверки, в том числе объяснения должностных лиц организации, отвечающих за выявленные нарушения. </w:t>
      </w:r>
    </w:p>
    <w:p w14:paraId="7837BEEE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2.7.4. Один экземпляр акта проверки направляется руководителю организации в срок не позднее пяти рабочих дней со дня его подписания. </w:t>
      </w:r>
    </w:p>
    <w:p w14:paraId="0DA4BB02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Проверка без выезда на место проводится посредством рассмотрения должностным лицом органа опеки и попечительства либо комиссией имеющихся документов, а также документов, запрашиваемых и получаемых у организации, объяснений должностных лиц организации. </w:t>
      </w:r>
    </w:p>
    <w:p w14:paraId="03A6E9A9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2.8.1. Руководитель организации обязан представлять все запрашиваемые документы, касающиеся деятельности организации по осуществлению полномочия по подбору и подготовке граждан, выразивших желание стать опекунами, во время проведения проверки. </w:t>
      </w:r>
    </w:p>
    <w:p w14:paraId="355EB922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2.8.2. По результатам проверки без выезда на место также составляется акт проверки. </w:t>
      </w:r>
    </w:p>
    <w:p w14:paraId="0DF124CC" w14:textId="77777777" w:rsidR="00221C8F" w:rsidRDefault="00221C8F" w:rsidP="00CC40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осуществлении отдельного полномочия органа опеки и попечительства, виновные лица привлекаются к ответственности в порядке, установленном законодательством Российской Федерации. </w:t>
      </w:r>
    </w:p>
    <w:p w14:paraId="771D589C" w14:textId="63C86BEF" w:rsidR="00221C8F" w:rsidRDefault="00221C8F" w:rsidP="00CC40A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Организация, которой были направлены предложения по устранению выявленных недостатков, должна исполнить их в установленный срок, указанный в акте проверки, и представить в орган опеки и попечительства отчет об исполнении предложений с приложением подтверждающих исполнение документов. </w:t>
      </w:r>
    </w:p>
    <w:p w14:paraId="3BDD42D9" w14:textId="0738D208" w:rsidR="001F0E09" w:rsidRDefault="001F0E0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23E9F8C" w14:textId="77777777" w:rsidR="001F0E09" w:rsidRPr="004F4A53" w:rsidRDefault="001F0E09" w:rsidP="001F0E09">
      <w:pPr>
        <w:pStyle w:val="Default"/>
        <w:ind w:left="6372"/>
        <w:jc w:val="both"/>
      </w:pPr>
      <w:r w:rsidRPr="004F4A53">
        <w:lastRenderedPageBreak/>
        <w:t xml:space="preserve">Приложение </w:t>
      </w:r>
    </w:p>
    <w:p w14:paraId="29DE24B2" w14:textId="3114F436" w:rsidR="00221C8F" w:rsidRPr="004F4A53" w:rsidRDefault="001F0E09" w:rsidP="001F0E09">
      <w:pPr>
        <w:pStyle w:val="Default"/>
        <w:ind w:left="6372"/>
        <w:jc w:val="both"/>
      </w:pPr>
      <w:r w:rsidRPr="004F4A53">
        <w:t>к Порядку контроля за деятельностью организаций, осуществляющих отдельное полномочие органа опеки и попечительства по подбору и подготовке граждан, выразивших желание стать опекунами или попечителями несовершеннолетних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14:paraId="0BE98B32" w14:textId="198DACE5" w:rsidR="001F0E09" w:rsidRDefault="001F0E09" w:rsidP="001F0E09">
      <w:pPr>
        <w:pStyle w:val="Default"/>
        <w:jc w:val="both"/>
        <w:rPr>
          <w:sz w:val="20"/>
          <w:szCs w:val="20"/>
        </w:rPr>
      </w:pPr>
    </w:p>
    <w:p w14:paraId="7618A31A" w14:textId="77777777" w:rsidR="001F0E09" w:rsidRDefault="001F0E09" w:rsidP="001F0E0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Форма Акта проверки</w:t>
      </w:r>
    </w:p>
    <w:p w14:paraId="2A3624BE" w14:textId="77777777" w:rsidR="001F0E09" w:rsidRDefault="001F0E09" w:rsidP="001F0E0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A2C5015" w14:textId="77777777" w:rsidR="001F0E09" w:rsidRDefault="001F0E09" w:rsidP="001F0E0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Акт проверки</w:t>
      </w:r>
    </w:p>
    <w:p w14:paraId="11092546" w14:textId="77777777" w:rsidR="001F0E09" w:rsidRDefault="001F0E09" w:rsidP="001F0E09">
      <w:pPr>
        <w:pStyle w:val="Default"/>
        <w:jc w:val="center"/>
        <w:rPr>
          <w:color w:val="auto"/>
          <w:sz w:val="28"/>
          <w:szCs w:val="28"/>
        </w:rPr>
      </w:pPr>
    </w:p>
    <w:p w14:paraId="26E7BAC9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«__» ________ 20__ г. </w:t>
      </w:r>
    </w:p>
    <w:p w14:paraId="22F56805" w14:textId="77777777" w:rsidR="001F0E09" w:rsidRDefault="001F0E09" w:rsidP="001F0E09">
      <w:pPr>
        <w:pStyle w:val="Default"/>
        <w:ind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(место составления акта)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(дата составления акта) </w:t>
      </w:r>
    </w:p>
    <w:p w14:paraId="3BA447BB" w14:textId="77777777" w:rsidR="001F0E09" w:rsidRDefault="001F0E09" w:rsidP="001F0E09">
      <w:pPr>
        <w:pStyle w:val="Default"/>
        <w:rPr>
          <w:color w:val="auto"/>
          <w:sz w:val="18"/>
          <w:szCs w:val="18"/>
        </w:rPr>
      </w:pPr>
    </w:p>
    <w:p w14:paraId="2860A874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Объект проверки: </w:t>
      </w:r>
    </w:p>
    <w:p w14:paraId="1F2B239D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</w:t>
      </w:r>
    </w:p>
    <w:p w14:paraId="5501FDB9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(наименование организации)</w:t>
      </w:r>
    </w:p>
    <w:p w14:paraId="486F8B2E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расположен по адресу/адресам: </w:t>
      </w:r>
    </w:p>
    <w:p w14:paraId="7A3B4FE7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</w:t>
      </w:r>
    </w:p>
    <w:p w14:paraId="50755C36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Основание для проведения проверки: </w:t>
      </w:r>
    </w:p>
    <w:p w14:paraId="415F50DE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</w:t>
      </w:r>
    </w:p>
    <w:p w14:paraId="00AE38E8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(вид документа с указанием реквизитов (номер, дата))</w:t>
      </w:r>
    </w:p>
    <w:p w14:paraId="36C9D11B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Вид проверки: </w:t>
      </w:r>
    </w:p>
    <w:p w14:paraId="7767D4D2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</w:t>
      </w:r>
    </w:p>
    <w:p w14:paraId="655C63B0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(плановая/внеплановая)</w:t>
      </w:r>
    </w:p>
    <w:p w14:paraId="24694A41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Проверяемый период _____________________________________________________________________ </w:t>
      </w:r>
    </w:p>
    <w:p w14:paraId="765267FE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Общая продолжительность проверки: _____________________________________________________________________ </w:t>
      </w:r>
    </w:p>
    <w:p w14:paraId="526C66F2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(рабочих дней)</w:t>
      </w:r>
    </w:p>
    <w:p w14:paraId="23B62C81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 копией постановления/распоряжения/приказа о проведении проверки ознакомлен(-а): </w:t>
      </w:r>
    </w:p>
    <w:p w14:paraId="1ED61B7F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 </w:t>
      </w:r>
    </w:p>
    <w:p w14:paraId="16E98752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(фамилия, инициалы, подпись, дата, время)</w:t>
      </w:r>
    </w:p>
    <w:p w14:paraId="17F90066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Лицо (лица), проводившее(-ие) проверку:</w:t>
      </w:r>
    </w:p>
    <w:p w14:paraId="469117F4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</w:t>
      </w:r>
    </w:p>
    <w:p w14:paraId="4750CFBF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(фамилия, имя, отчество, должность должностного лица (должностных лиц), проводившего(-их) проверку)</w:t>
      </w:r>
    </w:p>
    <w:p w14:paraId="023E9FA4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 </w:t>
      </w:r>
    </w:p>
    <w:p w14:paraId="377F1478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При проведении проверки присутствовали: </w:t>
      </w:r>
    </w:p>
    <w:p w14:paraId="21411AC9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 </w:t>
      </w:r>
    </w:p>
    <w:p w14:paraId="59AD5DAC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(фамилия, имя, отчество, должность руководителя, иного должностного лица (должностных лиц), присутствовавшего(-их) при проведении проверки)</w:t>
      </w:r>
    </w:p>
    <w:p w14:paraId="6AEF625A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В ходе проверки отмечено: </w:t>
      </w:r>
    </w:p>
    <w:p w14:paraId="7C9D12D9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 </w:t>
      </w:r>
    </w:p>
    <w:p w14:paraId="30E90E49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(краткая информация о проверяемом объекте; описательная часть акта проверки; выводы, обобщенные данные по проверяемому объекту за проверяемый период)</w:t>
      </w:r>
    </w:p>
    <w:p w14:paraId="77D5DF4E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В ходе проведения проверки выявлены нарушения: </w:t>
      </w:r>
    </w:p>
    <w:p w14:paraId="62E4BCE7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 </w:t>
      </w:r>
    </w:p>
    <w:p w14:paraId="7C2FD6A3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(с указанием характера нарушений, лиц, допустивших нарушения, и сроков устранения нарушений)</w:t>
      </w:r>
    </w:p>
    <w:p w14:paraId="524A1A8F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Рекомендации для проверяемого объекта: </w:t>
      </w:r>
    </w:p>
    <w:p w14:paraId="7FE9B6CA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 </w:t>
      </w:r>
    </w:p>
    <w:p w14:paraId="4416513A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 </w:t>
      </w:r>
    </w:p>
    <w:p w14:paraId="27370300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Прилагаемые к акту проверки документы: </w:t>
      </w:r>
    </w:p>
    <w:p w14:paraId="047AE42E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 </w:t>
      </w:r>
    </w:p>
    <w:p w14:paraId="79906FA1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Подпись(-и) лица (лиц), проводившего(-их) проверку: </w:t>
      </w:r>
    </w:p>
    <w:p w14:paraId="35177929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 </w:t>
      </w:r>
    </w:p>
    <w:p w14:paraId="608FF588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С актом проверки ознакомлен(-а), копию акта проверки со всеми приложениями получил(-а): </w:t>
      </w:r>
    </w:p>
    <w:p w14:paraId="0DCB41DE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 </w:t>
      </w:r>
    </w:p>
    <w:p w14:paraId="49AAA4DC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(фамилия, имя, отчество, должность руководителя, иного должностного лица)</w:t>
      </w:r>
    </w:p>
    <w:p w14:paraId="32836324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</w:p>
    <w:p w14:paraId="757F2009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</w:p>
    <w:p w14:paraId="28FCEFCF" w14:textId="77777777" w:rsidR="001F0E09" w:rsidRDefault="001F0E09" w:rsidP="001F0E09">
      <w:pPr>
        <w:pStyle w:val="Default"/>
        <w:jc w:val="center"/>
        <w:rPr>
          <w:color w:val="auto"/>
          <w:sz w:val="18"/>
          <w:szCs w:val="18"/>
        </w:rPr>
      </w:pPr>
    </w:p>
    <w:p w14:paraId="0A889977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«__» ________ 20__ г.</w:t>
      </w:r>
    </w:p>
    <w:p w14:paraId="357425B9" w14:textId="77777777" w:rsidR="001F0E09" w:rsidRDefault="001F0E09" w:rsidP="001F0E09">
      <w:pPr>
        <w:pStyle w:val="Default"/>
        <w:ind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(подпись) </w:t>
      </w:r>
    </w:p>
    <w:p w14:paraId="43D80C97" w14:textId="77777777" w:rsidR="001F0E09" w:rsidRDefault="001F0E09" w:rsidP="001F0E09">
      <w:pPr>
        <w:pStyle w:val="Default"/>
        <w:ind w:firstLine="708"/>
        <w:rPr>
          <w:color w:val="auto"/>
          <w:sz w:val="18"/>
          <w:szCs w:val="18"/>
        </w:rPr>
      </w:pPr>
    </w:p>
    <w:p w14:paraId="5267C34A" w14:textId="77777777" w:rsidR="001F0E09" w:rsidRDefault="001F0E09" w:rsidP="001F0E09">
      <w:pPr>
        <w:pStyle w:val="Default"/>
        <w:ind w:firstLine="708"/>
        <w:rPr>
          <w:color w:val="auto"/>
          <w:sz w:val="18"/>
          <w:szCs w:val="18"/>
        </w:rPr>
      </w:pPr>
    </w:p>
    <w:p w14:paraId="71BBBDD4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Пометка об отказе в ознакомлении с актом проверки:</w:t>
      </w:r>
    </w:p>
    <w:p w14:paraId="4A6E66F3" w14:textId="77777777" w:rsidR="001F0E09" w:rsidRDefault="001F0E09" w:rsidP="001F0E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14:paraId="57326140" w14:textId="5899CB98" w:rsidR="001F0E09" w:rsidRDefault="001F0E09" w:rsidP="00CC40A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color w:val="auto"/>
          <w:sz w:val="18"/>
          <w:szCs w:val="18"/>
        </w:rPr>
        <w:t>(подпись уполномоченного должностного лица (лиц), проводившего (-их) проверку)</w:t>
      </w:r>
    </w:p>
    <w:p w14:paraId="4A0BE3A1" w14:textId="77777777" w:rsidR="00062589" w:rsidRDefault="00062589" w:rsidP="00062589">
      <w:pPr>
        <w:pStyle w:val="Default"/>
        <w:ind w:firstLine="708"/>
        <w:rPr>
          <w:color w:val="auto"/>
          <w:sz w:val="18"/>
          <w:szCs w:val="18"/>
        </w:rPr>
      </w:pPr>
    </w:p>
    <w:sectPr w:rsidR="00062589" w:rsidSect="00B4202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E946" w14:textId="77777777" w:rsidR="00AB5091" w:rsidRDefault="00AB5091" w:rsidP="00B42026">
      <w:pPr>
        <w:spacing w:after="0" w:line="240" w:lineRule="auto"/>
      </w:pPr>
      <w:r>
        <w:separator/>
      </w:r>
    </w:p>
  </w:endnote>
  <w:endnote w:type="continuationSeparator" w:id="0">
    <w:p w14:paraId="6CE31B76" w14:textId="77777777" w:rsidR="00AB5091" w:rsidRDefault="00AB5091" w:rsidP="00B4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8F66" w14:textId="77777777" w:rsidR="00AB5091" w:rsidRDefault="00AB5091" w:rsidP="00B42026">
      <w:pPr>
        <w:spacing w:after="0" w:line="240" w:lineRule="auto"/>
      </w:pPr>
      <w:r>
        <w:separator/>
      </w:r>
    </w:p>
  </w:footnote>
  <w:footnote w:type="continuationSeparator" w:id="0">
    <w:p w14:paraId="54951BDC" w14:textId="77777777" w:rsidR="00AB5091" w:rsidRDefault="00AB5091" w:rsidP="00B4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8405"/>
      <w:docPartObj>
        <w:docPartGallery w:val="Page Numbers (Top of Page)"/>
        <w:docPartUnique/>
      </w:docPartObj>
    </w:sdtPr>
    <w:sdtContent>
      <w:p w14:paraId="40A85409" w14:textId="42B9EAAB" w:rsidR="00B42026" w:rsidRDefault="00B420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62D41" w14:textId="77777777" w:rsidR="00B42026" w:rsidRDefault="00B420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B22"/>
    <w:multiLevelType w:val="multilevel"/>
    <w:tmpl w:val="7A86F98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12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5" w:hanging="1800"/>
      </w:pPr>
      <w:rPr>
        <w:rFonts w:cs="Times New Roman" w:hint="default"/>
      </w:rPr>
    </w:lvl>
  </w:abstractNum>
  <w:num w:numId="1" w16cid:durableId="116609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8F"/>
    <w:rsid w:val="00014866"/>
    <w:rsid w:val="00062589"/>
    <w:rsid w:val="001F0E09"/>
    <w:rsid w:val="00221C8F"/>
    <w:rsid w:val="002E428A"/>
    <w:rsid w:val="002E439F"/>
    <w:rsid w:val="00313BD3"/>
    <w:rsid w:val="00404B38"/>
    <w:rsid w:val="004C2737"/>
    <w:rsid w:val="004F4A53"/>
    <w:rsid w:val="006E2AC7"/>
    <w:rsid w:val="007735D0"/>
    <w:rsid w:val="00787A8B"/>
    <w:rsid w:val="008D48AF"/>
    <w:rsid w:val="00950079"/>
    <w:rsid w:val="00A96E2C"/>
    <w:rsid w:val="00AB5091"/>
    <w:rsid w:val="00B15131"/>
    <w:rsid w:val="00B42026"/>
    <w:rsid w:val="00C72C16"/>
    <w:rsid w:val="00C742EC"/>
    <w:rsid w:val="00C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817A"/>
  <w15:chartTrackingRefBased/>
  <w15:docId w15:val="{6C03804C-940A-4761-A223-FE5095CC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742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1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26"/>
  </w:style>
  <w:style w:type="paragraph" w:styleId="a5">
    <w:name w:val="footer"/>
    <w:basedOn w:val="a"/>
    <w:link w:val="a6"/>
    <w:uiPriority w:val="99"/>
    <w:unhideWhenUsed/>
    <w:rsid w:val="00B4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26"/>
  </w:style>
  <w:style w:type="character" w:customStyle="1" w:styleId="30">
    <w:name w:val="Заголовок 3 Знак"/>
    <w:basedOn w:val="a0"/>
    <w:link w:val="3"/>
    <w:uiPriority w:val="99"/>
    <w:rsid w:val="00C742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rsid w:val="00C742E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742E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F062-BA37-4F9A-822C-7AB1292A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2023-06-06T05:54:00Z</cp:lastPrinted>
  <dcterms:created xsi:type="dcterms:W3CDTF">2023-04-26T06:00:00Z</dcterms:created>
  <dcterms:modified xsi:type="dcterms:W3CDTF">2023-06-08T11:52:00Z</dcterms:modified>
</cp:coreProperties>
</file>