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54" w:rsidRPr="00452749" w:rsidRDefault="00BF1854" w:rsidP="00BF1854">
      <w:pPr>
        <w:spacing w:after="0" w:line="240" w:lineRule="auto"/>
        <w:ind w:left="5528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BF1854" w:rsidRPr="00452749" w:rsidRDefault="00BF1854" w:rsidP="00BF1854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452749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 xml:space="preserve">ем  </w:t>
      </w:r>
      <w:r w:rsidRPr="00452749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«город Десногорск» Смоленской области от </w:t>
      </w:r>
      <w:r>
        <w:rPr>
          <w:rFonts w:ascii="Times New Roman" w:hAnsi="Times New Roman"/>
          <w:sz w:val="24"/>
          <w:szCs w:val="24"/>
        </w:rPr>
        <w:t>19.12.2019 № 1441</w:t>
      </w:r>
    </w:p>
    <w:p w:rsidR="00BF1854" w:rsidRDefault="00BF1854" w:rsidP="00BF18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854" w:rsidRPr="00452749" w:rsidRDefault="00BF1854" w:rsidP="00BF18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854" w:rsidRPr="00452749" w:rsidRDefault="00BF1854" w:rsidP="00BF1854">
      <w:pPr>
        <w:spacing w:after="0" w:line="240" w:lineRule="auto"/>
        <w:ind w:left="425"/>
        <w:jc w:val="center"/>
        <w:rPr>
          <w:rFonts w:ascii="Times New Roman" w:hAnsi="Times New Roman"/>
          <w:b/>
          <w:sz w:val="28"/>
          <w:szCs w:val="28"/>
        </w:rPr>
      </w:pPr>
      <w:r w:rsidRPr="00452749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BF1854" w:rsidRPr="00452749" w:rsidRDefault="00BF1854" w:rsidP="00BF1854">
      <w:pPr>
        <w:spacing w:after="0" w:line="240" w:lineRule="auto"/>
        <w:ind w:left="425"/>
        <w:jc w:val="center"/>
        <w:rPr>
          <w:rFonts w:ascii="Times New Roman" w:hAnsi="Times New Roman"/>
          <w:b/>
          <w:sz w:val="28"/>
          <w:szCs w:val="28"/>
        </w:rPr>
      </w:pPr>
      <w:r w:rsidRPr="00452749">
        <w:rPr>
          <w:rFonts w:ascii="Times New Roman" w:hAnsi="Times New Roman"/>
          <w:b/>
          <w:sz w:val="28"/>
          <w:szCs w:val="28"/>
        </w:rPr>
        <w:t>комиссии по формированию цен, тарифов и надбавок на услуги</w:t>
      </w:r>
    </w:p>
    <w:p w:rsidR="00BF1854" w:rsidRPr="00452749" w:rsidRDefault="00BF1854" w:rsidP="00BF1854">
      <w:pPr>
        <w:spacing w:after="0" w:line="240" w:lineRule="auto"/>
        <w:ind w:left="425"/>
        <w:jc w:val="center"/>
        <w:rPr>
          <w:rFonts w:ascii="Times New Roman" w:hAnsi="Times New Roman"/>
          <w:b/>
          <w:sz w:val="28"/>
          <w:szCs w:val="28"/>
        </w:rPr>
      </w:pPr>
      <w:r w:rsidRPr="00452749">
        <w:rPr>
          <w:rFonts w:ascii="Times New Roman" w:hAnsi="Times New Roman"/>
          <w:b/>
          <w:sz w:val="28"/>
          <w:szCs w:val="28"/>
        </w:rPr>
        <w:t>муниципальных организаций</w:t>
      </w:r>
    </w:p>
    <w:p w:rsidR="00BF1854" w:rsidRPr="00452749" w:rsidRDefault="00BF1854" w:rsidP="00BF18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-34" w:type="dxa"/>
        <w:tblLook w:val="04A0" w:firstRow="1" w:lastRow="0" w:firstColumn="1" w:lastColumn="0" w:noHBand="0" w:noVBand="1"/>
      </w:tblPr>
      <w:tblGrid>
        <w:gridCol w:w="1702"/>
        <w:gridCol w:w="2693"/>
        <w:gridCol w:w="5251"/>
      </w:tblGrid>
      <w:tr w:rsidR="00BF1854" w:rsidRPr="00452749" w:rsidTr="00BF1854">
        <w:tc>
          <w:tcPr>
            <w:tcW w:w="1702" w:type="dxa"/>
            <w:shd w:val="clear" w:color="auto" w:fill="auto"/>
          </w:tcPr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749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52749">
              <w:rPr>
                <w:rFonts w:ascii="Times New Roman" w:hAnsi="Times New Roman"/>
                <w:sz w:val="24"/>
                <w:szCs w:val="24"/>
              </w:rPr>
              <w:t>омиссии</w:t>
            </w: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  <w:p w:rsidR="00BF1854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  <w:p w:rsidR="00BF1854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749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52749">
              <w:rPr>
                <w:rFonts w:ascii="Times New Roman" w:hAnsi="Times New Roman"/>
                <w:sz w:val="24"/>
                <w:szCs w:val="24"/>
              </w:rPr>
              <w:t>омиссии</w:t>
            </w: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749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52749">
              <w:rPr>
                <w:rFonts w:ascii="Times New Roman" w:hAnsi="Times New Roman"/>
                <w:sz w:val="24"/>
                <w:szCs w:val="24"/>
              </w:rPr>
              <w:t>омиссии</w:t>
            </w:r>
          </w:p>
        </w:tc>
        <w:tc>
          <w:tcPr>
            <w:tcW w:w="2693" w:type="dxa"/>
            <w:shd w:val="clear" w:color="auto" w:fill="auto"/>
          </w:tcPr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Шевцова Алина Владимировна</w:t>
            </w: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Захаркина Наталья Николаевна</w:t>
            </w:r>
          </w:p>
          <w:p w:rsidR="00BF1854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Шестерова Людмила Владимировна</w:t>
            </w: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Александр Витальев</w:t>
            </w:r>
            <w:r w:rsidRPr="00452749">
              <w:rPr>
                <w:rFonts w:ascii="Times New Roman" w:hAnsi="Times New Roman"/>
                <w:sz w:val="24"/>
                <w:szCs w:val="24"/>
              </w:rPr>
              <w:t>ич</w:t>
            </w:r>
          </w:p>
        </w:tc>
        <w:tc>
          <w:tcPr>
            <w:tcW w:w="5251" w:type="dxa"/>
            <w:shd w:val="clear" w:color="auto" w:fill="auto"/>
          </w:tcPr>
          <w:p w:rsidR="00BF1854" w:rsidRPr="00452749" w:rsidRDefault="00BF1854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49"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="008655BC">
              <w:rPr>
                <w:rFonts w:ascii="Times New Roman" w:hAnsi="Times New Roman"/>
                <w:sz w:val="24"/>
                <w:szCs w:val="24"/>
              </w:rPr>
              <w:t>лавы муниципального образования</w:t>
            </w:r>
            <w:r w:rsidRPr="004527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Default="00BF1854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экономики и инвестиций Администрации муниципального образования «город Десногорск» Смоленской области;</w:t>
            </w:r>
          </w:p>
          <w:p w:rsidR="00BF1854" w:rsidRDefault="00BF1854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49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865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655BC">
              <w:rPr>
                <w:rFonts w:ascii="Times New Roman" w:hAnsi="Times New Roman"/>
                <w:sz w:val="24"/>
                <w:szCs w:val="24"/>
              </w:rPr>
              <w:t>-</w:t>
            </w:r>
            <w:r w:rsidRPr="00452749">
              <w:rPr>
                <w:rFonts w:ascii="Times New Roman" w:hAnsi="Times New Roman"/>
                <w:sz w:val="24"/>
                <w:szCs w:val="24"/>
              </w:rPr>
              <w:t xml:space="preserve"> экономист отдела экономики и инвестиций Администрации муниципального образования «город Десногорск» Смоленской области;</w:t>
            </w: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1E7D42" w:rsidP="001E7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- п</w:t>
            </w:r>
            <w:r w:rsidR="00BF1854" w:rsidRPr="00452749">
              <w:rPr>
                <w:rFonts w:ascii="Times New Roman" w:hAnsi="Times New Roman"/>
                <w:sz w:val="24"/>
                <w:szCs w:val="24"/>
              </w:rPr>
              <w:t>редседатель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</w:tr>
      <w:tr w:rsidR="00BF1854" w:rsidRPr="00452749" w:rsidTr="00BF1854">
        <w:tc>
          <w:tcPr>
            <w:tcW w:w="1702" w:type="dxa"/>
            <w:shd w:val="clear" w:color="auto" w:fill="auto"/>
          </w:tcPr>
          <w:p w:rsidR="00BF1854" w:rsidRPr="00452749" w:rsidRDefault="00BF1854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1" w:type="dxa"/>
            <w:shd w:val="clear" w:color="auto" w:fill="auto"/>
          </w:tcPr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854" w:rsidRPr="00452749" w:rsidTr="00BF1854">
        <w:tc>
          <w:tcPr>
            <w:tcW w:w="1702" w:type="dxa"/>
            <w:shd w:val="clear" w:color="auto" w:fill="auto"/>
          </w:tcPr>
          <w:p w:rsidR="00BF1854" w:rsidRPr="00452749" w:rsidRDefault="00BF1854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Татьяна Николаевна</w:t>
            </w: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Default="001E7D42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Нинасов Владимир Иван</w:t>
            </w:r>
            <w:r w:rsidR="00BF1854">
              <w:rPr>
                <w:rFonts w:ascii="Times New Roman" w:hAnsi="Times New Roman"/>
                <w:sz w:val="24"/>
                <w:szCs w:val="24"/>
              </w:rPr>
              <w:t>ович</w:t>
            </w:r>
          </w:p>
          <w:p w:rsidR="00BF1854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Default="00BF1854" w:rsidP="00BF1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749">
              <w:rPr>
                <w:rFonts w:ascii="Times New Roman" w:hAnsi="Times New Roman"/>
                <w:sz w:val="24"/>
                <w:szCs w:val="24"/>
              </w:rPr>
              <w:t>Потупаева Светлана Владимировна</w:t>
            </w:r>
          </w:p>
          <w:p w:rsidR="00BF1854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Куролесов Денис</w:t>
            </w:r>
          </w:p>
          <w:p w:rsidR="00BF1854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  <w:p w:rsidR="00BF1854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749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рокопов Александр</w:t>
            </w:r>
            <w:r w:rsidRPr="00452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1E7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Чуприн Сергей Валериевич</w:t>
            </w:r>
          </w:p>
        </w:tc>
        <w:tc>
          <w:tcPr>
            <w:tcW w:w="5251" w:type="dxa"/>
            <w:shd w:val="clear" w:color="auto" w:fill="auto"/>
          </w:tcPr>
          <w:p w:rsidR="00BF1854" w:rsidRPr="00452749" w:rsidRDefault="00BF1854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49">
              <w:rPr>
                <w:rFonts w:ascii="Times New Roman" w:hAnsi="Times New Roman"/>
                <w:sz w:val="24"/>
                <w:szCs w:val="24"/>
              </w:rPr>
              <w:t>Председатель Комитета имущественных и земельных отношений Администрации 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49">
              <w:rPr>
                <w:rFonts w:ascii="Times New Roman" w:hAnsi="Times New Roman"/>
                <w:sz w:val="24"/>
                <w:szCs w:val="24"/>
              </w:rPr>
              <w:t>Начальник юридического отдела Администрации муниципального образования «город Десногорск» Смоленской области;</w:t>
            </w:r>
          </w:p>
          <w:p w:rsidR="00BF1854" w:rsidRPr="00452749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Default="00BF1854" w:rsidP="00BF1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Финансового управления муниципального образования «город Десногорск» Смоленской области;</w:t>
            </w:r>
          </w:p>
          <w:p w:rsidR="00BF1854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749">
              <w:rPr>
                <w:rFonts w:ascii="Times New Roman" w:hAnsi="Times New Roman"/>
                <w:sz w:val="24"/>
                <w:szCs w:val="24"/>
              </w:rPr>
              <w:t>Депутат Десногорского городского Совета;</w:t>
            </w:r>
          </w:p>
          <w:p w:rsidR="00BF1854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Default="00BF1854" w:rsidP="0083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Default="00BF1854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49">
              <w:rPr>
                <w:rFonts w:ascii="Times New Roman" w:hAnsi="Times New Roman"/>
                <w:sz w:val="24"/>
                <w:szCs w:val="24"/>
              </w:rPr>
              <w:t>Депутат Десногорского городского 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1854" w:rsidRDefault="00BF1854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Default="00BF1854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854" w:rsidRPr="00452749" w:rsidRDefault="00BF1854" w:rsidP="008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49">
              <w:rPr>
                <w:rFonts w:ascii="Times New Roman" w:hAnsi="Times New Roman"/>
                <w:sz w:val="24"/>
                <w:szCs w:val="24"/>
              </w:rPr>
              <w:t>Депутат Десногорского городского Совета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1560E" w:rsidRDefault="0011560E"/>
    <w:sectPr w:rsidR="0011560E" w:rsidSect="00BF185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71"/>
    <w:rsid w:val="0011560E"/>
    <w:rsid w:val="001E7D42"/>
    <w:rsid w:val="00426A71"/>
    <w:rsid w:val="008655BC"/>
    <w:rsid w:val="00B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спец. эконом</dc:creator>
  <cp:keywords/>
  <dc:description/>
  <cp:lastModifiedBy>Ведущий спец. эконом</cp:lastModifiedBy>
  <cp:revision>4</cp:revision>
  <cp:lastPrinted>2023-03-24T06:31:00Z</cp:lastPrinted>
  <dcterms:created xsi:type="dcterms:W3CDTF">2022-11-11T08:32:00Z</dcterms:created>
  <dcterms:modified xsi:type="dcterms:W3CDTF">2023-03-24T08:12:00Z</dcterms:modified>
</cp:coreProperties>
</file>