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A6" w:rsidRDefault="00D01BA6" w:rsidP="00D01BA6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6" w:rsidRDefault="00D01BA6" w:rsidP="00D01BA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D01BA6" w:rsidRDefault="00D01BA6" w:rsidP="00D01BA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D01BA6" w:rsidRDefault="00D01BA6" w:rsidP="00D01BA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ДЕСНОГОРСКИЙ  ГОРОДСКОЙ  СОВЕТ</w:t>
                            </w:r>
                          </w:p>
                          <w:p w:rsidR="00D01BA6" w:rsidRDefault="00D01BA6" w:rsidP="00D01BA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D01BA6" w:rsidRDefault="00D01BA6" w:rsidP="00D01BA6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D01BA6" w:rsidRDefault="00D01BA6" w:rsidP="00D01BA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01BA6" w:rsidRDefault="00D01BA6" w:rsidP="00D01BA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01BA6" w:rsidRDefault="00D01BA6" w:rsidP="00D01B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D01BA6" w:rsidRDefault="00D01BA6" w:rsidP="00D01BA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D01BA6" w:rsidRDefault="00D01BA6" w:rsidP="00D01BA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«ГОРОД ДЕСНОГОРСК» СМОЛЕНСКОЙ ОБЛАСТИ</w:t>
                      </w:r>
                    </w:p>
                    <w:p w:rsidR="00D01BA6" w:rsidRDefault="00D01BA6" w:rsidP="00D01BA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ДЕСНОГОРСКИЙ  ГОРОДСКОЙ  СОВЕТ</w:t>
                      </w:r>
                    </w:p>
                    <w:p w:rsidR="00D01BA6" w:rsidRDefault="00D01BA6" w:rsidP="00D01BA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D01BA6" w:rsidRDefault="00D01BA6" w:rsidP="00D01BA6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D01BA6" w:rsidRDefault="00D01BA6" w:rsidP="00D01BA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01BA6" w:rsidRDefault="00D01BA6" w:rsidP="00D01BA6">
                      <w:pPr>
                        <w:rPr>
                          <w:sz w:val="20"/>
                        </w:rPr>
                      </w:pPr>
                    </w:p>
                    <w:p w:rsidR="00D01BA6" w:rsidRDefault="00D01BA6" w:rsidP="00D01BA6"/>
                  </w:txbxContent>
                </v:textbox>
              </v:rect>
            </w:pict>
          </mc:Fallback>
        </mc:AlternateContent>
      </w:r>
    </w:p>
    <w:p w:rsidR="00D01BA6" w:rsidRDefault="00D01BA6" w:rsidP="00D01BA6">
      <w:pPr>
        <w:spacing w:after="160"/>
        <w:rPr>
          <w:rFonts w:ascii="Calibri" w:eastAsia="Calibri" w:hAnsi="Calibri" w:cs="Times New Roman"/>
          <w:color w:val="404040" w:themeColor="text1" w:themeTint="BF"/>
          <w:sz w:val="26"/>
          <w:szCs w:val="26"/>
        </w:rPr>
      </w:pPr>
      <w:r>
        <w:rPr>
          <w:rFonts w:ascii="Calibri" w:eastAsia="Calibri" w:hAnsi="Calibri" w:cs="Times New Roman"/>
          <w:noProof/>
          <w:color w:val="404040" w:themeColor="text1" w:themeTint="BF"/>
          <w:sz w:val="26"/>
          <w:szCs w:val="26"/>
          <w:lang w:eastAsia="ru-RU"/>
        </w:rPr>
        <w:drawing>
          <wp:inline distT="0" distB="0" distL="0" distR="0">
            <wp:extent cx="748030" cy="810260"/>
            <wp:effectExtent l="0" t="0" r="0" b="889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A6" w:rsidRDefault="00D01BA6" w:rsidP="00D01B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A6" w:rsidRDefault="00D01BA6" w:rsidP="00D01BA6">
      <w:pPr>
        <w:tabs>
          <w:tab w:val="left" w:pos="4395"/>
        </w:tabs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01BA6" w:rsidRPr="00D01BA6" w:rsidRDefault="00D01BA6" w:rsidP="00D01BA6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>38 сессии пятого созыва</w:t>
      </w:r>
    </w:p>
    <w:p w:rsidR="00D01BA6" w:rsidRPr="00D01BA6" w:rsidRDefault="00D01BA6" w:rsidP="00D01BA6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1C34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91A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04.03.2022  </w:t>
      </w: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191A90">
        <w:rPr>
          <w:rFonts w:ascii="Times New Roman" w:eastAsia="Times New Roman" w:hAnsi="Times New Roman" w:cs="Times New Roman"/>
          <w:sz w:val="24"/>
          <w:szCs w:val="24"/>
          <w:lang w:eastAsia="ar-SA"/>
        </w:rPr>
        <w:t>240</w:t>
      </w:r>
      <w:bookmarkStart w:id="0" w:name="_GoBack"/>
      <w:bookmarkEnd w:id="0"/>
    </w:p>
    <w:p w:rsidR="00D01BA6" w:rsidRPr="00D01BA6" w:rsidRDefault="00D01BA6" w:rsidP="00D01BA6">
      <w:pPr>
        <w:suppressAutoHyphens/>
        <w:spacing w:after="0" w:line="288" w:lineRule="auto"/>
        <w:ind w:right="55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01BA6" w:rsidRPr="00D01BA6" w:rsidTr="00D01BA6">
        <w:tc>
          <w:tcPr>
            <w:tcW w:w="4644" w:type="dxa"/>
            <w:hideMark/>
          </w:tcPr>
          <w:p w:rsidR="00D01BA6" w:rsidRPr="00D01BA6" w:rsidRDefault="00D01BA6">
            <w:pPr>
              <w:pStyle w:val="a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01BA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</w:t>
            </w:r>
            <w:r w:rsidRPr="00D01BA6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индикативных показателей для муниципального земельного контроля</w:t>
            </w:r>
            <w:r w:rsidRPr="00D01BA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границах муниципального образования «город Десногорск» Смоленской области</w:t>
            </w:r>
          </w:p>
        </w:tc>
      </w:tr>
    </w:tbl>
    <w:p w:rsidR="00D01BA6" w:rsidRPr="00D01BA6" w:rsidRDefault="00D01BA6" w:rsidP="00D01BA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BA6" w:rsidRPr="00D01BA6" w:rsidRDefault="00D01BA6" w:rsidP="00D01BA6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1BA6">
        <w:rPr>
          <w:rFonts w:ascii="Times New Roman" w:hAnsi="Times New Roman" w:cs="Times New Roman"/>
          <w:bCs/>
          <w:sz w:val="24"/>
          <w:szCs w:val="24"/>
        </w:rPr>
        <w:t>В соответствии пунктом 5 статьи 30 Федерального закона от 31.07.2020    № 248-ФЗ «О государственном контроле (надзоре) и муниципальном контроле в Российской Федерации»,</w:t>
      </w:r>
      <w:r w:rsidRPr="00D01BA6">
        <w:rPr>
          <w:rFonts w:ascii="Times New Roman" w:hAnsi="Times New Roman" w:cs="Times New Roman"/>
          <w:sz w:val="24"/>
          <w:szCs w:val="24"/>
        </w:rPr>
        <w:t xml:space="preserve">  Федеральным законом от 06.10.2003 № 131-ФЗ «Об общих принципах организации местного самоуправления в Российской Федерации», </w:t>
      </w: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 ст. 26 Устава муниципального образования «город Десногорск» Смоленской области, </w:t>
      </w:r>
      <w:r w:rsidRPr="00D01BA6">
        <w:rPr>
          <w:rFonts w:ascii="Times New Roman" w:hAnsi="Times New Roman" w:cs="Times New Roman"/>
          <w:sz w:val="24"/>
          <w:szCs w:val="24"/>
        </w:rPr>
        <w:t xml:space="preserve">решением Десногорского городского Совета </w:t>
      </w:r>
      <w:proofErr w:type="gramStart"/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19.11.2021 № 210 </w:t>
      </w:r>
      <w:r w:rsidRPr="00D01BA6">
        <w:rPr>
          <w:rFonts w:ascii="Times New Roman" w:hAnsi="Times New Roman" w:cs="Times New Roman"/>
          <w:sz w:val="24"/>
          <w:szCs w:val="24"/>
        </w:rPr>
        <w:t>«</w:t>
      </w:r>
      <w:r w:rsidRPr="00D01BA6">
        <w:rPr>
          <w:rFonts w:ascii="Times New Roman" w:hAnsi="Times New Roman" w:cs="Times New Roman"/>
          <w:sz w:val="24"/>
          <w:szCs w:val="24"/>
          <w:lang w:eastAsia="ar-SA"/>
        </w:rPr>
        <w:t xml:space="preserve">Об утверждении </w:t>
      </w:r>
      <w:r w:rsidRPr="00D01BA6">
        <w:rPr>
          <w:rFonts w:ascii="Times New Roman" w:hAnsi="Times New Roman" w:cs="Times New Roman"/>
          <w:sz w:val="24"/>
          <w:szCs w:val="24"/>
        </w:rPr>
        <w:t>Положения о муниципальном земельном контроле в границах муниципального образования «город Десногорск» Смоленской области</w:t>
      </w:r>
      <w:r w:rsidRPr="00D01BA6">
        <w:rPr>
          <w:rFonts w:ascii="Times New Roman" w:hAnsi="Times New Roman" w:cs="Times New Roman"/>
          <w:sz w:val="24"/>
          <w:szCs w:val="24"/>
          <w:lang w:eastAsia="ar-SA"/>
        </w:rPr>
        <w:t xml:space="preserve"> и признании </w:t>
      </w:r>
      <w:proofErr w:type="gramStart"/>
      <w:r w:rsidRPr="00D01BA6">
        <w:rPr>
          <w:rFonts w:ascii="Times New Roman" w:hAnsi="Times New Roman" w:cs="Times New Roman"/>
          <w:sz w:val="24"/>
          <w:szCs w:val="24"/>
          <w:lang w:eastAsia="ar-SA"/>
        </w:rPr>
        <w:t>утратившим</w:t>
      </w:r>
      <w:proofErr w:type="gramEnd"/>
      <w:r w:rsidRPr="00D01BA6">
        <w:rPr>
          <w:rFonts w:ascii="Times New Roman" w:hAnsi="Times New Roman" w:cs="Times New Roman"/>
          <w:sz w:val="24"/>
          <w:szCs w:val="24"/>
          <w:lang w:eastAsia="ar-SA"/>
        </w:rPr>
        <w:t xml:space="preserve"> силу решения Десногорского городского Совета от </w:t>
      </w: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>04.07.2017 № 331</w:t>
      </w:r>
      <w:r w:rsidRPr="00D01BA6">
        <w:rPr>
          <w:rFonts w:ascii="Times New Roman" w:hAnsi="Times New Roman" w:cs="Times New Roman"/>
          <w:sz w:val="24"/>
          <w:szCs w:val="24"/>
        </w:rPr>
        <w:t xml:space="preserve">», </w:t>
      </w: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Администрации муниципального образования  «город Десногорск» Смоленской области от </w:t>
      </w:r>
      <w:r w:rsidR="00B94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03.03.2022 </w:t>
      </w: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B94A18">
        <w:rPr>
          <w:rFonts w:ascii="Times New Roman" w:eastAsia="Times New Roman" w:hAnsi="Times New Roman" w:cs="Times New Roman"/>
          <w:sz w:val="24"/>
          <w:szCs w:val="24"/>
          <w:lang w:eastAsia="ar-SA"/>
        </w:rPr>
        <w:t>1929</w:t>
      </w: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>, учитывая рекомендации постоянной депутатской комиссии, Десногорский городской Совет</w:t>
      </w:r>
    </w:p>
    <w:p w:rsidR="00D01BA6" w:rsidRPr="00D01BA6" w:rsidRDefault="00D01BA6" w:rsidP="00D01B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BA6" w:rsidRDefault="00D01BA6" w:rsidP="00D01BA6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</w:t>
      </w:r>
      <w:r w:rsidRPr="00D01B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</w:t>
      </w:r>
      <w:proofErr w:type="gramStart"/>
      <w:r w:rsidRPr="00D01B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D01B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 Ш И Л:</w:t>
      </w:r>
    </w:p>
    <w:p w:rsidR="00D01BA6" w:rsidRPr="00D01BA6" w:rsidRDefault="00D01BA6" w:rsidP="00D01BA6">
      <w:pPr>
        <w:suppressAutoHyphens/>
        <w:spacing w:after="0" w:line="288" w:lineRule="auto"/>
        <w:ind w:left="40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1BA6" w:rsidRPr="00D01BA6" w:rsidRDefault="00B94A18" w:rsidP="00B94A18">
      <w:pPr>
        <w:pStyle w:val="ac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="00D01BA6" w:rsidRPr="00D01BA6">
        <w:rPr>
          <w:rFonts w:ascii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D01BA6" w:rsidRPr="00D01BA6">
        <w:rPr>
          <w:rFonts w:ascii="Times New Roman" w:hAnsi="Times New Roman" w:cs="Times New Roman"/>
          <w:sz w:val="24"/>
          <w:szCs w:val="24"/>
        </w:rPr>
        <w:t>индикативные показатели для муниципального земельного контроля</w:t>
      </w:r>
      <w:r w:rsidR="00D01BA6" w:rsidRPr="00D01BA6">
        <w:rPr>
          <w:rFonts w:ascii="Times New Roman" w:hAnsi="Times New Roman" w:cs="Times New Roman"/>
          <w:sz w:val="24"/>
          <w:szCs w:val="24"/>
          <w:lang w:eastAsia="ar-SA"/>
        </w:rPr>
        <w:t xml:space="preserve"> в границах муниципального образования «город Десногорск» Смоленской области согласно приложению</w:t>
      </w:r>
      <w:r w:rsidR="00D01BA6" w:rsidRPr="00D01BA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D01BA6" w:rsidRPr="00D01BA6" w:rsidRDefault="00D01BA6" w:rsidP="00D01BA6">
      <w:pPr>
        <w:pStyle w:val="ac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решение вступает в силу с 01.03.2022г.</w:t>
      </w:r>
    </w:p>
    <w:p w:rsidR="00D01BA6" w:rsidRPr="00D01BA6" w:rsidRDefault="00D01BA6" w:rsidP="00D01B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1BA6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решение опубликовать в газете «Десна».</w:t>
      </w:r>
    </w:p>
    <w:p w:rsidR="00D01BA6" w:rsidRPr="00D01BA6" w:rsidRDefault="00D01BA6" w:rsidP="00D01BA6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BA6" w:rsidRPr="00D01BA6" w:rsidRDefault="00D01BA6" w:rsidP="00D01BA6">
      <w:pPr>
        <w:suppressAutoHyphens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1BA6" w:rsidRPr="00D01BA6" w:rsidRDefault="00D01BA6" w:rsidP="00D01B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900"/>
      </w:tblGrid>
      <w:tr w:rsidR="00D01BA6" w:rsidRPr="00D01BA6" w:rsidTr="00D01BA6">
        <w:trPr>
          <w:trHeight w:val="1186"/>
        </w:trPr>
        <w:tc>
          <w:tcPr>
            <w:tcW w:w="4837" w:type="dxa"/>
            <w:hideMark/>
          </w:tcPr>
          <w:p w:rsidR="00D01BA6" w:rsidRPr="00D01BA6" w:rsidRDefault="00D0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</w:t>
            </w:r>
          </w:p>
          <w:p w:rsidR="00D01BA6" w:rsidRPr="00D01BA6" w:rsidRDefault="00D0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Десногорского</w:t>
            </w:r>
            <w:r w:rsidRPr="00D01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D0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</w:t>
            </w:r>
          </w:p>
          <w:p w:rsidR="00D01BA6" w:rsidRPr="00D01BA6" w:rsidRDefault="00D01BA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0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Совета</w:t>
            </w:r>
            <w:r w:rsidRPr="00D01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                        </w:t>
            </w:r>
          </w:p>
          <w:p w:rsidR="00D01BA6" w:rsidRPr="00D01BA6" w:rsidRDefault="00D0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____________А.А. Терлецкий</w:t>
            </w:r>
          </w:p>
        </w:tc>
        <w:tc>
          <w:tcPr>
            <w:tcW w:w="4900" w:type="dxa"/>
          </w:tcPr>
          <w:p w:rsidR="00D01BA6" w:rsidRPr="00D01BA6" w:rsidRDefault="00D0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D01BA6" w:rsidRPr="00D01BA6" w:rsidRDefault="00D0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01BA6" w:rsidRPr="00D01BA6" w:rsidRDefault="00D01BA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1B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 ____________________А.Н. Шубин</w:t>
            </w:r>
            <w:r w:rsidRPr="00D01B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УТВЕРЖДЕНЫ</w:t>
      </w: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lastRenderedPageBreak/>
        <w:t>решением Десногорского городского Совета</w:t>
      </w: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right"/>
        <w:rPr>
          <w:b/>
        </w:rPr>
      </w:pPr>
      <w:r>
        <w:rPr>
          <w:color w:val="000000"/>
        </w:rPr>
        <w:t>от 04.03.2022г. № 240</w:t>
      </w: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Индикативные показатели</w:t>
      </w: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для муниципального земельного контроля</w:t>
      </w:r>
      <w:r>
        <w:rPr>
          <w:b/>
          <w:sz w:val="28"/>
          <w:szCs w:val="28"/>
          <w:lang w:eastAsia="ar-SA"/>
        </w:rPr>
        <w:t xml:space="preserve"> в границах муниципального образования «город Десногорск» Смоленской области</w:t>
      </w:r>
    </w:p>
    <w:p w:rsidR="00D01BA6" w:rsidRDefault="00D01BA6" w:rsidP="00D01BA6">
      <w:pPr>
        <w:pStyle w:val="ad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общее количество учтенных объектов контроля на конец отчетного периода;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количество учтенных контролируемых лиц на конец отчетного периода;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общее количество жалоб, поданных контролируемыми лицами в досудебном порядке за отчетный период; 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количество жалоб, поданных контролируемыми лицами в досудебном порядке,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01BA6" w:rsidRDefault="00D01BA6" w:rsidP="00D01B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были признаны недействительными и (или) отменены, за отчетный период.</w:t>
      </w:r>
    </w:p>
    <w:p w:rsidR="005C5925" w:rsidRPr="00D06380" w:rsidRDefault="005C5925" w:rsidP="00FB1DF5">
      <w:pPr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sectPr w:rsidR="005C5925" w:rsidRPr="00D06380" w:rsidSect="00FB1DF5">
      <w:pgSz w:w="11906" w:h="16838"/>
      <w:pgMar w:top="1135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16" w:rsidRDefault="00DC7D16" w:rsidP="00DF3FA3">
      <w:pPr>
        <w:spacing w:after="0" w:line="240" w:lineRule="auto"/>
      </w:pPr>
      <w:r>
        <w:separator/>
      </w:r>
    </w:p>
  </w:endnote>
  <w:endnote w:type="continuationSeparator" w:id="0">
    <w:p w:rsidR="00DC7D16" w:rsidRDefault="00DC7D16" w:rsidP="00DF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16" w:rsidRDefault="00DC7D16" w:rsidP="00DF3FA3">
      <w:pPr>
        <w:spacing w:after="0" w:line="240" w:lineRule="auto"/>
      </w:pPr>
      <w:r>
        <w:separator/>
      </w:r>
    </w:p>
  </w:footnote>
  <w:footnote w:type="continuationSeparator" w:id="0">
    <w:p w:rsidR="00DC7D16" w:rsidRDefault="00DC7D16" w:rsidP="00DF3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2DED"/>
    <w:multiLevelType w:val="hybridMultilevel"/>
    <w:tmpl w:val="CA8849B4"/>
    <w:lvl w:ilvl="0" w:tplc="31A607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21B4A"/>
    <w:multiLevelType w:val="hybridMultilevel"/>
    <w:tmpl w:val="326A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47E9B"/>
    <w:multiLevelType w:val="hybridMultilevel"/>
    <w:tmpl w:val="CA8849B4"/>
    <w:lvl w:ilvl="0" w:tplc="31A607A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3"/>
    <w:rsid w:val="0000347C"/>
    <w:rsid w:val="00010DF6"/>
    <w:rsid w:val="00013167"/>
    <w:rsid w:val="00030E0D"/>
    <w:rsid w:val="00032A96"/>
    <w:rsid w:val="000355BA"/>
    <w:rsid w:val="00054CF5"/>
    <w:rsid w:val="00072146"/>
    <w:rsid w:val="00085182"/>
    <w:rsid w:val="00090FA4"/>
    <w:rsid w:val="000B07C4"/>
    <w:rsid w:val="000B5105"/>
    <w:rsid w:val="000E6E1D"/>
    <w:rsid w:val="00105CE3"/>
    <w:rsid w:val="00114B82"/>
    <w:rsid w:val="0013331C"/>
    <w:rsid w:val="00140680"/>
    <w:rsid w:val="00174D37"/>
    <w:rsid w:val="001859A0"/>
    <w:rsid w:val="00191A90"/>
    <w:rsid w:val="00196BE5"/>
    <w:rsid w:val="001C34C3"/>
    <w:rsid w:val="001D76B7"/>
    <w:rsid w:val="00202CDF"/>
    <w:rsid w:val="00207865"/>
    <w:rsid w:val="00222F79"/>
    <w:rsid w:val="002327AD"/>
    <w:rsid w:val="00257B5E"/>
    <w:rsid w:val="002A0B56"/>
    <w:rsid w:val="002A6276"/>
    <w:rsid w:val="002B5BE6"/>
    <w:rsid w:val="002C0AD7"/>
    <w:rsid w:val="003017D4"/>
    <w:rsid w:val="003168D3"/>
    <w:rsid w:val="00344ACB"/>
    <w:rsid w:val="00367771"/>
    <w:rsid w:val="00376070"/>
    <w:rsid w:val="003868D8"/>
    <w:rsid w:val="0039409F"/>
    <w:rsid w:val="003A57DA"/>
    <w:rsid w:val="003A6389"/>
    <w:rsid w:val="003B7A6C"/>
    <w:rsid w:val="003C6EC6"/>
    <w:rsid w:val="003D5D40"/>
    <w:rsid w:val="00404D9C"/>
    <w:rsid w:val="00411338"/>
    <w:rsid w:val="00434DEE"/>
    <w:rsid w:val="004428EB"/>
    <w:rsid w:val="00455F89"/>
    <w:rsid w:val="004617B9"/>
    <w:rsid w:val="00464311"/>
    <w:rsid w:val="00465202"/>
    <w:rsid w:val="00483E68"/>
    <w:rsid w:val="00490128"/>
    <w:rsid w:val="004A2155"/>
    <w:rsid w:val="004B7322"/>
    <w:rsid w:val="004C2F1E"/>
    <w:rsid w:val="004C607F"/>
    <w:rsid w:val="004E70BA"/>
    <w:rsid w:val="004F09F4"/>
    <w:rsid w:val="004F7BE5"/>
    <w:rsid w:val="00517085"/>
    <w:rsid w:val="005356B1"/>
    <w:rsid w:val="005421BF"/>
    <w:rsid w:val="005518C0"/>
    <w:rsid w:val="00551E94"/>
    <w:rsid w:val="00565381"/>
    <w:rsid w:val="0058169D"/>
    <w:rsid w:val="0058503E"/>
    <w:rsid w:val="005A194F"/>
    <w:rsid w:val="005A49F5"/>
    <w:rsid w:val="005A5E58"/>
    <w:rsid w:val="005A6965"/>
    <w:rsid w:val="005C5925"/>
    <w:rsid w:val="0060513B"/>
    <w:rsid w:val="00605BB3"/>
    <w:rsid w:val="00662625"/>
    <w:rsid w:val="0067053C"/>
    <w:rsid w:val="006762A5"/>
    <w:rsid w:val="00682AF0"/>
    <w:rsid w:val="00690A81"/>
    <w:rsid w:val="00690FF4"/>
    <w:rsid w:val="00696C80"/>
    <w:rsid w:val="006C518E"/>
    <w:rsid w:val="006C6423"/>
    <w:rsid w:val="006D16CC"/>
    <w:rsid w:val="00712D85"/>
    <w:rsid w:val="007742DE"/>
    <w:rsid w:val="00775451"/>
    <w:rsid w:val="007C5DED"/>
    <w:rsid w:val="007E3E52"/>
    <w:rsid w:val="007F0543"/>
    <w:rsid w:val="007F3E78"/>
    <w:rsid w:val="00822026"/>
    <w:rsid w:val="00826898"/>
    <w:rsid w:val="00833F5B"/>
    <w:rsid w:val="00836002"/>
    <w:rsid w:val="0084084A"/>
    <w:rsid w:val="0084590C"/>
    <w:rsid w:val="008710C5"/>
    <w:rsid w:val="00890219"/>
    <w:rsid w:val="008A405D"/>
    <w:rsid w:val="008B01D9"/>
    <w:rsid w:val="008C5B74"/>
    <w:rsid w:val="0094158F"/>
    <w:rsid w:val="00942683"/>
    <w:rsid w:val="009548F1"/>
    <w:rsid w:val="00954A63"/>
    <w:rsid w:val="009B7DF1"/>
    <w:rsid w:val="009C30F4"/>
    <w:rsid w:val="009E5E0E"/>
    <w:rsid w:val="009E7464"/>
    <w:rsid w:val="009F0B50"/>
    <w:rsid w:val="00A0694F"/>
    <w:rsid w:val="00A10261"/>
    <w:rsid w:val="00A321A1"/>
    <w:rsid w:val="00A40100"/>
    <w:rsid w:val="00A50381"/>
    <w:rsid w:val="00A510B1"/>
    <w:rsid w:val="00A63E19"/>
    <w:rsid w:val="00A67E08"/>
    <w:rsid w:val="00A775C9"/>
    <w:rsid w:val="00AA18ED"/>
    <w:rsid w:val="00AA30F7"/>
    <w:rsid w:val="00AD4883"/>
    <w:rsid w:val="00AE4631"/>
    <w:rsid w:val="00AE5840"/>
    <w:rsid w:val="00AF3F46"/>
    <w:rsid w:val="00AF6700"/>
    <w:rsid w:val="00B03FB4"/>
    <w:rsid w:val="00B058AC"/>
    <w:rsid w:val="00B53D6D"/>
    <w:rsid w:val="00B70B28"/>
    <w:rsid w:val="00B74D13"/>
    <w:rsid w:val="00B82138"/>
    <w:rsid w:val="00B94A18"/>
    <w:rsid w:val="00BD65F4"/>
    <w:rsid w:val="00C06B65"/>
    <w:rsid w:val="00C3290C"/>
    <w:rsid w:val="00C73553"/>
    <w:rsid w:val="00CB1D6F"/>
    <w:rsid w:val="00CF25EB"/>
    <w:rsid w:val="00D01BA6"/>
    <w:rsid w:val="00D06380"/>
    <w:rsid w:val="00D2309D"/>
    <w:rsid w:val="00D235C2"/>
    <w:rsid w:val="00D24035"/>
    <w:rsid w:val="00D419FC"/>
    <w:rsid w:val="00D44FBA"/>
    <w:rsid w:val="00D5740D"/>
    <w:rsid w:val="00D5781C"/>
    <w:rsid w:val="00D63AB4"/>
    <w:rsid w:val="00D7689A"/>
    <w:rsid w:val="00D867E7"/>
    <w:rsid w:val="00DA4DB2"/>
    <w:rsid w:val="00DC7D16"/>
    <w:rsid w:val="00DE142F"/>
    <w:rsid w:val="00DF3FA3"/>
    <w:rsid w:val="00E37397"/>
    <w:rsid w:val="00E478A9"/>
    <w:rsid w:val="00E70A89"/>
    <w:rsid w:val="00EA4752"/>
    <w:rsid w:val="00EB4455"/>
    <w:rsid w:val="00EB6E3E"/>
    <w:rsid w:val="00EC178D"/>
    <w:rsid w:val="00ED6FA2"/>
    <w:rsid w:val="00EF54F9"/>
    <w:rsid w:val="00F64A2B"/>
    <w:rsid w:val="00F75FC1"/>
    <w:rsid w:val="00F82FC5"/>
    <w:rsid w:val="00F845D0"/>
    <w:rsid w:val="00FB0313"/>
    <w:rsid w:val="00FB1DF5"/>
    <w:rsid w:val="00FE14E7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4010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7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21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F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DF3F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FA3"/>
  </w:style>
  <w:style w:type="table" w:customStyle="1" w:styleId="1">
    <w:name w:val="Сетка таблицы1"/>
    <w:basedOn w:val="a1"/>
    <w:next w:val="a6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F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FA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rsid w:val="00DF3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DF3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FA3"/>
  </w:style>
  <w:style w:type="character" w:customStyle="1" w:styleId="60">
    <w:name w:val="Заголовок 6 Знак"/>
    <w:basedOn w:val="a0"/>
    <w:link w:val="6"/>
    <w:uiPriority w:val="9"/>
    <w:semiHidden/>
    <w:rsid w:val="00DF3F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821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21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"/>
    <w:basedOn w:val="a1"/>
    <w:next w:val="a6"/>
    <w:uiPriority w:val="59"/>
    <w:rsid w:val="007F0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B5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8C5B7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4010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7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7867-F6C1-4C0D-911F-F5169441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222-2</dc:creator>
  <cp:lastModifiedBy>Приемная</cp:lastModifiedBy>
  <cp:revision>24</cp:revision>
  <cp:lastPrinted>2022-03-03T13:25:00Z</cp:lastPrinted>
  <dcterms:created xsi:type="dcterms:W3CDTF">2022-02-14T13:06:00Z</dcterms:created>
  <dcterms:modified xsi:type="dcterms:W3CDTF">2022-03-03T13:26:00Z</dcterms:modified>
</cp:coreProperties>
</file>