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1BD" w:rsidRPr="003F5707" w:rsidRDefault="00A068DD" w:rsidP="00FF0FC8">
      <w:pPr>
        <w:tabs>
          <w:tab w:val="right" w:pos="9921"/>
        </w:tabs>
      </w:pPr>
      <w:r>
        <w:rPr>
          <w:noProof/>
        </w:rPr>
        <w:pict>
          <v:rect id="Прямоугольник 2" o:spid="_x0000_s1026" style="position:absolute;margin-left:35.1pt;margin-top:-.45pt;width:460.2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" filled="f" stroked="f" strokeweight=".25pt">
            <v:textbox inset="1pt,1pt,1pt,1pt">
              <w:txbxContent>
                <w:p w:rsidR="00E73BAF" w:rsidRDefault="00E73BAF" w:rsidP="00EB01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E73BAF" w:rsidRDefault="00E73BAF" w:rsidP="00EB01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E73BAF" w:rsidRDefault="00E73BAF" w:rsidP="00EB01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E73BAF" w:rsidRDefault="00E73BAF" w:rsidP="00EB01BD">
                  <w:pPr>
                    <w:pStyle w:val="3"/>
                    <w:rPr>
                      <w:sz w:val="44"/>
                    </w:rPr>
                  </w:pPr>
                </w:p>
                <w:p w:rsidR="00E73BAF" w:rsidRDefault="00E73BAF" w:rsidP="00EB01BD">
                  <w:pPr>
                    <w:rPr>
                      <w:sz w:val="12"/>
                    </w:rPr>
                  </w:pPr>
                </w:p>
                <w:p w:rsidR="00E73BAF" w:rsidRDefault="00E73BAF" w:rsidP="00EB01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E73BAF" w:rsidRDefault="00E73BAF" w:rsidP="00EB01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E73BAF" w:rsidRDefault="00E73BAF" w:rsidP="00EB01BD"/>
              </w:txbxContent>
            </v:textbox>
          </v:rect>
        </w:pict>
      </w:r>
    </w:p>
    <w:p w:rsidR="00EB01BD" w:rsidRPr="003F5707" w:rsidRDefault="00EB01BD" w:rsidP="00EB01BD">
      <w:pPr>
        <w:rPr>
          <w:b/>
        </w:rPr>
      </w:pPr>
      <w:r w:rsidRPr="003F5707">
        <w:rPr>
          <w:noProof/>
        </w:rPr>
        <w:drawing>
          <wp:inline distT="0" distB="0" distL="0" distR="0" wp14:anchorId="2A5D15AE" wp14:editId="501579F8">
            <wp:extent cx="689610" cy="696595"/>
            <wp:effectExtent l="0" t="0" r="0" b="825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1BD" w:rsidRPr="003F5707" w:rsidRDefault="00EB01BD" w:rsidP="00EB01BD">
      <w:pPr>
        <w:jc w:val="center"/>
      </w:pPr>
    </w:p>
    <w:p w:rsidR="007005F5" w:rsidRPr="003F5707" w:rsidRDefault="00EB01BD" w:rsidP="00EB01BD">
      <w:pPr>
        <w:jc w:val="center"/>
        <w:rPr>
          <w:b/>
        </w:rPr>
      </w:pPr>
      <w:r w:rsidRPr="003F5707">
        <w:rPr>
          <w:b/>
        </w:rPr>
        <w:t>П О С Т А Н О В Л Е Н И Е</w:t>
      </w:r>
    </w:p>
    <w:p w:rsidR="00EB01BD" w:rsidRPr="003F5707" w:rsidRDefault="00EB01BD" w:rsidP="00EB01BD">
      <w:pPr>
        <w:jc w:val="center"/>
      </w:pPr>
    </w:p>
    <w:p w:rsidR="00EB01BD" w:rsidRPr="003F5707" w:rsidRDefault="00EB01BD" w:rsidP="00EB01BD">
      <w:pPr>
        <w:jc w:val="center"/>
      </w:pPr>
    </w:p>
    <w:p w:rsidR="00EB01BD" w:rsidRPr="003F5707" w:rsidRDefault="007A42C6" w:rsidP="00EB01BD">
      <w:r>
        <w:t>от 02.06.2022 № 384</w:t>
      </w:r>
    </w:p>
    <w:tbl>
      <w:tblPr>
        <w:tblW w:w="0" w:type="auto"/>
        <w:tblInd w:w="29" w:type="dxa"/>
        <w:tblLook w:val="04A0" w:firstRow="1" w:lastRow="0" w:firstColumn="1" w:lastColumn="0" w:noHBand="0" w:noVBand="1"/>
      </w:tblPr>
      <w:tblGrid>
        <w:gridCol w:w="4644"/>
      </w:tblGrid>
      <w:tr w:rsidR="00EB01BD" w:rsidRPr="003F5707" w:rsidTr="00EB01BD">
        <w:tc>
          <w:tcPr>
            <w:tcW w:w="4644" w:type="dxa"/>
          </w:tcPr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Pr="003F5707" w:rsidRDefault="00EB01BD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BB40AC" w:rsidRPr="003F5707" w:rsidRDefault="00BB40AC">
            <w:pPr>
              <w:tabs>
                <w:tab w:val="left" w:pos="4253"/>
              </w:tabs>
              <w:jc w:val="both"/>
              <w:rPr>
                <w:b/>
              </w:rPr>
            </w:pPr>
          </w:p>
          <w:p w:rsidR="00EB01BD" w:rsidRPr="003F5707" w:rsidRDefault="00EB01BD" w:rsidP="007F5726">
            <w:pPr>
              <w:tabs>
                <w:tab w:val="left" w:pos="4253"/>
              </w:tabs>
              <w:jc w:val="both"/>
              <w:rPr>
                <w:b/>
              </w:rPr>
            </w:pPr>
            <w:r w:rsidRPr="003F5707">
              <w:rPr>
                <w:rFonts w:eastAsia="Calibri"/>
                <w:b/>
              </w:rPr>
              <w:t>О внесении изменени</w:t>
            </w:r>
            <w:r w:rsidR="007F5726" w:rsidRPr="003F5707">
              <w:rPr>
                <w:rFonts w:eastAsia="Calibri"/>
                <w:b/>
              </w:rPr>
              <w:t>й</w:t>
            </w:r>
            <w:r w:rsidRPr="003F5707">
              <w:rPr>
                <w:rFonts w:eastAsia="Calibri"/>
                <w:b/>
              </w:rPr>
              <w:t xml:space="preserve"> в постановление Администрации муниципального образования «город Десногорск» Смоленской области от 31.12.2013                   № 1227 «Об утверждении муниципальной программы «Развитие культуры и молодежной политики в муниципальном образовании                       «город Десногорск» Смоленской области»</w:t>
            </w:r>
          </w:p>
        </w:tc>
      </w:tr>
    </w:tbl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EB01BD" w:rsidRPr="003F5707" w:rsidRDefault="00EB01BD" w:rsidP="00EB01BD">
      <w:pPr>
        <w:tabs>
          <w:tab w:val="left" w:pos="284"/>
        </w:tabs>
        <w:ind w:left="142" w:firstLine="142"/>
      </w:pPr>
    </w:p>
    <w:p w:rsidR="00EB01BD" w:rsidRPr="003F5707" w:rsidRDefault="00EB01BD" w:rsidP="00EB01BD">
      <w:pPr>
        <w:ind w:firstLine="709"/>
        <w:jc w:val="both"/>
      </w:pPr>
      <w:r w:rsidRPr="003F5707">
        <w:t xml:space="preserve">В соответствии </w:t>
      </w:r>
      <w:r w:rsidRPr="003F5707">
        <w:rPr>
          <w:color w:val="000000"/>
        </w:rPr>
        <w:t xml:space="preserve">с </w:t>
      </w:r>
      <w:r w:rsidRPr="003F5707">
        <w:t xml:space="preserve">Порядком принятия решений о разработке муниципальных программ муниципального образования «город Десногорск» </w:t>
      </w:r>
      <w:r w:rsidRPr="003F5707">
        <w:rPr>
          <w:color w:val="000000"/>
        </w:rPr>
        <w:t>С</w:t>
      </w:r>
      <w:r w:rsidRPr="003F5707">
        <w:t xml:space="preserve">моленской области, их формирования и реализации, утверждённым постановлением Администрации муниципального образования                 «город Десногорск» Смоленской области от 29.12.2020 № 986,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</w:t>
      </w:r>
      <w:r w:rsidR="007C1C97" w:rsidRPr="003F5707">
        <w:t xml:space="preserve">                       </w:t>
      </w:r>
      <w:r w:rsidRPr="003F5707">
        <w:t>«город Десногорск» Смоленской области», в целях реализации программных мероприятий,</w:t>
      </w:r>
    </w:p>
    <w:p w:rsidR="00EB01BD" w:rsidRPr="003F5707" w:rsidRDefault="00EB01BD" w:rsidP="00EB01BD">
      <w:pPr>
        <w:ind w:firstLine="709"/>
        <w:jc w:val="both"/>
      </w:pPr>
    </w:p>
    <w:p w:rsidR="00EB01BD" w:rsidRPr="003F5707" w:rsidRDefault="00EB01BD" w:rsidP="00EB01BD">
      <w:pPr>
        <w:ind w:firstLine="709"/>
        <w:jc w:val="both"/>
        <w:rPr>
          <w:sz w:val="28"/>
        </w:rPr>
      </w:pPr>
      <w:r w:rsidRPr="003F5707">
        <w:rPr>
          <w:sz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EB01BD" w:rsidRPr="003F5707" w:rsidRDefault="00EB01BD" w:rsidP="00EB01BD">
      <w:pPr>
        <w:ind w:firstLine="709"/>
        <w:jc w:val="both"/>
      </w:pPr>
    </w:p>
    <w:p w:rsidR="00EB01BD" w:rsidRPr="003F5707" w:rsidRDefault="00EB01BD" w:rsidP="00EB01BD">
      <w:pPr>
        <w:numPr>
          <w:ilvl w:val="0"/>
          <w:numId w:val="1"/>
        </w:numPr>
        <w:ind w:left="0" w:firstLine="709"/>
        <w:jc w:val="both"/>
      </w:pPr>
      <w:r w:rsidRPr="003F5707">
        <w:t>Внести в постановление Администрации муниципального образования «город Десногорск» Смоленской области от 31.12.2013</w:t>
      </w:r>
      <w:r w:rsidRPr="003F5707">
        <w:rPr>
          <w:b/>
        </w:rPr>
        <w:t xml:space="preserve"> </w:t>
      </w:r>
      <w:r w:rsidRPr="003F5707">
        <w:t xml:space="preserve">№ 1227 «Об утверждении муниципальной программы «Развитие культуры и молодежной политики в муниципальном образовании «город Десногорск» Смоленской области» </w:t>
      </w:r>
      <w:r w:rsidRPr="003F5707">
        <w:rPr>
          <w:rFonts w:eastAsia="Calibri"/>
          <w:shd w:val="clear" w:color="auto" w:fill="FFFFFF"/>
          <w:lang w:eastAsia="en-US"/>
        </w:rPr>
        <w:t xml:space="preserve">(в редакции от 28.02.2017 № 188, от 25.04.2017  № 384,       от 08.08.2017 № 797, от 02.11.2017 № 1094, от 28.11.2017 № 1190, от 26.02.2018 № 189,                          от 05.06.2018 № 508, от 28.09.2018 № 824, от 24.10.2018 № 901, от 23.11.2018 № 1022,                  от 11.12.2018 № 1066, от 25.12.2018 № 1141, от 25.02.2019 № 181, от 22.04.2019 № 431,                    от 04.06.2019 № 612, от 19.06.2019 № 669, от 26.06.2019 № 702, от 20.11.2019 № 1302,                     от 22.11.2019 № 130, от 31.01.2020 № 74, от 16.07.2020 № 515, от 31.08.2020 № 611,                   от 21.12.2020 </w:t>
      </w:r>
      <w:r w:rsidRPr="003F5707">
        <w:rPr>
          <w:rFonts w:eastAsia="Calibri"/>
          <w:lang w:eastAsia="en-US"/>
        </w:rPr>
        <w:t>№ 923, от 19.01.2021 № 09, от 08.02.2021 № 85</w:t>
      </w:r>
      <w:r w:rsidR="002F27B6" w:rsidRPr="003F5707">
        <w:rPr>
          <w:rFonts w:eastAsia="Calibri"/>
          <w:lang w:eastAsia="en-US"/>
        </w:rPr>
        <w:t>, от 07.07.2021 № 632</w:t>
      </w:r>
      <w:r w:rsidR="00A322ED" w:rsidRPr="003F5707">
        <w:rPr>
          <w:rFonts w:eastAsia="Calibri"/>
          <w:lang w:eastAsia="en-US"/>
        </w:rPr>
        <w:t xml:space="preserve">, от 22.07.2021 № </w:t>
      </w:r>
      <w:r w:rsidR="00E46751" w:rsidRPr="003F5707">
        <w:rPr>
          <w:rFonts w:eastAsia="Calibri"/>
          <w:lang w:eastAsia="en-US"/>
        </w:rPr>
        <w:t>677</w:t>
      </w:r>
      <w:r w:rsidR="00993E5C" w:rsidRPr="003F5707">
        <w:rPr>
          <w:rFonts w:eastAsia="Calibri"/>
          <w:lang w:eastAsia="en-US"/>
        </w:rPr>
        <w:t>, от 27.08.2021 № 777</w:t>
      </w:r>
      <w:r w:rsidR="0018013C" w:rsidRPr="003F5707">
        <w:rPr>
          <w:rFonts w:eastAsia="Calibri"/>
          <w:lang w:eastAsia="en-US"/>
        </w:rPr>
        <w:t>, от 24.09.2021 № 866/1</w:t>
      </w:r>
      <w:r w:rsidR="00857ECD" w:rsidRPr="003F5707">
        <w:rPr>
          <w:rFonts w:eastAsia="Calibri"/>
          <w:lang w:eastAsia="en-US"/>
        </w:rPr>
        <w:t>, от 30.03.2022 № 185</w:t>
      </w:r>
      <w:r w:rsidRPr="003F5707">
        <w:rPr>
          <w:rFonts w:eastAsia="Calibri"/>
          <w:lang w:eastAsia="en-US"/>
        </w:rPr>
        <w:t>)</w:t>
      </w:r>
      <w:r w:rsidRPr="003F5707">
        <w:t xml:space="preserve"> следующие изменения:</w:t>
      </w:r>
    </w:p>
    <w:p w:rsidR="0018013C" w:rsidRDefault="0018013C" w:rsidP="007322F9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 w:rsidRPr="003F5707">
        <w:t>В паспорте муниципальной программы «Развитие культуры и молодежной политики в муниципальном образовании «город Десногор</w:t>
      </w:r>
      <w:r w:rsidR="00857ECD" w:rsidRPr="003F5707">
        <w:t>ск» Смоленской области» строку 5</w:t>
      </w:r>
      <w:r w:rsidRPr="003F5707">
        <w:t xml:space="preserve"> </w:t>
      </w:r>
      <w:r w:rsidR="009B2048">
        <w:t>раздела 1. «</w:t>
      </w:r>
      <w:r w:rsidR="009B2048" w:rsidRPr="009B2048">
        <w:t>Основные положения</w:t>
      </w:r>
      <w:r w:rsidR="009B2048">
        <w:t xml:space="preserve">» </w:t>
      </w:r>
      <w:r w:rsidRPr="003F5707">
        <w:t>изложить в следующей редакции:</w:t>
      </w:r>
    </w:p>
    <w:p w:rsidR="009B2048" w:rsidRDefault="009B2048" w:rsidP="00EB55EA">
      <w:pPr>
        <w:pStyle w:val="ad"/>
        <w:tabs>
          <w:tab w:val="left" w:pos="-1560"/>
          <w:tab w:val="left" w:pos="1560"/>
        </w:tabs>
        <w:ind w:left="0" w:firstLine="709"/>
        <w:jc w:val="both"/>
      </w:pPr>
    </w:p>
    <w:p w:rsidR="0018013C" w:rsidRPr="003F5707" w:rsidRDefault="0018013C" w:rsidP="00EB55EA">
      <w:pPr>
        <w:pStyle w:val="ad"/>
        <w:tabs>
          <w:tab w:val="left" w:pos="-1560"/>
          <w:tab w:val="left" w:pos="1560"/>
        </w:tabs>
        <w:ind w:left="0" w:firstLine="709"/>
        <w:jc w:val="both"/>
      </w:pPr>
      <w:r w:rsidRPr="003F5707">
        <w:lastRenderedPageBreak/>
        <w:t>«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230"/>
      </w:tblGrid>
      <w:tr w:rsidR="00857ECD" w:rsidRPr="003F5707" w:rsidTr="00587D78">
        <w:tc>
          <w:tcPr>
            <w:tcW w:w="2835" w:type="dxa"/>
            <w:shd w:val="clear" w:color="auto" w:fill="auto"/>
            <w:vAlign w:val="center"/>
          </w:tcPr>
          <w:p w:rsidR="00857ECD" w:rsidRPr="003F5707" w:rsidRDefault="00857ECD" w:rsidP="00E73BAF">
            <w:pPr>
              <w:jc w:val="both"/>
              <w:rPr>
                <w:rFonts w:eastAsia="Arial Unicode MS"/>
              </w:rPr>
            </w:pPr>
            <w:r w:rsidRPr="003F5707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3F5707">
              <w:t xml:space="preserve">  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857ECD" w:rsidRPr="003F5707" w:rsidRDefault="00857ECD" w:rsidP="00E73BAF">
            <w:pPr>
              <w:rPr>
                <w:rFonts w:eastAsia="Arial Unicode MS"/>
              </w:rPr>
            </w:pPr>
            <w:r w:rsidRPr="003F5707">
              <w:rPr>
                <w:rFonts w:eastAsia="Arial Unicode MS"/>
              </w:rPr>
              <w:t xml:space="preserve">Общий объем финансирования составляет </w:t>
            </w:r>
            <w:r w:rsidR="00577B67" w:rsidRPr="00577B67">
              <w:rPr>
                <w:rFonts w:eastAsia="Arial Unicode MS"/>
              </w:rPr>
              <w:t>474 913,3</w:t>
            </w:r>
            <w:r w:rsidRPr="003F5707">
              <w:rPr>
                <w:rFonts w:eastAsia="Arial Unicode MS"/>
              </w:rPr>
              <w:t xml:space="preserve"> тыс. рублей, из них:</w:t>
            </w:r>
          </w:p>
          <w:p w:rsidR="00857ECD" w:rsidRPr="003F5707" w:rsidRDefault="00857ECD" w:rsidP="00E73BAF">
            <w:r w:rsidRPr="003F5707">
              <w:t xml:space="preserve">средства федерального бюджета – </w:t>
            </w:r>
            <w:r w:rsidR="00577B67" w:rsidRPr="00577B67">
              <w:t>5 055,0</w:t>
            </w:r>
            <w:r w:rsidRPr="003F5707">
              <w:t xml:space="preserve"> тыс. рублей;</w:t>
            </w:r>
          </w:p>
          <w:p w:rsidR="00857ECD" w:rsidRPr="003F5707" w:rsidRDefault="00857ECD" w:rsidP="00E73BAF">
            <w:r w:rsidRPr="003F5707">
              <w:t xml:space="preserve">средства областного бюджета – </w:t>
            </w:r>
            <w:r w:rsidR="00577B67" w:rsidRPr="00577B67">
              <w:t>15 405,4</w:t>
            </w:r>
            <w:r w:rsidRPr="003F5707">
              <w:t xml:space="preserve"> тыс. рублей;</w:t>
            </w:r>
          </w:p>
          <w:p w:rsidR="00857ECD" w:rsidRPr="003F5707" w:rsidRDefault="00857ECD" w:rsidP="00E73BAF">
            <w:r w:rsidRPr="003F5707">
              <w:t xml:space="preserve">средства местного бюджета – </w:t>
            </w:r>
            <w:r w:rsidR="00577B67" w:rsidRPr="00577B67">
              <w:t>454 452,9</w:t>
            </w:r>
            <w:r w:rsidRPr="003F5707">
              <w:t xml:space="preserve"> тыс. рублей.</w:t>
            </w:r>
          </w:p>
          <w:p w:rsidR="00857ECD" w:rsidRPr="003F5707" w:rsidRDefault="00857ECD" w:rsidP="00E73BAF">
            <w:r w:rsidRPr="003F5707">
              <w:t>в том числе:</w:t>
            </w:r>
          </w:p>
          <w:p w:rsidR="00857ECD" w:rsidRPr="003F5707" w:rsidRDefault="00857ECD" w:rsidP="00E73BAF">
            <w:r w:rsidRPr="003F5707">
              <w:t xml:space="preserve">этап </w:t>
            </w:r>
            <w:r w:rsidRPr="003F5707">
              <w:rPr>
                <w:lang w:val="en-US"/>
              </w:rPr>
              <w:t>I</w:t>
            </w:r>
            <w:r w:rsidRPr="003F5707">
              <w:t>: 2014-2021 – 385 944,9 тыс. рублей. из них:</w:t>
            </w:r>
          </w:p>
          <w:p w:rsidR="00857ECD" w:rsidRPr="003F5707" w:rsidRDefault="00857ECD" w:rsidP="00E73BAF">
            <w:r w:rsidRPr="003F5707">
              <w:t>средства федерального бюджета – 4 872,0 тыс. рублей;</w:t>
            </w:r>
          </w:p>
          <w:p w:rsidR="00857ECD" w:rsidRPr="003F5707" w:rsidRDefault="00857ECD" w:rsidP="00E73BAF">
            <w:r w:rsidRPr="003F5707">
              <w:t>средства областного бюджета – 15 367,9 тыс. рублей;</w:t>
            </w:r>
          </w:p>
          <w:p w:rsidR="00857ECD" w:rsidRPr="003F5707" w:rsidRDefault="00857ECD" w:rsidP="00E73BAF">
            <w:r w:rsidRPr="003F5707">
              <w:t>средства местного бюджета – 365 705,0 тыс. рублей.</w:t>
            </w:r>
          </w:p>
          <w:p w:rsidR="00857ECD" w:rsidRPr="003F5707" w:rsidRDefault="00857ECD" w:rsidP="00E73BAF">
            <w:r w:rsidRPr="003F5707">
              <w:t xml:space="preserve">этап </w:t>
            </w:r>
            <w:r w:rsidRPr="003F5707">
              <w:rPr>
                <w:lang w:val="en-US"/>
              </w:rPr>
              <w:t>II</w:t>
            </w:r>
            <w:r w:rsidRPr="003F5707">
              <w:t xml:space="preserve">: 2022-2024 –  </w:t>
            </w:r>
            <w:r w:rsidR="00577B67" w:rsidRPr="00577B67">
              <w:t>88 968,4</w:t>
            </w:r>
            <w:r w:rsidRPr="003F5707">
              <w:t xml:space="preserve">  тыс. рублей.</w:t>
            </w:r>
          </w:p>
          <w:p w:rsidR="00857ECD" w:rsidRPr="003F5707" w:rsidRDefault="00857ECD" w:rsidP="00E73BAF">
            <w:r w:rsidRPr="003F5707">
              <w:t xml:space="preserve">средства федерального бюджета –  </w:t>
            </w:r>
            <w:r w:rsidR="00577B67" w:rsidRPr="00577B67">
              <w:t xml:space="preserve">183,0 </w:t>
            </w:r>
            <w:r w:rsidRPr="003F5707">
              <w:t>тыс. рублей;</w:t>
            </w:r>
          </w:p>
          <w:p w:rsidR="00857ECD" w:rsidRPr="003F5707" w:rsidRDefault="00857ECD" w:rsidP="00E73BAF">
            <w:r w:rsidRPr="003F5707">
              <w:t xml:space="preserve">средства областного бюджета –  </w:t>
            </w:r>
            <w:r w:rsidR="00577B67" w:rsidRPr="00577B67">
              <w:t>37,5</w:t>
            </w:r>
            <w:r w:rsidRPr="003F5707">
              <w:t xml:space="preserve"> тыс. рублей;</w:t>
            </w:r>
          </w:p>
          <w:p w:rsidR="00857ECD" w:rsidRPr="003F5707" w:rsidRDefault="00857ECD" w:rsidP="00E73BAF">
            <w:r w:rsidRPr="003F5707">
              <w:t xml:space="preserve">средства местного бюджета – </w:t>
            </w:r>
            <w:r w:rsidR="00577B67" w:rsidRPr="00577B67">
              <w:t>88 747,9</w:t>
            </w:r>
            <w:r w:rsidRPr="003F5707">
              <w:t xml:space="preserve"> тыс. рублей.</w:t>
            </w:r>
          </w:p>
        </w:tc>
      </w:tr>
    </w:tbl>
    <w:p w:rsidR="0018013C" w:rsidRPr="003F5707" w:rsidRDefault="0018013C" w:rsidP="0018013C">
      <w:pPr>
        <w:pStyle w:val="ad"/>
        <w:tabs>
          <w:tab w:val="left" w:pos="-1560"/>
          <w:tab w:val="left" w:pos="1560"/>
        </w:tabs>
        <w:ind w:left="709"/>
        <w:jc w:val="right"/>
      </w:pPr>
      <w:r w:rsidRPr="003F5707">
        <w:t>».</w:t>
      </w:r>
    </w:p>
    <w:p w:rsidR="0018013C" w:rsidRPr="003F5707" w:rsidRDefault="00E73BAF" w:rsidP="00E73BAF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 w:rsidRPr="003F5707">
        <w:t xml:space="preserve"> В </w:t>
      </w:r>
      <w:r w:rsidR="006C550A">
        <w:t>р</w:t>
      </w:r>
      <w:r w:rsidR="0018013C" w:rsidRPr="003F5707">
        <w:t>аздел</w:t>
      </w:r>
      <w:r w:rsidRPr="003F5707">
        <w:t>е</w:t>
      </w:r>
      <w:r w:rsidR="00A9224B" w:rsidRPr="003F5707">
        <w:t xml:space="preserve"> паспорта муниципальной программы</w:t>
      </w:r>
      <w:r w:rsidR="0018013C" w:rsidRPr="003F5707">
        <w:t xml:space="preserve"> </w:t>
      </w:r>
      <w:r w:rsidRPr="003F5707">
        <w:t>3</w:t>
      </w:r>
      <w:r w:rsidR="0018013C" w:rsidRPr="003F5707">
        <w:t xml:space="preserve">. </w:t>
      </w:r>
      <w:r w:rsidR="006C550A">
        <w:t>«</w:t>
      </w:r>
      <w:r w:rsidRPr="003F5707">
        <w:t>Структура муниципальной программы</w:t>
      </w:r>
      <w:r w:rsidR="006C550A">
        <w:t>»</w:t>
      </w:r>
      <w:r w:rsidR="0018013C" w:rsidRPr="003F5707">
        <w:t xml:space="preserve"> </w:t>
      </w:r>
      <w:r w:rsidRPr="003F5707">
        <w:t xml:space="preserve">строки 8-10 </w:t>
      </w:r>
      <w:r w:rsidR="0018013C" w:rsidRPr="003F5707">
        <w:t>изложить в следующей редакции:</w:t>
      </w:r>
    </w:p>
    <w:p w:rsidR="00E73BAF" w:rsidRPr="003F5707" w:rsidRDefault="0018013C" w:rsidP="00E73BAF">
      <w:pPr>
        <w:pStyle w:val="ad"/>
        <w:tabs>
          <w:tab w:val="left" w:pos="-1560"/>
          <w:tab w:val="left" w:pos="1560"/>
        </w:tabs>
        <w:ind w:left="709"/>
        <w:jc w:val="both"/>
      </w:pPr>
      <w:r w:rsidRPr="003F5707">
        <w:t>«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76"/>
        <w:gridCol w:w="2951"/>
        <w:gridCol w:w="3303"/>
        <w:gridCol w:w="3307"/>
      </w:tblGrid>
      <w:tr w:rsidR="007C1095" w:rsidRPr="003F5707" w:rsidTr="007C1095">
        <w:trPr>
          <w:trHeight w:val="264"/>
        </w:trPr>
        <w:tc>
          <w:tcPr>
            <w:tcW w:w="284" w:type="pct"/>
          </w:tcPr>
          <w:p w:rsidR="007C1095" w:rsidRPr="003F5707" w:rsidRDefault="007C1095" w:rsidP="00E73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3"/>
          </w:tcPr>
          <w:p w:rsidR="007C1095" w:rsidRPr="003F5707" w:rsidRDefault="007C1095" w:rsidP="004D76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3F5707">
              <w:rPr>
                <w:sz w:val="24"/>
                <w:szCs w:val="24"/>
              </w:rPr>
              <w:t>2. Ведомственный проект «Сохранение культурного и исторического наследия»</w:t>
            </w:r>
          </w:p>
        </w:tc>
      </w:tr>
      <w:tr w:rsidR="007C1095" w:rsidRPr="003F5707" w:rsidTr="007C1095">
        <w:trPr>
          <w:trHeight w:val="264"/>
        </w:trPr>
        <w:tc>
          <w:tcPr>
            <w:tcW w:w="284" w:type="pct"/>
          </w:tcPr>
          <w:p w:rsidR="007C1095" w:rsidRPr="003F5707" w:rsidRDefault="007C1095" w:rsidP="00E73BA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085" w:type="pct"/>
            <w:gridSpan w:val="2"/>
          </w:tcPr>
          <w:p w:rsidR="007C1095" w:rsidRPr="003F5707" w:rsidRDefault="007C1095" w:rsidP="00CC15C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Руководитель ведомственного проекта (Королёва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области)</w:t>
            </w:r>
          </w:p>
        </w:tc>
        <w:tc>
          <w:tcPr>
            <w:tcW w:w="1631" w:type="pct"/>
          </w:tcPr>
          <w:p w:rsidR="007C1095" w:rsidRPr="003F5707" w:rsidRDefault="007C1095" w:rsidP="00CC15C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3F5707">
              <w:rPr>
                <w:sz w:val="24"/>
                <w:szCs w:val="24"/>
              </w:rPr>
              <w:t>Срок реализации 2022 – 2024</w:t>
            </w:r>
            <w:r w:rsidR="00CC15CB" w:rsidRPr="003F5707">
              <w:rPr>
                <w:sz w:val="24"/>
                <w:szCs w:val="24"/>
              </w:rPr>
              <w:t xml:space="preserve"> годы</w:t>
            </w:r>
          </w:p>
        </w:tc>
      </w:tr>
      <w:tr w:rsidR="007C1095" w:rsidRPr="003F5707" w:rsidTr="007C1095">
        <w:trPr>
          <w:trHeight w:val="264"/>
        </w:trPr>
        <w:tc>
          <w:tcPr>
            <w:tcW w:w="284" w:type="pct"/>
          </w:tcPr>
          <w:p w:rsidR="007C1095" w:rsidRPr="003F5707" w:rsidRDefault="007C1095" w:rsidP="00E73BA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2.1.</w:t>
            </w:r>
          </w:p>
        </w:tc>
        <w:tc>
          <w:tcPr>
            <w:tcW w:w="1456" w:type="pct"/>
          </w:tcPr>
          <w:p w:rsidR="007C1095" w:rsidRPr="007A19A1" w:rsidRDefault="007C1095" w:rsidP="00E73BA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7A19A1">
              <w:rPr>
                <w:sz w:val="24"/>
                <w:szCs w:val="24"/>
              </w:rPr>
              <w:t>Задача 1</w:t>
            </w:r>
          </w:p>
          <w:p w:rsidR="00CC15CB" w:rsidRPr="003F5707" w:rsidRDefault="00CC15CB" w:rsidP="00CC15C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5707">
              <w:rPr>
                <w:rFonts w:eastAsiaTheme="minorHAnsi"/>
                <w:sz w:val="24"/>
                <w:szCs w:val="24"/>
                <w:lang w:eastAsia="en-US"/>
              </w:rPr>
              <w:t>Модернизированы центральные государственные библиотеки и централизованные библиотечные системы муниципальных образований Смоленской области в части комплектования книжных фондов</w:t>
            </w:r>
          </w:p>
          <w:p w:rsidR="00CC15CB" w:rsidRPr="003F5707" w:rsidRDefault="00CC15CB" w:rsidP="00E73BAF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29" w:type="pct"/>
          </w:tcPr>
          <w:p w:rsidR="00CC15CB" w:rsidRPr="003F5707" w:rsidRDefault="00CC15CB" w:rsidP="00CC15C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5707">
              <w:rPr>
                <w:rFonts w:eastAsiaTheme="minorHAnsi"/>
                <w:sz w:val="24"/>
                <w:szCs w:val="24"/>
                <w:lang w:eastAsia="en-US"/>
              </w:rPr>
              <w:t>расширен доступ населения к объектам культурного наследия и знаниям о них</w:t>
            </w:r>
          </w:p>
          <w:p w:rsidR="007C1095" w:rsidRPr="003F5707" w:rsidRDefault="007C1095" w:rsidP="00E73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31" w:type="pct"/>
          </w:tcPr>
          <w:p w:rsidR="00CC15CB" w:rsidRPr="003F5707" w:rsidRDefault="00CC15CB" w:rsidP="00CC15C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F5707">
              <w:rPr>
                <w:rFonts w:eastAsiaTheme="minorHAnsi"/>
                <w:sz w:val="24"/>
                <w:szCs w:val="24"/>
                <w:lang w:eastAsia="en-US"/>
              </w:rPr>
              <w:t>количество центральных государственных библиотек и централизованных библиотечных систем муниципальных образований Смоленской области, получивших финансовую поддержку в целях пополнения библиотечных фондов</w:t>
            </w:r>
          </w:p>
          <w:p w:rsidR="007C1095" w:rsidRPr="003F5707" w:rsidRDefault="007C1095" w:rsidP="00E73BA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18013C" w:rsidRPr="003F5707" w:rsidRDefault="0018013C" w:rsidP="00E73BAF">
      <w:pPr>
        <w:pStyle w:val="ad"/>
        <w:tabs>
          <w:tab w:val="left" w:pos="-1560"/>
          <w:tab w:val="left" w:pos="1560"/>
        </w:tabs>
        <w:ind w:left="0" w:firstLine="709"/>
        <w:jc w:val="right"/>
      </w:pPr>
      <w:r w:rsidRPr="003F5707">
        <w:t>».</w:t>
      </w:r>
    </w:p>
    <w:p w:rsidR="00E73BAF" w:rsidRPr="003F5707" w:rsidRDefault="00E73BAF" w:rsidP="00BF63EA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 w:rsidRPr="003F5707">
        <w:t xml:space="preserve">Раздел </w:t>
      </w:r>
      <w:r w:rsidR="00A9224B" w:rsidRPr="003F5707">
        <w:t xml:space="preserve">паспорта муниципальной программы </w:t>
      </w:r>
      <w:r w:rsidRPr="003F5707">
        <w:t xml:space="preserve">4. </w:t>
      </w:r>
      <w:r w:rsidR="006C550A">
        <w:t>«</w:t>
      </w:r>
      <w:r w:rsidRPr="003F5707">
        <w:t>Финансовое обеспечение муниципальной</w:t>
      </w:r>
      <w:r w:rsidRPr="003F5707">
        <w:rPr>
          <w:b/>
        </w:rPr>
        <w:t xml:space="preserve"> </w:t>
      </w:r>
      <w:r w:rsidRPr="007A19A1">
        <w:t>программы</w:t>
      </w:r>
      <w:r w:rsidR="006C550A">
        <w:t>»</w:t>
      </w:r>
      <w:r w:rsidRPr="003F5707">
        <w:rPr>
          <w:b/>
        </w:rPr>
        <w:t xml:space="preserve"> </w:t>
      </w:r>
      <w:r w:rsidRPr="003F5707">
        <w:t>изложить в следующей редакции:</w:t>
      </w:r>
    </w:p>
    <w:p w:rsidR="00E73BAF" w:rsidRPr="003F5707" w:rsidRDefault="00E73BAF" w:rsidP="00E73BAF">
      <w:pPr>
        <w:pStyle w:val="ad"/>
        <w:tabs>
          <w:tab w:val="left" w:pos="-1560"/>
          <w:tab w:val="left" w:pos="1560"/>
        </w:tabs>
        <w:ind w:left="709"/>
        <w:jc w:val="both"/>
      </w:pPr>
      <w:r w:rsidRPr="003F5707">
        <w:t>«</w:t>
      </w:r>
    </w:p>
    <w:tbl>
      <w:tblPr>
        <w:tblW w:w="10059" w:type="dxa"/>
        <w:tblInd w:w="113" w:type="dxa"/>
        <w:tblLook w:val="04A0" w:firstRow="1" w:lastRow="0" w:firstColumn="1" w:lastColumn="0" w:noHBand="0" w:noVBand="1"/>
      </w:tblPr>
      <w:tblGrid>
        <w:gridCol w:w="3964"/>
        <w:gridCol w:w="1419"/>
        <w:gridCol w:w="1700"/>
        <w:gridCol w:w="1559"/>
        <w:gridCol w:w="1417"/>
      </w:tblGrid>
      <w:tr w:rsidR="00577B67" w:rsidRPr="00577B67" w:rsidTr="00577B67">
        <w:trPr>
          <w:trHeight w:val="312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Всего</w:t>
            </w: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Объем финансового обеспечения по годам реализации (тыс. рублей)</w:t>
            </w:r>
          </w:p>
        </w:tc>
      </w:tr>
      <w:tr w:rsidR="00577B67" w:rsidRPr="00577B67" w:rsidTr="00577B67">
        <w:trPr>
          <w:trHeight w:val="936"/>
        </w:trPr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7" w:rsidRPr="00577B67" w:rsidRDefault="00577B67" w:rsidP="00577B67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B67" w:rsidRPr="00577B67" w:rsidRDefault="00577B67" w:rsidP="00577B67">
            <w:pPr>
              <w:rPr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22272F"/>
              </w:rPr>
            </w:pPr>
            <w:r w:rsidRPr="00577B67">
              <w:rPr>
                <w:color w:val="22272F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22272F"/>
              </w:rPr>
            </w:pPr>
            <w:r w:rsidRPr="00577B67">
              <w:rPr>
                <w:color w:val="22272F"/>
              </w:rPr>
              <w:t>1-й год планового периода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22272F"/>
              </w:rPr>
            </w:pPr>
            <w:r w:rsidRPr="00577B67">
              <w:rPr>
                <w:color w:val="22272F"/>
              </w:rPr>
              <w:t>2-й год планового периода</w:t>
            </w:r>
          </w:p>
        </w:tc>
      </w:tr>
      <w:tr w:rsidR="00577B67" w:rsidRPr="00577B67" w:rsidTr="00577B67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5</w:t>
            </w:r>
          </w:p>
        </w:tc>
      </w:tr>
      <w:tr w:rsidR="00577B67" w:rsidRPr="00577B67" w:rsidTr="00577B67">
        <w:trPr>
          <w:trHeight w:val="624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rPr>
                <w:color w:val="000000"/>
              </w:rPr>
            </w:pPr>
            <w:r w:rsidRPr="00577B67">
              <w:rPr>
                <w:color w:val="000000"/>
              </w:rPr>
              <w:t>Муниципальная программа (всего), в том числе: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88 968,4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30 784,2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29 051,4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29 132,8</w:t>
            </w:r>
          </w:p>
        </w:tc>
      </w:tr>
      <w:tr w:rsidR="00577B67" w:rsidRPr="00577B67" w:rsidTr="00577B67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rPr>
                <w:color w:val="000000"/>
              </w:rPr>
            </w:pPr>
            <w:r w:rsidRPr="00577B67">
              <w:rPr>
                <w:color w:val="000000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183,0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61,0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61,0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61,0</w:t>
            </w:r>
          </w:p>
        </w:tc>
      </w:tr>
      <w:tr w:rsidR="00577B67" w:rsidRPr="00577B67" w:rsidTr="00577B67">
        <w:trPr>
          <w:trHeight w:val="312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rPr>
                <w:color w:val="000000"/>
              </w:rPr>
            </w:pPr>
            <w:r w:rsidRPr="00577B67">
              <w:rPr>
                <w:color w:val="000000"/>
              </w:rPr>
              <w:lastRenderedPageBreak/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37,5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12,5</w:t>
            </w:r>
          </w:p>
        </w:tc>
      </w:tr>
      <w:tr w:rsidR="00577B67" w:rsidRPr="00577B67" w:rsidTr="00577B67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rPr>
                <w:color w:val="000000"/>
              </w:rPr>
            </w:pPr>
            <w:r w:rsidRPr="00577B67">
              <w:rPr>
                <w:color w:val="000000"/>
              </w:rPr>
              <w:t>местный бюджет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88 747,9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30 710,7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28 977,9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29 059,3</w:t>
            </w:r>
          </w:p>
        </w:tc>
      </w:tr>
      <w:tr w:rsidR="00577B67" w:rsidRPr="00577B67" w:rsidTr="00577B67">
        <w:trPr>
          <w:trHeight w:val="312"/>
        </w:trPr>
        <w:tc>
          <w:tcPr>
            <w:tcW w:w="3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rPr>
                <w:color w:val="000000"/>
              </w:rPr>
            </w:pPr>
            <w:r w:rsidRPr="00577B67">
              <w:rPr>
                <w:color w:val="000000"/>
              </w:rPr>
              <w:t>внебюджетные средства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0,0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7B67" w:rsidRPr="00577B67" w:rsidRDefault="00577B67" w:rsidP="00577B67">
            <w:pPr>
              <w:jc w:val="center"/>
              <w:rPr>
                <w:color w:val="000000"/>
              </w:rPr>
            </w:pPr>
            <w:r w:rsidRPr="00577B67">
              <w:rPr>
                <w:color w:val="000000"/>
              </w:rPr>
              <w:t>0,0</w:t>
            </w:r>
          </w:p>
        </w:tc>
      </w:tr>
    </w:tbl>
    <w:p w:rsidR="00E73BAF" w:rsidRPr="003F5707" w:rsidRDefault="00E30FBD" w:rsidP="00E30FBD">
      <w:pPr>
        <w:pStyle w:val="ad"/>
        <w:tabs>
          <w:tab w:val="left" w:pos="-1560"/>
          <w:tab w:val="left" w:pos="1560"/>
        </w:tabs>
        <w:ind w:left="709"/>
        <w:jc w:val="right"/>
      </w:pPr>
      <w:r w:rsidRPr="003F5707">
        <w:t>».</w:t>
      </w:r>
    </w:p>
    <w:p w:rsidR="00E30FBD" w:rsidRPr="003F5707" w:rsidRDefault="00E30FBD" w:rsidP="00BF63EA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 w:rsidRPr="003F5707">
        <w:t>Раздел 3. «Паспорт ведомственного проекта» изложить в следующей редакции:</w:t>
      </w:r>
    </w:p>
    <w:p w:rsidR="007C1C97" w:rsidRPr="003F5707" w:rsidRDefault="007C1C97" w:rsidP="007C1C97">
      <w:pPr>
        <w:rPr>
          <w:b/>
          <w:spacing w:val="20"/>
        </w:rPr>
      </w:pPr>
      <w:r w:rsidRPr="003F5707">
        <w:t xml:space="preserve">«     </w:t>
      </w:r>
      <w:r w:rsidRPr="003F5707">
        <w:rPr>
          <w:highlight w:val="yellow"/>
        </w:rPr>
        <w:t xml:space="preserve">  </w:t>
      </w:r>
    </w:p>
    <w:p w:rsidR="007C1C97" w:rsidRPr="003F5707" w:rsidRDefault="007C1C97" w:rsidP="007C1C97">
      <w:pPr>
        <w:jc w:val="center"/>
        <w:rPr>
          <w:b/>
          <w:spacing w:val="20"/>
        </w:rPr>
      </w:pPr>
      <w:r w:rsidRPr="003F5707">
        <w:rPr>
          <w:b/>
          <w:spacing w:val="20"/>
        </w:rPr>
        <w:t>ПАСПОРТ</w:t>
      </w:r>
    </w:p>
    <w:p w:rsidR="007C1C97" w:rsidRPr="003F5707" w:rsidRDefault="007C1C97" w:rsidP="007C1C97">
      <w:pPr>
        <w:jc w:val="center"/>
        <w:rPr>
          <w:b/>
        </w:rPr>
      </w:pPr>
      <w:r w:rsidRPr="003F5707">
        <w:rPr>
          <w:b/>
        </w:rPr>
        <w:t>ведомственного проекта</w:t>
      </w:r>
    </w:p>
    <w:p w:rsidR="007C1C97" w:rsidRPr="003F5707" w:rsidRDefault="007C1C97" w:rsidP="007C1C97">
      <w:pPr>
        <w:tabs>
          <w:tab w:val="left" w:pos="1701"/>
          <w:tab w:val="left" w:pos="8505"/>
        </w:tabs>
        <w:jc w:val="center"/>
        <w:rPr>
          <w:b/>
          <w:u w:val="single"/>
        </w:rPr>
      </w:pPr>
      <w:r w:rsidRPr="003F5707">
        <w:rPr>
          <w:b/>
          <w:u w:val="single"/>
        </w:rPr>
        <w:t>«Сохранение культурного и исторического наследия»</w:t>
      </w:r>
    </w:p>
    <w:p w:rsidR="007C1C97" w:rsidRDefault="007C1C97" w:rsidP="007C1C97">
      <w:pPr>
        <w:jc w:val="center"/>
      </w:pPr>
      <w:r w:rsidRPr="003F5707">
        <w:t>(наименование ведомственного проекта)</w:t>
      </w:r>
    </w:p>
    <w:p w:rsidR="007A19A1" w:rsidRPr="003F5707" w:rsidRDefault="007A19A1" w:rsidP="007C1C97">
      <w:pPr>
        <w:jc w:val="center"/>
      </w:pPr>
    </w:p>
    <w:p w:rsidR="007C1C97" w:rsidRDefault="007A19A1" w:rsidP="007A19A1">
      <w:pPr>
        <w:pStyle w:val="ad"/>
        <w:numPr>
          <w:ilvl w:val="0"/>
          <w:numId w:val="13"/>
        </w:numPr>
        <w:ind w:left="0" w:firstLine="426"/>
        <w:jc w:val="center"/>
        <w:rPr>
          <w:b/>
        </w:rPr>
      </w:pPr>
      <w:r>
        <w:rPr>
          <w:b/>
        </w:rPr>
        <w:t>Общие положения</w:t>
      </w:r>
    </w:p>
    <w:p w:rsidR="007A19A1" w:rsidRPr="007A19A1" w:rsidRDefault="007A19A1" w:rsidP="007A19A1">
      <w:pPr>
        <w:pStyle w:val="ad"/>
        <w:rPr>
          <w:b/>
        </w:rPr>
      </w:pPr>
    </w:p>
    <w:tbl>
      <w:tblPr>
        <w:tblStyle w:val="1"/>
        <w:tblW w:w="101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6909"/>
      </w:tblGrid>
      <w:tr w:rsidR="007C1C97" w:rsidRPr="003F5707" w:rsidTr="00587D78">
        <w:tc>
          <w:tcPr>
            <w:tcW w:w="3261" w:type="dxa"/>
          </w:tcPr>
          <w:p w:rsidR="007C1C97" w:rsidRPr="003F5707" w:rsidRDefault="007C1C97" w:rsidP="009B1CDD">
            <w:pPr>
              <w:ind w:firstLine="17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 xml:space="preserve">Ответственный исполнитель ведомственного проекта  </w:t>
            </w:r>
          </w:p>
        </w:tc>
        <w:tc>
          <w:tcPr>
            <w:tcW w:w="6909" w:type="dxa"/>
          </w:tcPr>
          <w:p w:rsidR="007C1C97" w:rsidRPr="003F5707" w:rsidRDefault="00F446F5" w:rsidP="00F446F5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Королёва Анна Александровна, председатель Комитета по культуре, спорту и молодёжной политике Администрации муниципального образования «город Десногорск» Смоленской области</w:t>
            </w:r>
          </w:p>
        </w:tc>
      </w:tr>
      <w:tr w:rsidR="007C1C97" w:rsidRPr="003F5707" w:rsidTr="00587D78">
        <w:tc>
          <w:tcPr>
            <w:tcW w:w="3261" w:type="dxa"/>
          </w:tcPr>
          <w:p w:rsidR="007C1C97" w:rsidRPr="003F5707" w:rsidRDefault="007C1C97" w:rsidP="009B1CDD">
            <w:pPr>
              <w:ind w:firstLine="17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 xml:space="preserve">Соисполнители ведомственного проекта </w:t>
            </w:r>
          </w:p>
        </w:tc>
        <w:tc>
          <w:tcPr>
            <w:tcW w:w="6909" w:type="dxa"/>
          </w:tcPr>
          <w:p w:rsidR="007C1C97" w:rsidRPr="003F5707" w:rsidRDefault="00F446F5" w:rsidP="0076536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 xml:space="preserve">Иванова Олеся Сергеевна, директор </w:t>
            </w:r>
            <w:r w:rsidR="00765362" w:rsidRPr="003F5707">
              <w:rPr>
                <w:sz w:val="24"/>
                <w:szCs w:val="24"/>
              </w:rPr>
              <w:t>муниципального бюджетного учреждения «Десногорская центральная библиотека» муниципального образования «город Десногорск» Смоленской области</w:t>
            </w:r>
          </w:p>
        </w:tc>
      </w:tr>
      <w:tr w:rsidR="007C1C97" w:rsidRPr="003F5707" w:rsidTr="00587D78">
        <w:trPr>
          <w:trHeight w:val="691"/>
        </w:trPr>
        <w:tc>
          <w:tcPr>
            <w:tcW w:w="3261" w:type="dxa"/>
          </w:tcPr>
          <w:p w:rsidR="007C1C97" w:rsidRPr="003F5707" w:rsidRDefault="007C1C97" w:rsidP="009B1CDD">
            <w:pPr>
              <w:ind w:firstLine="17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Период реализации ведомственного проекта</w:t>
            </w:r>
          </w:p>
        </w:tc>
        <w:tc>
          <w:tcPr>
            <w:tcW w:w="6909" w:type="dxa"/>
          </w:tcPr>
          <w:p w:rsidR="007C1C97" w:rsidRPr="003F5707" w:rsidRDefault="00F26B08" w:rsidP="00F26B08">
            <w:pPr>
              <w:ind w:firstLine="0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2022-2024</w:t>
            </w:r>
          </w:p>
        </w:tc>
      </w:tr>
      <w:tr w:rsidR="007C1C97" w:rsidRPr="003F5707" w:rsidTr="00587D78">
        <w:tc>
          <w:tcPr>
            <w:tcW w:w="3261" w:type="dxa"/>
          </w:tcPr>
          <w:p w:rsidR="007C1C97" w:rsidRPr="003F5707" w:rsidRDefault="007C1C97" w:rsidP="009B1CDD">
            <w:pPr>
              <w:ind w:firstLine="17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Цели ведомственного проекта</w:t>
            </w:r>
          </w:p>
        </w:tc>
        <w:tc>
          <w:tcPr>
            <w:tcW w:w="6909" w:type="dxa"/>
          </w:tcPr>
          <w:p w:rsidR="007C1C97" w:rsidRPr="005A2751" w:rsidRDefault="005A2751" w:rsidP="005A2751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lang w:eastAsia="en-US"/>
              </w:rPr>
            </w:pPr>
            <w:r w:rsidRPr="005A2751">
              <w:rPr>
                <w:rFonts w:eastAsiaTheme="minorHAnsi"/>
                <w:sz w:val="24"/>
                <w:lang w:eastAsia="en-US"/>
              </w:rPr>
              <w:t>расширен доступ населения к объектам культурного наследия и знаниям о них</w:t>
            </w:r>
          </w:p>
        </w:tc>
      </w:tr>
      <w:tr w:rsidR="007C1C97" w:rsidRPr="003F5707" w:rsidTr="00587D78">
        <w:tc>
          <w:tcPr>
            <w:tcW w:w="3261" w:type="dxa"/>
          </w:tcPr>
          <w:p w:rsidR="007C1C97" w:rsidRPr="003F5707" w:rsidRDefault="007C1C97" w:rsidP="009B1CDD">
            <w:pPr>
              <w:ind w:firstLine="17"/>
              <w:jc w:val="both"/>
              <w:rPr>
                <w:rFonts w:eastAsia="Arial Unicode MS"/>
                <w:sz w:val="24"/>
                <w:szCs w:val="24"/>
              </w:rPr>
            </w:pPr>
            <w:r w:rsidRPr="003F5707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3F5707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909" w:type="dxa"/>
          </w:tcPr>
          <w:p w:rsidR="007C1C97" w:rsidRPr="003F5707" w:rsidRDefault="007C1C97" w:rsidP="009B1CDD">
            <w:pPr>
              <w:ind w:firstLine="0"/>
              <w:rPr>
                <w:rFonts w:eastAsia="Arial Unicode MS"/>
                <w:sz w:val="24"/>
                <w:szCs w:val="24"/>
              </w:rPr>
            </w:pPr>
            <w:r w:rsidRPr="003F5707">
              <w:rPr>
                <w:rFonts w:eastAsia="Arial Unicode MS"/>
                <w:sz w:val="24"/>
                <w:szCs w:val="24"/>
              </w:rPr>
              <w:t>Общий объем финансирования составляет</w:t>
            </w:r>
            <w:r w:rsidR="00587D78">
              <w:rPr>
                <w:rFonts w:eastAsia="Arial Unicode MS"/>
                <w:sz w:val="24"/>
                <w:szCs w:val="24"/>
              </w:rPr>
              <w:t xml:space="preserve"> </w:t>
            </w:r>
            <w:r w:rsidR="00B70070" w:rsidRPr="00B70070">
              <w:rPr>
                <w:rFonts w:eastAsia="Arial Unicode MS"/>
                <w:sz w:val="24"/>
                <w:szCs w:val="24"/>
              </w:rPr>
              <w:t xml:space="preserve">222,6 </w:t>
            </w:r>
            <w:r w:rsidRPr="003F5707">
              <w:rPr>
                <w:rFonts w:eastAsia="Arial Unicode MS"/>
                <w:sz w:val="24"/>
                <w:szCs w:val="24"/>
              </w:rPr>
              <w:t>тыс. рублей, из них:</w:t>
            </w:r>
          </w:p>
          <w:p w:rsidR="007C1C97" w:rsidRPr="003F5707" w:rsidRDefault="007C1C97" w:rsidP="009B1CDD">
            <w:pPr>
              <w:ind w:firstLine="0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 xml:space="preserve">средства федерального </w:t>
            </w:r>
            <w:r w:rsidR="00587D78">
              <w:rPr>
                <w:sz w:val="24"/>
                <w:szCs w:val="24"/>
              </w:rPr>
              <w:t xml:space="preserve">бюджета – </w:t>
            </w:r>
            <w:r w:rsidR="00B70070" w:rsidRPr="00B70070">
              <w:rPr>
                <w:sz w:val="24"/>
                <w:szCs w:val="24"/>
              </w:rPr>
              <w:t>183</w:t>
            </w:r>
            <w:r w:rsidR="00B70070">
              <w:rPr>
                <w:sz w:val="24"/>
                <w:szCs w:val="24"/>
              </w:rPr>
              <w:t>,</w:t>
            </w:r>
            <w:r w:rsidR="00B70070" w:rsidRPr="00B70070">
              <w:rPr>
                <w:sz w:val="24"/>
                <w:szCs w:val="24"/>
              </w:rPr>
              <w:t>0</w:t>
            </w:r>
            <w:r w:rsidR="00587D78">
              <w:rPr>
                <w:sz w:val="24"/>
                <w:szCs w:val="24"/>
              </w:rPr>
              <w:t xml:space="preserve"> </w:t>
            </w:r>
            <w:r w:rsidRPr="003F5707">
              <w:rPr>
                <w:sz w:val="24"/>
                <w:szCs w:val="24"/>
              </w:rPr>
              <w:t>тыс. рублей;</w:t>
            </w:r>
          </w:p>
          <w:p w:rsidR="007C1C97" w:rsidRPr="003F5707" w:rsidRDefault="007C1C97" w:rsidP="009B1CDD">
            <w:pPr>
              <w:ind w:firstLine="0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средства областного бюджета –</w:t>
            </w:r>
            <w:r w:rsidR="00587D78">
              <w:rPr>
                <w:sz w:val="24"/>
                <w:szCs w:val="24"/>
              </w:rPr>
              <w:t xml:space="preserve"> </w:t>
            </w:r>
            <w:r w:rsidR="00B70070">
              <w:rPr>
                <w:sz w:val="24"/>
                <w:szCs w:val="24"/>
              </w:rPr>
              <w:t>37,5</w:t>
            </w:r>
            <w:r w:rsidR="00587D78">
              <w:rPr>
                <w:sz w:val="24"/>
                <w:szCs w:val="24"/>
              </w:rPr>
              <w:t xml:space="preserve"> </w:t>
            </w:r>
            <w:r w:rsidRPr="003F5707">
              <w:rPr>
                <w:sz w:val="24"/>
                <w:szCs w:val="24"/>
              </w:rPr>
              <w:t>тыс. рублей;</w:t>
            </w:r>
          </w:p>
          <w:p w:rsidR="007C1C97" w:rsidRPr="00587D78" w:rsidRDefault="007C1C97" w:rsidP="00B70070">
            <w:pPr>
              <w:ind w:firstLine="0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 xml:space="preserve">средства местного бюджета – </w:t>
            </w:r>
            <w:r w:rsidR="00B70070">
              <w:rPr>
                <w:sz w:val="24"/>
                <w:szCs w:val="24"/>
              </w:rPr>
              <w:t>2,1</w:t>
            </w:r>
            <w:r w:rsidR="00587D78">
              <w:rPr>
                <w:sz w:val="24"/>
                <w:szCs w:val="24"/>
              </w:rPr>
              <w:t xml:space="preserve"> тыс. рублей.</w:t>
            </w:r>
          </w:p>
        </w:tc>
      </w:tr>
      <w:tr w:rsidR="007C1C97" w:rsidRPr="003F5707" w:rsidTr="00587D78">
        <w:tc>
          <w:tcPr>
            <w:tcW w:w="3261" w:type="dxa"/>
          </w:tcPr>
          <w:p w:rsidR="007C1C97" w:rsidRPr="003F5707" w:rsidRDefault="007C1C97" w:rsidP="009B1CDD">
            <w:pPr>
              <w:ind w:firstLine="17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Влияние на достижение целей муниципальной  программы</w:t>
            </w:r>
          </w:p>
        </w:tc>
        <w:tc>
          <w:tcPr>
            <w:tcW w:w="6909" w:type="dxa"/>
          </w:tcPr>
          <w:p w:rsidR="007C1C97" w:rsidRPr="003F5707" w:rsidRDefault="004906BC" w:rsidP="004906BC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F5707">
              <w:rPr>
                <w:rFonts w:eastAsiaTheme="minorHAnsi"/>
                <w:sz w:val="24"/>
                <w:szCs w:val="24"/>
                <w:lang w:eastAsia="en-US"/>
              </w:rPr>
              <w:t>количество посещений организаций культуры по отношению к уровню 2017 года (в части посещений библиотек)</w:t>
            </w:r>
          </w:p>
        </w:tc>
      </w:tr>
      <w:tr w:rsidR="00587D78" w:rsidRPr="003F5707" w:rsidTr="00587D78">
        <w:tc>
          <w:tcPr>
            <w:tcW w:w="3261" w:type="dxa"/>
          </w:tcPr>
          <w:p w:rsidR="00587D78" w:rsidRPr="003F5707" w:rsidRDefault="00587D78" w:rsidP="009B1CDD">
            <w:pPr>
              <w:ind w:firstLine="17"/>
            </w:pPr>
            <w:r w:rsidRPr="003F5707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909" w:type="dxa"/>
          </w:tcPr>
          <w:p w:rsidR="00587D78" w:rsidRPr="003F5707" w:rsidRDefault="00587D78" w:rsidP="00587D7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lang w:eastAsia="en-US"/>
              </w:rPr>
            </w:pPr>
            <w:r w:rsidRPr="003F5707">
              <w:rPr>
                <w:sz w:val="24"/>
                <w:szCs w:val="24"/>
              </w:rPr>
              <w:t>Муниципальная программа «</w:t>
            </w:r>
            <w:r w:rsidRPr="003F5707">
              <w:rPr>
                <w:rFonts w:eastAsia="Calibri"/>
                <w:sz w:val="24"/>
                <w:szCs w:val="24"/>
              </w:rPr>
              <w:t>Развитие культуры и молодежной политики в муниципальном образовании «город Десногорск» Смоленской области»</w:t>
            </w:r>
          </w:p>
        </w:tc>
      </w:tr>
    </w:tbl>
    <w:p w:rsidR="007C1C97" w:rsidRPr="003F5707" w:rsidRDefault="007C1C97" w:rsidP="007C1C97"/>
    <w:p w:rsidR="007C1C97" w:rsidRPr="003F5707" w:rsidRDefault="007C1C97" w:rsidP="007A19A1"/>
    <w:p w:rsidR="007C1C97" w:rsidRPr="007A19A1" w:rsidRDefault="007C1C97" w:rsidP="007A19A1">
      <w:pPr>
        <w:pStyle w:val="ad"/>
        <w:numPr>
          <w:ilvl w:val="0"/>
          <w:numId w:val="1"/>
        </w:numPr>
        <w:ind w:left="0" w:firstLine="567"/>
        <w:jc w:val="center"/>
        <w:rPr>
          <w:b/>
        </w:rPr>
      </w:pPr>
      <w:r w:rsidRPr="007A19A1">
        <w:rPr>
          <w:b/>
        </w:rPr>
        <w:t>Показатели ведомственного проекта</w:t>
      </w:r>
    </w:p>
    <w:p w:rsidR="007A19A1" w:rsidRPr="007A19A1" w:rsidRDefault="007A19A1" w:rsidP="007A19A1">
      <w:pPr>
        <w:rPr>
          <w:b/>
        </w:rPr>
      </w:pPr>
    </w:p>
    <w:tbl>
      <w:tblPr>
        <w:tblStyle w:val="1"/>
        <w:tblW w:w="4994" w:type="pct"/>
        <w:jc w:val="center"/>
        <w:tblLook w:val="04A0" w:firstRow="1" w:lastRow="0" w:firstColumn="1" w:lastColumn="0" w:noHBand="0" w:noVBand="1"/>
      </w:tblPr>
      <w:tblGrid>
        <w:gridCol w:w="2692"/>
        <w:gridCol w:w="1292"/>
        <w:gridCol w:w="2106"/>
        <w:gridCol w:w="1493"/>
        <w:gridCol w:w="1271"/>
        <w:gridCol w:w="1271"/>
      </w:tblGrid>
      <w:tr w:rsidR="007C1C97" w:rsidRPr="003F5707" w:rsidTr="00587D78">
        <w:trPr>
          <w:tblHeader/>
          <w:jc w:val="center"/>
        </w:trPr>
        <w:tc>
          <w:tcPr>
            <w:tcW w:w="1381" w:type="pct"/>
            <w:vMerge w:val="restart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9" w:type="pct"/>
            <w:vMerge w:val="restart"/>
          </w:tcPr>
          <w:p w:rsidR="007C1C97" w:rsidRPr="003F5707" w:rsidRDefault="007C1C97" w:rsidP="009B1CDD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3F570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092" w:type="pct"/>
            <w:vMerge w:val="restart"/>
          </w:tcPr>
          <w:p w:rsidR="007C1C97" w:rsidRPr="003F5707" w:rsidRDefault="007C1C97" w:rsidP="009B1CDD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>Базовое значение показателя</w:t>
            </w:r>
          </w:p>
          <w:p w:rsidR="007C1C97" w:rsidRPr="003F5707" w:rsidRDefault="007C1C97" w:rsidP="009B1CDD">
            <w:pPr>
              <w:ind w:firstLine="23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>(в году, предшествующем очередному финансовому году)</w:t>
            </w:r>
          </w:p>
        </w:tc>
        <w:tc>
          <w:tcPr>
            <w:tcW w:w="2039" w:type="pct"/>
            <w:gridSpan w:val="3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7C1C97" w:rsidRPr="003F5707" w:rsidTr="00587D78">
        <w:trPr>
          <w:trHeight w:val="448"/>
          <w:tblHeader/>
          <w:jc w:val="center"/>
        </w:trPr>
        <w:tc>
          <w:tcPr>
            <w:tcW w:w="1381" w:type="pct"/>
            <w:vMerge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pct"/>
            <w:vMerge/>
          </w:tcPr>
          <w:p w:rsidR="007C1C97" w:rsidRPr="003F5707" w:rsidRDefault="007C1C97" w:rsidP="009B1CDD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vMerge/>
          </w:tcPr>
          <w:p w:rsidR="007C1C97" w:rsidRPr="003F5707" w:rsidRDefault="007C1C97" w:rsidP="009B1CDD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7" w:type="pct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73" w:type="pct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28" w:type="pct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C1C97" w:rsidRPr="003F5707" w:rsidTr="00587D78">
        <w:trPr>
          <w:trHeight w:val="282"/>
          <w:tblHeader/>
          <w:jc w:val="center"/>
        </w:trPr>
        <w:tc>
          <w:tcPr>
            <w:tcW w:w="1381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1</w:t>
            </w:r>
          </w:p>
        </w:tc>
        <w:tc>
          <w:tcPr>
            <w:tcW w:w="489" w:type="pct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1092" w:type="pct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737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5</w:t>
            </w:r>
          </w:p>
        </w:tc>
        <w:tc>
          <w:tcPr>
            <w:tcW w:w="628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6</w:t>
            </w:r>
          </w:p>
        </w:tc>
      </w:tr>
      <w:tr w:rsidR="007C1C97" w:rsidRPr="003F5707" w:rsidTr="00587D78">
        <w:trPr>
          <w:trHeight w:val="433"/>
          <w:jc w:val="center"/>
        </w:trPr>
        <w:tc>
          <w:tcPr>
            <w:tcW w:w="1381" w:type="pct"/>
            <w:vAlign w:val="center"/>
          </w:tcPr>
          <w:p w:rsidR="00F26B08" w:rsidRPr="003F5707" w:rsidRDefault="00F26B08" w:rsidP="00F26B08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3F5707">
              <w:rPr>
                <w:rFonts w:eastAsiaTheme="minorHAnsi"/>
                <w:sz w:val="24"/>
                <w:szCs w:val="24"/>
                <w:lang w:eastAsia="en-US"/>
              </w:rPr>
              <w:t xml:space="preserve">Достигнуто количество посещений организаций культуры </w:t>
            </w:r>
            <w:r w:rsidRPr="003F570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 отношению к уровню 2017 года (в части посещений библиотек)</w:t>
            </w:r>
          </w:p>
          <w:p w:rsidR="007C1C97" w:rsidRPr="003F5707" w:rsidRDefault="007C1C97" w:rsidP="009B1CDD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</w:p>
        </w:tc>
        <w:tc>
          <w:tcPr>
            <w:tcW w:w="489" w:type="pct"/>
          </w:tcPr>
          <w:p w:rsidR="007C1C97" w:rsidRPr="003F5707" w:rsidRDefault="00F26B08" w:rsidP="00587D78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092" w:type="pct"/>
          </w:tcPr>
          <w:p w:rsidR="007C1C97" w:rsidRPr="003F5707" w:rsidRDefault="00F26B08" w:rsidP="00F26B08">
            <w:pPr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-</w:t>
            </w:r>
          </w:p>
        </w:tc>
        <w:tc>
          <w:tcPr>
            <w:tcW w:w="737" w:type="pct"/>
          </w:tcPr>
          <w:p w:rsidR="007C1C97" w:rsidRPr="003F5707" w:rsidRDefault="00F26B08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107,9</w:t>
            </w:r>
          </w:p>
        </w:tc>
        <w:tc>
          <w:tcPr>
            <w:tcW w:w="673" w:type="pct"/>
          </w:tcPr>
          <w:p w:rsidR="007C1C97" w:rsidRPr="003F5707" w:rsidRDefault="00F26B08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110,1</w:t>
            </w:r>
          </w:p>
        </w:tc>
        <w:tc>
          <w:tcPr>
            <w:tcW w:w="628" w:type="pct"/>
          </w:tcPr>
          <w:p w:rsidR="007C1C97" w:rsidRPr="003F5707" w:rsidRDefault="00F26B08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114,9</w:t>
            </w:r>
          </w:p>
        </w:tc>
      </w:tr>
    </w:tbl>
    <w:p w:rsidR="007C1C97" w:rsidRPr="003F5707" w:rsidRDefault="007C1C97" w:rsidP="007C1C97">
      <w:pPr>
        <w:jc w:val="right"/>
      </w:pPr>
    </w:p>
    <w:p w:rsidR="007C1C97" w:rsidRPr="003F5707" w:rsidRDefault="007C1C97" w:rsidP="007C1C97"/>
    <w:p w:rsidR="007C1C97" w:rsidRDefault="007C1C97" w:rsidP="007C1C97">
      <w:pPr>
        <w:jc w:val="center"/>
        <w:rPr>
          <w:b/>
        </w:rPr>
      </w:pPr>
      <w:r w:rsidRPr="003F5707">
        <w:rPr>
          <w:b/>
        </w:rPr>
        <w:t>3.  Финансовое обеспечение ведомственного проекта</w:t>
      </w:r>
    </w:p>
    <w:p w:rsidR="00695062" w:rsidRPr="003F5707" w:rsidRDefault="00695062" w:rsidP="007C1C97">
      <w:pPr>
        <w:jc w:val="center"/>
        <w:rPr>
          <w:b/>
        </w:rPr>
      </w:pPr>
    </w:p>
    <w:tbl>
      <w:tblPr>
        <w:tblStyle w:val="1"/>
        <w:tblW w:w="4904" w:type="pct"/>
        <w:jc w:val="center"/>
        <w:tblLook w:val="04A0" w:firstRow="1" w:lastRow="0" w:firstColumn="1" w:lastColumn="0" w:noHBand="0" w:noVBand="1"/>
      </w:tblPr>
      <w:tblGrid>
        <w:gridCol w:w="5084"/>
        <w:gridCol w:w="823"/>
        <w:gridCol w:w="1493"/>
        <w:gridCol w:w="1271"/>
        <w:gridCol w:w="1271"/>
      </w:tblGrid>
      <w:tr w:rsidR="007C1C97" w:rsidRPr="003F5707" w:rsidTr="009B1CDD">
        <w:trPr>
          <w:tblHeader/>
          <w:jc w:val="center"/>
        </w:trPr>
        <w:tc>
          <w:tcPr>
            <w:tcW w:w="2557" w:type="pct"/>
            <w:vMerge w:val="restart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Наименование ведомственного проекта / источник финансового обеспечения</w:t>
            </w:r>
          </w:p>
        </w:tc>
        <w:tc>
          <w:tcPr>
            <w:tcW w:w="414" w:type="pct"/>
            <w:vMerge w:val="restart"/>
          </w:tcPr>
          <w:p w:rsidR="007C1C97" w:rsidRPr="003F5707" w:rsidRDefault="007C1C97" w:rsidP="009B1CDD">
            <w:pPr>
              <w:ind w:right="-24"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2029" w:type="pct"/>
            <w:gridSpan w:val="3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7C1C97" w:rsidRPr="003F5707" w:rsidTr="009B1CDD">
        <w:trPr>
          <w:trHeight w:val="448"/>
          <w:tblHeader/>
          <w:jc w:val="center"/>
        </w:trPr>
        <w:tc>
          <w:tcPr>
            <w:tcW w:w="2557" w:type="pct"/>
            <w:vMerge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7C1C97" w:rsidRPr="003F5707" w:rsidRDefault="007C1C97" w:rsidP="009B1CDD">
            <w:pPr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639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639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color w:val="22272F"/>
                <w:sz w:val="24"/>
                <w:szCs w:val="24"/>
                <w:shd w:val="clear" w:color="auto" w:fill="FFFFFF"/>
              </w:rPr>
              <w:t>2-й год планового периода</w:t>
            </w:r>
          </w:p>
        </w:tc>
      </w:tr>
      <w:tr w:rsidR="007C1C97" w:rsidRPr="003F5707" w:rsidTr="009B1CDD">
        <w:trPr>
          <w:trHeight w:val="282"/>
          <w:tblHeader/>
          <w:jc w:val="center"/>
        </w:trPr>
        <w:tc>
          <w:tcPr>
            <w:tcW w:w="2557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</w:tcPr>
          <w:p w:rsidR="007C1C97" w:rsidRPr="003F5707" w:rsidRDefault="007C1C97" w:rsidP="009B1CDD">
            <w:pPr>
              <w:ind w:right="25"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751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639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4</w:t>
            </w:r>
          </w:p>
        </w:tc>
        <w:tc>
          <w:tcPr>
            <w:tcW w:w="639" w:type="pct"/>
            <w:vAlign w:val="center"/>
          </w:tcPr>
          <w:p w:rsidR="007C1C97" w:rsidRPr="003F5707" w:rsidRDefault="007C1C97" w:rsidP="009B1CDD">
            <w:pPr>
              <w:ind w:firstLine="0"/>
              <w:jc w:val="center"/>
              <w:rPr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5</w:t>
            </w:r>
          </w:p>
        </w:tc>
      </w:tr>
      <w:tr w:rsidR="00B70070" w:rsidRPr="003F5707" w:rsidTr="00587D78">
        <w:trPr>
          <w:trHeight w:val="433"/>
          <w:jc w:val="center"/>
        </w:trPr>
        <w:tc>
          <w:tcPr>
            <w:tcW w:w="2557" w:type="pct"/>
            <w:vAlign w:val="center"/>
          </w:tcPr>
          <w:p w:rsidR="00B70070" w:rsidRPr="003F5707" w:rsidRDefault="00B70070" w:rsidP="00B7007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3F5707">
              <w:rPr>
                <w:sz w:val="24"/>
                <w:szCs w:val="24"/>
              </w:rPr>
              <w:t>Ведомственный проект (всего)</w:t>
            </w:r>
            <w:r w:rsidRPr="003F5707">
              <w:rPr>
                <w:spacing w:val="-2"/>
                <w:sz w:val="24"/>
                <w:szCs w:val="24"/>
              </w:rPr>
              <w:t>,</w:t>
            </w:r>
          </w:p>
          <w:p w:rsidR="00B70070" w:rsidRPr="003F5707" w:rsidRDefault="00B70070" w:rsidP="00B7007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414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222,6</w:t>
            </w:r>
          </w:p>
        </w:tc>
        <w:tc>
          <w:tcPr>
            <w:tcW w:w="751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639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  <w:tc>
          <w:tcPr>
            <w:tcW w:w="639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B70070" w:rsidRPr="003F5707" w:rsidTr="00587D78">
        <w:trPr>
          <w:jc w:val="center"/>
        </w:trPr>
        <w:tc>
          <w:tcPr>
            <w:tcW w:w="2557" w:type="pct"/>
          </w:tcPr>
          <w:p w:rsidR="00B70070" w:rsidRPr="003F5707" w:rsidRDefault="00B70070" w:rsidP="00B7007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федеральный бюджет</w:t>
            </w:r>
          </w:p>
        </w:tc>
        <w:tc>
          <w:tcPr>
            <w:tcW w:w="414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183,0</w:t>
            </w:r>
          </w:p>
        </w:tc>
        <w:tc>
          <w:tcPr>
            <w:tcW w:w="751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639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639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</w:tr>
      <w:tr w:rsidR="00B70070" w:rsidRPr="003F5707" w:rsidTr="00587D78">
        <w:trPr>
          <w:jc w:val="center"/>
        </w:trPr>
        <w:tc>
          <w:tcPr>
            <w:tcW w:w="2557" w:type="pct"/>
          </w:tcPr>
          <w:p w:rsidR="00B70070" w:rsidRPr="003F5707" w:rsidRDefault="00B70070" w:rsidP="00B7007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областной бюджет</w:t>
            </w:r>
          </w:p>
        </w:tc>
        <w:tc>
          <w:tcPr>
            <w:tcW w:w="414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37,5</w:t>
            </w:r>
          </w:p>
        </w:tc>
        <w:tc>
          <w:tcPr>
            <w:tcW w:w="751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639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639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</w:tr>
      <w:tr w:rsidR="00B70070" w:rsidRPr="003F5707" w:rsidTr="00587D78">
        <w:trPr>
          <w:jc w:val="center"/>
        </w:trPr>
        <w:tc>
          <w:tcPr>
            <w:tcW w:w="2557" w:type="pct"/>
          </w:tcPr>
          <w:p w:rsidR="00B70070" w:rsidRPr="003F5707" w:rsidRDefault="00B70070" w:rsidP="00B70070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3F5707">
              <w:rPr>
                <w:spacing w:val="-2"/>
                <w:sz w:val="24"/>
                <w:szCs w:val="24"/>
              </w:rPr>
              <w:t>местный бюджет</w:t>
            </w:r>
          </w:p>
        </w:tc>
        <w:tc>
          <w:tcPr>
            <w:tcW w:w="414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751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39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39" w:type="pct"/>
            <w:vAlign w:val="center"/>
          </w:tcPr>
          <w:p w:rsidR="00B70070" w:rsidRPr="003F5707" w:rsidRDefault="00B70070" w:rsidP="00B7007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</w:tbl>
    <w:p w:rsidR="00EB55EA" w:rsidRPr="003F5707" w:rsidRDefault="00EB55EA" w:rsidP="00EB55EA">
      <w:pPr>
        <w:pStyle w:val="ad"/>
        <w:tabs>
          <w:tab w:val="left" w:pos="-1560"/>
          <w:tab w:val="left" w:pos="1560"/>
        </w:tabs>
        <w:ind w:left="709"/>
        <w:jc w:val="right"/>
      </w:pPr>
      <w:r w:rsidRPr="003F5707">
        <w:t>».</w:t>
      </w:r>
    </w:p>
    <w:p w:rsidR="00EB01BD" w:rsidRPr="003F5707" w:rsidRDefault="00A9224B" w:rsidP="00275784">
      <w:pPr>
        <w:pStyle w:val="ad"/>
        <w:numPr>
          <w:ilvl w:val="0"/>
          <w:numId w:val="10"/>
        </w:numPr>
        <w:tabs>
          <w:tab w:val="left" w:pos="-1560"/>
          <w:tab w:val="left" w:pos="1560"/>
        </w:tabs>
        <w:ind w:left="0" w:firstLine="709"/>
        <w:jc w:val="both"/>
      </w:pPr>
      <w:r w:rsidRPr="003F5707">
        <w:t xml:space="preserve">Раздел </w:t>
      </w:r>
      <w:r w:rsidRPr="003F5707">
        <w:rPr>
          <w:bCs/>
        </w:rPr>
        <w:t>6 «Сведения о финансировании структурных элементов муниципальной программы»</w:t>
      </w:r>
      <w:r w:rsidRPr="003F5707">
        <w:t xml:space="preserve"> изложить в новой редакции согласно Приложению</w:t>
      </w:r>
      <w:r w:rsidR="00EB01BD" w:rsidRPr="003F5707">
        <w:t>.</w:t>
      </w:r>
    </w:p>
    <w:p w:rsidR="00EB01BD" w:rsidRPr="003F5707" w:rsidRDefault="00EB01BD" w:rsidP="002029F3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 w:rsidRPr="003F5707">
        <w:t>Комитету по культуре, спорту и молодёжной политике Администрации муниципального образования «город Десногорск» Смоленской области (О.В. Ковалева) в течение 10 календарных дней разместить в ГАС «Управление» актуализированную муниципальную программу «Развитие культуры и молодежной политики в муниципальном образовании «город Десногорск» Смоленской области».</w:t>
      </w:r>
    </w:p>
    <w:p w:rsidR="00EB01BD" w:rsidRPr="003F5707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 w:rsidRPr="003F5707">
        <w:t>Отделу информационных технологий и связи с общественностью (Е.М. Хасько)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EB01BD" w:rsidRPr="003F5707" w:rsidRDefault="00EB01BD" w:rsidP="00EB01BD">
      <w:pPr>
        <w:numPr>
          <w:ilvl w:val="0"/>
          <w:numId w:val="3"/>
        </w:numPr>
        <w:tabs>
          <w:tab w:val="left" w:pos="-1560"/>
          <w:tab w:val="left" w:pos="1418"/>
        </w:tabs>
        <w:ind w:left="0" w:firstLine="709"/>
        <w:jc w:val="both"/>
      </w:pPr>
      <w:r w:rsidRPr="003F5707">
        <w:t xml:space="preserve">Контроль исполнения п. 2 настоящего постановления возложить на начальника отдела экономики и инвестиций Т.В. Петрулину, контроль исполнения настоящего постановления возложить на председателя Комитета по культуре, спорту и молодёжной политике Администрации муниципального образования «город Десногорск» Смоленской области </w:t>
      </w:r>
      <w:r w:rsidR="00C4635B" w:rsidRPr="003F5707">
        <w:t xml:space="preserve">      </w:t>
      </w:r>
      <w:r w:rsidRPr="003F5707">
        <w:t>А.А. Королёву.</w:t>
      </w:r>
    </w:p>
    <w:p w:rsidR="00EB01BD" w:rsidRPr="003F5707" w:rsidRDefault="00EB01BD" w:rsidP="00EB01BD">
      <w:pPr>
        <w:jc w:val="both"/>
      </w:pPr>
    </w:p>
    <w:p w:rsidR="00EB01BD" w:rsidRPr="003F5707" w:rsidRDefault="00EB01BD" w:rsidP="00EB01BD">
      <w:pPr>
        <w:ind w:firstLine="708"/>
        <w:jc w:val="both"/>
      </w:pPr>
    </w:p>
    <w:p w:rsidR="00EB01BD" w:rsidRPr="003F5707" w:rsidRDefault="00EB01BD" w:rsidP="00EB01BD">
      <w:pPr>
        <w:ind w:firstLine="708"/>
        <w:jc w:val="both"/>
      </w:pPr>
    </w:p>
    <w:p w:rsidR="00EB01BD" w:rsidRPr="00695062" w:rsidRDefault="00EB01BD" w:rsidP="00EB01BD">
      <w:pPr>
        <w:tabs>
          <w:tab w:val="left" w:pos="0"/>
        </w:tabs>
        <w:ind w:right="-142"/>
        <w:jc w:val="both"/>
        <w:rPr>
          <w:sz w:val="28"/>
        </w:rPr>
      </w:pPr>
      <w:r w:rsidRPr="00695062">
        <w:rPr>
          <w:sz w:val="28"/>
        </w:rPr>
        <w:t>Глава муниципального образования</w:t>
      </w:r>
      <w:r w:rsidRPr="00695062">
        <w:rPr>
          <w:sz w:val="28"/>
        </w:rPr>
        <w:tab/>
      </w:r>
      <w:r w:rsidRPr="00695062">
        <w:rPr>
          <w:sz w:val="28"/>
        </w:rPr>
        <w:tab/>
      </w:r>
      <w:r w:rsidRPr="00695062">
        <w:rPr>
          <w:sz w:val="28"/>
        </w:rPr>
        <w:tab/>
        <w:t xml:space="preserve">                    </w:t>
      </w:r>
      <w:r w:rsidRPr="00695062">
        <w:rPr>
          <w:sz w:val="28"/>
        </w:rPr>
        <w:tab/>
        <w:t xml:space="preserve">        </w:t>
      </w:r>
    </w:p>
    <w:p w:rsidR="00EB01BD" w:rsidRPr="00695062" w:rsidRDefault="00EB01BD" w:rsidP="00695062">
      <w:pPr>
        <w:rPr>
          <w:b/>
          <w:sz w:val="28"/>
        </w:rPr>
      </w:pPr>
      <w:r w:rsidRPr="00695062">
        <w:rPr>
          <w:sz w:val="28"/>
        </w:rPr>
        <w:t>«город Десногорск» Смоленской области</w:t>
      </w:r>
      <w:r w:rsidRPr="00695062">
        <w:rPr>
          <w:b/>
          <w:sz w:val="28"/>
        </w:rPr>
        <w:t xml:space="preserve">             </w:t>
      </w:r>
      <w:r w:rsidR="00695062">
        <w:rPr>
          <w:b/>
          <w:sz w:val="28"/>
        </w:rPr>
        <w:t xml:space="preserve">              </w:t>
      </w:r>
      <w:r w:rsidR="00695062" w:rsidRPr="00695062">
        <w:rPr>
          <w:b/>
          <w:sz w:val="28"/>
        </w:rPr>
        <w:t xml:space="preserve">                   </w:t>
      </w:r>
      <w:r w:rsidRPr="00695062">
        <w:rPr>
          <w:b/>
          <w:sz w:val="28"/>
        </w:rPr>
        <w:t>А.</w:t>
      </w:r>
      <w:r w:rsidR="005C1C09" w:rsidRPr="00695062">
        <w:rPr>
          <w:b/>
          <w:sz w:val="28"/>
        </w:rPr>
        <w:t>А</w:t>
      </w:r>
      <w:r w:rsidRPr="00695062">
        <w:rPr>
          <w:b/>
          <w:sz w:val="28"/>
        </w:rPr>
        <w:t xml:space="preserve">. </w:t>
      </w:r>
      <w:r w:rsidR="005C1C09" w:rsidRPr="00695062">
        <w:rPr>
          <w:b/>
          <w:sz w:val="28"/>
        </w:rPr>
        <w:t>Новиков</w:t>
      </w:r>
    </w:p>
    <w:p w:rsidR="00EB01BD" w:rsidRPr="003F5707" w:rsidRDefault="00EB01BD" w:rsidP="00EB01BD">
      <w:pPr>
        <w:jc w:val="center"/>
        <w:rPr>
          <w:b/>
        </w:rPr>
      </w:pPr>
    </w:p>
    <w:p w:rsidR="00EB01BD" w:rsidRPr="003F5707" w:rsidRDefault="00EB01BD" w:rsidP="00EB01BD">
      <w:pPr>
        <w:jc w:val="center"/>
        <w:rPr>
          <w:b/>
        </w:rPr>
      </w:pPr>
    </w:p>
    <w:p w:rsidR="003F5707" w:rsidRPr="003F5707" w:rsidRDefault="003F5707">
      <w:pPr>
        <w:tabs>
          <w:tab w:val="left" w:pos="0"/>
        </w:tabs>
        <w:jc w:val="both"/>
      </w:pPr>
      <w:bookmarkStart w:id="0" w:name="_GoBack"/>
      <w:bookmarkEnd w:id="0"/>
    </w:p>
    <w:sectPr w:rsidR="003F5707" w:rsidRPr="003F5707" w:rsidSect="006C550A">
      <w:headerReference w:type="default" r:id="rId9"/>
      <w:headerReference w:type="first" r:id="rId10"/>
      <w:pgSz w:w="11906" w:h="16838"/>
      <w:pgMar w:top="1134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8DD" w:rsidRDefault="00A068DD" w:rsidP="00A76BEE">
      <w:r>
        <w:separator/>
      </w:r>
    </w:p>
  </w:endnote>
  <w:endnote w:type="continuationSeparator" w:id="0">
    <w:p w:rsidR="00A068DD" w:rsidRDefault="00A068DD" w:rsidP="00A7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8DD" w:rsidRDefault="00A068DD" w:rsidP="00A76BEE">
      <w:r>
        <w:separator/>
      </w:r>
    </w:p>
  </w:footnote>
  <w:footnote w:type="continuationSeparator" w:id="0">
    <w:p w:rsidR="00A068DD" w:rsidRDefault="00A068DD" w:rsidP="00A7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5357305"/>
      <w:docPartObj>
        <w:docPartGallery w:val="Page Numbers (Top of Page)"/>
        <w:docPartUnique/>
      </w:docPartObj>
    </w:sdtPr>
    <w:sdtEndPr/>
    <w:sdtContent>
      <w:p w:rsidR="00E73BAF" w:rsidRDefault="00E73B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2D1F">
          <w:rPr>
            <w:noProof/>
          </w:rPr>
          <w:t>4</w:t>
        </w:r>
        <w:r>
          <w:fldChar w:fldCharType="end"/>
        </w:r>
      </w:p>
    </w:sdtContent>
  </w:sdt>
  <w:p w:rsidR="00E73BAF" w:rsidRDefault="00E73BA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AF" w:rsidRDefault="00E73BAF">
    <w:pPr>
      <w:pStyle w:val="a9"/>
      <w:jc w:val="center"/>
    </w:pPr>
  </w:p>
  <w:p w:rsidR="00E73BAF" w:rsidRDefault="00E73BA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0477E"/>
    <w:multiLevelType w:val="hybridMultilevel"/>
    <w:tmpl w:val="DB10B234"/>
    <w:lvl w:ilvl="0" w:tplc="70EEFE7A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466358"/>
    <w:multiLevelType w:val="multilevel"/>
    <w:tmpl w:val="0C4AF506"/>
    <w:lvl w:ilvl="0">
      <w:start w:val="1"/>
      <w:numFmt w:val="decimal"/>
      <w:suff w:val="space"/>
      <w:lvlText w:val="%1."/>
      <w:lvlJc w:val="left"/>
      <w:pPr>
        <w:ind w:left="2208" w:hanging="360"/>
      </w:pPr>
    </w:lvl>
    <w:lvl w:ilvl="1">
      <w:start w:val="1"/>
      <w:numFmt w:val="decimal"/>
      <w:suff w:val="space"/>
      <w:lvlText w:val="1.%2."/>
      <w:lvlJc w:val="left"/>
      <w:pPr>
        <w:ind w:left="2898" w:hanging="1050"/>
      </w:pPr>
    </w:lvl>
    <w:lvl w:ilvl="2">
      <w:start w:val="1"/>
      <w:numFmt w:val="decimal"/>
      <w:lvlText w:val="1.%3."/>
      <w:lvlJc w:val="left"/>
      <w:pPr>
        <w:ind w:left="2898" w:hanging="1050"/>
      </w:pPr>
    </w:lvl>
    <w:lvl w:ilvl="3">
      <w:start w:val="1"/>
      <w:numFmt w:val="decimal"/>
      <w:isLgl/>
      <w:lvlText w:val="%1.%2.%3.%4"/>
      <w:lvlJc w:val="left"/>
      <w:pPr>
        <w:ind w:left="2898" w:hanging="1050"/>
      </w:pPr>
    </w:lvl>
    <w:lvl w:ilvl="4">
      <w:start w:val="1"/>
      <w:numFmt w:val="decimal"/>
      <w:lvlText w:val="1.%5."/>
      <w:lvlJc w:val="left"/>
      <w:pPr>
        <w:ind w:left="2928" w:hanging="1080"/>
      </w:pPr>
    </w:lvl>
    <w:lvl w:ilvl="5">
      <w:start w:val="1"/>
      <w:numFmt w:val="decimal"/>
      <w:isLgl/>
      <w:lvlText w:val="%1.%2.%3.%4.%5.%6"/>
      <w:lvlJc w:val="left"/>
      <w:pPr>
        <w:ind w:left="2928" w:hanging="1080"/>
      </w:pPr>
    </w:lvl>
    <w:lvl w:ilvl="6">
      <w:start w:val="1"/>
      <w:numFmt w:val="decimal"/>
      <w:isLgl/>
      <w:lvlText w:val="%1.%2.%3.%4.%5.%6.%7"/>
      <w:lvlJc w:val="left"/>
      <w:pPr>
        <w:ind w:left="3288" w:hanging="1440"/>
      </w:p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</w:lvl>
    <w:lvl w:ilvl="8">
      <w:start w:val="1"/>
      <w:numFmt w:val="decimal"/>
      <w:isLgl/>
      <w:lvlText w:val="%1.%2.%3.%4.%5.%6.%7.%8.%9"/>
      <w:lvlJc w:val="left"/>
      <w:pPr>
        <w:ind w:left="3648" w:hanging="1800"/>
      </w:pPr>
    </w:lvl>
  </w:abstractNum>
  <w:abstractNum w:abstractNumId="2">
    <w:nsid w:val="3FF021A0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4100693A"/>
    <w:multiLevelType w:val="hybridMultilevel"/>
    <w:tmpl w:val="6FE0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12C39"/>
    <w:multiLevelType w:val="hybridMultilevel"/>
    <w:tmpl w:val="9AF41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B048C"/>
    <w:multiLevelType w:val="multilevel"/>
    <w:tmpl w:val="07F46556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355E12"/>
    <w:multiLevelType w:val="multilevel"/>
    <w:tmpl w:val="B70CDED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ABE6BD9"/>
    <w:multiLevelType w:val="multilevel"/>
    <w:tmpl w:val="283E442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.3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D5291E"/>
    <w:multiLevelType w:val="hybridMultilevel"/>
    <w:tmpl w:val="CE0E95C2"/>
    <w:lvl w:ilvl="0" w:tplc="8D50D6EC">
      <w:start w:val="1"/>
      <w:numFmt w:val="bullet"/>
      <w:suff w:val="space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2BD7AA2"/>
    <w:multiLevelType w:val="hybridMultilevel"/>
    <w:tmpl w:val="B32C0E66"/>
    <w:lvl w:ilvl="0" w:tplc="6E2E6DBE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28D"/>
    <w:rsid w:val="0000273A"/>
    <w:rsid w:val="0001307C"/>
    <w:rsid w:val="000234D6"/>
    <w:rsid w:val="000470FF"/>
    <w:rsid w:val="000712FB"/>
    <w:rsid w:val="000A0987"/>
    <w:rsid w:val="000B1329"/>
    <w:rsid w:val="000C3FC1"/>
    <w:rsid w:val="000D5045"/>
    <w:rsid w:val="000E15F0"/>
    <w:rsid w:val="00135780"/>
    <w:rsid w:val="00137705"/>
    <w:rsid w:val="0018013C"/>
    <w:rsid w:val="001A4426"/>
    <w:rsid w:val="001B2160"/>
    <w:rsid w:val="001C45DC"/>
    <w:rsid w:val="001E620E"/>
    <w:rsid w:val="001F197E"/>
    <w:rsid w:val="002029F3"/>
    <w:rsid w:val="00223CC9"/>
    <w:rsid w:val="00254E3A"/>
    <w:rsid w:val="00275784"/>
    <w:rsid w:val="00277C22"/>
    <w:rsid w:val="002C7D02"/>
    <w:rsid w:val="002F27B6"/>
    <w:rsid w:val="0030588E"/>
    <w:rsid w:val="0031132B"/>
    <w:rsid w:val="00317EAE"/>
    <w:rsid w:val="003353E1"/>
    <w:rsid w:val="00354E0F"/>
    <w:rsid w:val="00396705"/>
    <w:rsid w:val="003F5707"/>
    <w:rsid w:val="0041036D"/>
    <w:rsid w:val="00414740"/>
    <w:rsid w:val="004906BC"/>
    <w:rsid w:val="00495235"/>
    <w:rsid w:val="004C5573"/>
    <w:rsid w:val="004C7916"/>
    <w:rsid w:val="004D76D2"/>
    <w:rsid w:val="00500962"/>
    <w:rsid w:val="00557585"/>
    <w:rsid w:val="00561B3A"/>
    <w:rsid w:val="00577B67"/>
    <w:rsid w:val="0058133D"/>
    <w:rsid w:val="00587D78"/>
    <w:rsid w:val="005A2751"/>
    <w:rsid w:val="005C1C09"/>
    <w:rsid w:val="005C5080"/>
    <w:rsid w:val="005C7F82"/>
    <w:rsid w:val="006845E7"/>
    <w:rsid w:val="00695062"/>
    <w:rsid w:val="006B0AC0"/>
    <w:rsid w:val="006C550A"/>
    <w:rsid w:val="007005F5"/>
    <w:rsid w:val="007322F9"/>
    <w:rsid w:val="00765362"/>
    <w:rsid w:val="007A19A1"/>
    <w:rsid w:val="007A42C6"/>
    <w:rsid w:val="007C1095"/>
    <w:rsid w:val="007C1C97"/>
    <w:rsid w:val="007F5726"/>
    <w:rsid w:val="007F740E"/>
    <w:rsid w:val="00856925"/>
    <w:rsid w:val="00857ECD"/>
    <w:rsid w:val="00890320"/>
    <w:rsid w:val="008961F6"/>
    <w:rsid w:val="009239BE"/>
    <w:rsid w:val="00947FE6"/>
    <w:rsid w:val="00993E5C"/>
    <w:rsid w:val="009A09C8"/>
    <w:rsid w:val="009A517C"/>
    <w:rsid w:val="009B2048"/>
    <w:rsid w:val="009C2DCD"/>
    <w:rsid w:val="00A008A4"/>
    <w:rsid w:val="00A068DD"/>
    <w:rsid w:val="00A322ED"/>
    <w:rsid w:val="00A76BEE"/>
    <w:rsid w:val="00A9224B"/>
    <w:rsid w:val="00AA2138"/>
    <w:rsid w:val="00AB7D32"/>
    <w:rsid w:val="00B012C7"/>
    <w:rsid w:val="00B06DF5"/>
    <w:rsid w:val="00B247A2"/>
    <w:rsid w:val="00B70070"/>
    <w:rsid w:val="00B80DD4"/>
    <w:rsid w:val="00B850C8"/>
    <w:rsid w:val="00B97655"/>
    <w:rsid w:val="00BB40AC"/>
    <w:rsid w:val="00BE32D4"/>
    <w:rsid w:val="00BF63EA"/>
    <w:rsid w:val="00C40BC5"/>
    <w:rsid w:val="00C4635B"/>
    <w:rsid w:val="00C46EC1"/>
    <w:rsid w:val="00CC15CB"/>
    <w:rsid w:val="00CF4B4A"/>
    <w:rsid w:val="00D2628D"/>
    <w:rsid w:val="00D31B25"/>
    <w:rsid w:val="00D6384F"/>
    <w:rsid w:val="00DA22AF"/>
    <w:rsid w:val="00E05074"/>
    <w:rsid w:val="00E30FBD"/>
    <w:rsid w:val="00E32D1F"/>
    <w:rsid w:val="00E46751"/>
    <w:rsid w:val="00E73BAF"/>
    <w:rsid w:val="00EB01BD"/>
    <w:rsid w:val="00EB55EA"/>
    <w:rsid w:val="00EC6C11"/>
    <w:rsid w:val="00F122AB"/>
    <w:rsid w:val="00F21516"/>
    <w:rsid w:val="00F26B08"/>
    <w:rsid w:val="00F446F5"/>
    <w:rsid w:val="00F60B96"/>
    <w:rsid w:val="00F61E47"/>
    <w:rsid w:val="00FE18C7"/>
    <w:rsid w:val="00FF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2F972E3-90B2-4F16-8A5A-8294B29E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B01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EB01BD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B01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B01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B01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1B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semiHidden/>
    <w:unhideWhenUsed/>
    <w:rsid w:val="00EB01BD"/>
    <w:pPr>
      <w:spacing w:before="100" w:after="100"/>
    </w:pPr>
    <w:rPr>
      <w:kern w:val="2"/>
      <w:lang w:eastAsia="ar-SA"/>
    </w:rPr>
  </w:style>
  <w:style w:type="paragraph" w:customStyle="1" w:styleId="ConsPlusNonformat">
    <w:name w:val="ConsPlusNonformat"/>
    <w:rsid w:val="00EB01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EB01BD"/>
    <w:pPr>
      <w:suppressAutoHyphens/>
      <w:spacing w:before="280" w:after="280"/>
    </w:pPr>
    <w:rPr>
      <w:lang w:eastAsia="ar-SA"/>
    </w:rPr>
  </w:style>
  <w:style w:type="table" w:styleId="a6">
    <w:name w:val="Table Grid"/>
    <w:basedOn w:val="a1"/>
    <w:uiPriority w:val="59"/>
    <w:rsid w:val="00EB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nhideWhenUsed/>
    <w:rsid w:val="00EB01BD"/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EB01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76B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6B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F27B6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E73BAF"/>
    <w:pPr>
      <w:spacing w:after="0" w:line="240" w:lineRule="auto"/>
      <w:ind w:firstLine="851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0999B-2EE4-4C1C-BAB5-BEC6BCC46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2022-07-18T08:53:00Z</cp:lastPrinted>
  <dcterms:created xsi:type="dcterms:W3CDTF">2021-07-08T13:37:00Z</dcterms:created>
  <dcterms:modified xsi:type="dcterms:W3CDTF">2022-11-02T12:21:00Z</dcterms:modified>
</cp:coreProperties>
</file>