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  <w:lang w:val="en-US"/>
        </w:rPr>
      </w:pPr>
    </w:p>
    <w:p w:rsidR="003C1C1F" w:rsidRPr="003C1C1F" w:rsidRDefault="003C1C1F" w:rsidP="000B3C1D">
      <w:pPr>
        <w:jc w:val="center"/>
        <w:rPr>
          <w:b/>
          <w:lang w:val="en-US"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RPr="003D6619" w:rsidTr="009E485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Pr="003D6619" w:rsidRDefault="009E485F" w:rsidP="00B9647A">
            <w:pPr>
              <w:jc w:val="right"/>
              <w:rPr>
                <w:b/>
                <w:highlight w:val="yellow"/>
                <w:lang w:eastAsia="en-US"/>
              </w:rPr>
            </w:pPr>
            <w:r w:rsidRPr="001B01EC">
              <w:rPr>
                <w:b/>
                <w:u w:val="single"/>
                <w:lang w:eastAsia="en-US"/>
              </w:rPr>
              <w:t>«_</w:t>
            </w:r>
            <w:r w:rsidR="00B9647A">
              <w:rPr>
                <w:b/>
                <w:u w:val="single"/>
                <w:lang w:eastAsia="en-US"/>
              </w:rPr>
              <w:t>28</w:t>
            </w:r>
            <w:r w:rsidR="00481AA4" w:rsidRPr="001B01EC">
              <w:rPr>
                <w:b/>
                <w:u w:val="single"/>
                <w:lang w:eastAsia="en-US"/>
              </w:rPr>
              <w:t>_</w:t>
            </w:r>
            <w:r w:rsidRPr="001B01EC">
              <w:rPr>
                <w:b/>
                <w:u w:val="single"/>
                <w:lang w:eastAsia="en-US"/>
              </w:rPr>
              <w:t>__» _</w:t>
            </w:r>
            <w:r w:rsidR="00481AA4" w:rsidRPr="001B01EC">
              <w:rPr>
                <w:b/>
                <w:u w:val="single"/>
                <w:lang w:eastAsia="en-US"/>
              </w:rPr>
              <w:t>__</w:t>
            </w:r>
            <w:r w:rsidR="001B01EC">
              <w:rPr>
                <w:b/>
                <w:u w:val="single"/>
                <w:lang w:eastAsia="en-US"/>
              </w:rPr>
              <w:t>0</w:t>
            </w:r>
            <w:r w:rsidR="001E0DC6">
              <w:rPr>
                <w:b/>
                <w:u w:val="single"/>
                <w:lang w:eastAsia="en-US"/>
              </w:rPr>
              <w:t>7</w:t>
            </w:r>
            <w:r w:rsidRPr="001B01EC">
              <w:rPr>
                <w:b/>
                <w:u w:val="single"/>
                <w:lang w:eastAsia="en-US"/>
              </w:rPr>
              <w:t>___</w:t>
            </w:r>
            <w:r w:rsidRPr="001B01EC">
              <w:rPr>
                <w:b/>
                <w:lang w:eastAsia="en-US"/>
              </w:rPr>
              <w:t xml:space="preserve"> </w:t>
            </w:r>
            <w:r w:rsidR="006E1FCC" w:rsidRPr="001B01EC">
              <w:rPr>
                <w:b/>
                <w:lang w:val="en-US" w:eastAsia="en-US"/>
              </w:rPr>
              <w:t>20</w:t>
            </w:r>
            <w:r w:rsidR="006B710B" w:rsidRPr="001B01EC">
              <w:rPr>
                <w:b/>
                <w:lang w:eastAsia="en-US"/>
              </w:rPr>
              <w:t>2</w:t>
            </w:r>
            <w:r w:rsidR="001B01EC">
              <w:rPr>
                <w:b/>
                <w:lang w:eastAsia="en-US"/>
              </w:rPr>
              <w:t>1</w:t>
            </w:r>
          </w:p>
        </w:tc>
      </w:tr>
    </w:tbl>
    <w:p w:rsidR="009E485F" w:rsidRDefault="00F02017" w:rsidP="00A60764">
      <w:pPr>
        <w:ind w:firstLine="567"/>
        <w:jc w:val="both"/>
        <w:rPr>
          <w:b/>
        </w:rPr>
      </w:pPr>
      <w:proofErr w:type="gramStart"/>
      <w:r>
        <w:t xml:space="preserve">На основании </w:t>
      </w:r>
      <w:r w:rsidR="00A60764">
        <w:t>р</w:t>
      </w:r>
      <w:r>
        <w:t xml:space="preserve">ешения Десногорского городского Совета муниципального образования «город Десногорск» Смоленской области от </w:t>
      </w:r>
      <w:r w:rsidR="00891102">
        <w:t>20.02.2021 № 156</w:t>
      </w:r>
      <w:r w:rsidR="00EB1380">
        <w:t>, Постановления Администрации муниципального образования «город Десногорск» Смоленской области от 28.07.2021 № 691,</w:t>
      </w:r>
      <w:r w:rsidR="00A60764" w:rsidRPr="00C966C4">
        <w:rPr>
          <w:color w:val="000000" w:themeColor="text1"/>
        </w:rPr>
        <w:t xml:space="preserve"> </w:t>
      </w:r>
      <w:r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>
        <w:t>(Продавец</w:t>
      </w:r>
      <w:r>
        <w:rPr>
          <w:b/>
        </w:rPr>
        <w:t xml:space="preserve">) проводит </w:t>
      </w:r>
      <w:r w:rsidR="00F52ACC">
        <w:rPr>
          <w:b/>
        </w:rPr>
        <w:t>01</w:t>
      </w:r>
      <w:r>
        <w:rPr>
          <w:b/>
        </w:rPr>
        <w:t>.</w:t>
      </w:r>
      <w:r w:rsidR="00F52ACC">
        <w:rPr>
          <w:b/>
        </w:rPr>
        <w:t>09</w:t>
      </w:r>
      <w:r>
        <w:rPr>
          <w:b/>
        </w:rPr>
        <w:t>.20</w:t>
      </w:r>
      <w:r w:rsidR="001F50A2">
        <w:rPr>
          <w:b/>
        </w:rPr>
        <w:t>21</w:t>
      </w:r>
      <w:r w:rsidR="009E485F">
        <w:rPr>
          <w:b/>
        </w:rPr>
        <w:t xml:space="preserve"> </w:t>
      </w:r>
      <w:r>
        <w:rPr>
          <w:b/>
        </w:rPr>
        <w:t>в 1</w:t>
      </w:r>
      <w:r w:rsidR="00FF747A">
        <w:rPr>
          <w:b/>
        </w:rPr>
        <w:t>1</w:t>
      </w:r>
      <w:r>
        <w:rPr>
          <w:b/>
        </w:rPr>
        <w:t xml:space="preserve"> часов 00 минут </w:t>
      </w:r>
      <w:r w:rsidRPr="001A659A">
        <w:rPr>
          <w:b/>
        </w:rPr>
        <w:t xml:space="preserve">открытый аукцион </w:t>
      </w:r>
      <w:r w:rsidR="00E7770D">
        <w:rPr>
          <w:b/>
        </w:rPr>
        <w:t xml:space="preserve"> в электронном виде </w:t>
      </w:r>
      <w:r w:rsidR="00406EF8">
        <w:rPr>
          <w:b/>
        </w:rPr>
        <w:t>на Единой электронной торговой площадке (</w:t>
      </w:r>
      <w:r w:rsidR="00E7770D" w:rsidRPr="00E7770D">
        <w:rPr>
          <w:b/>
        </w:rPr>
        <w:t>https://www.roseltorg.ru</w:t>
      </w:r>
      <w:proofErr w:type="gramEnd"/>
      <w:r w:rsidR="00E7770D" w:rsidRPr="00E7770D">
        <w:rPr>
          <w:b/>
        </w:rPr>
        <w:t>/</w:t>
      </w:r>
      <w:r w:rsidR="00406EF8">
        <w:rPr>
          <w:b/>
        </w:rPr>
        <w:t>),</w:t>
      </w:r>
      <w:r w:rsidRPr="001A659A">
        <w:rPr>
          <w:b/>
        </w:rPr>
        <w:t xml:space="preserve"> по продаже гражданам и юридическим</w:t>
      </w:r>
      <w:r w:rsidR="00D407B8">
        <w:rPr>
          <w:b/>
        </w:rPr>
        <w:t xml:space="preserve"> лицам</w:t>
      </w:r>
      <w:r>
        <w:rPr>
          <w:b/>
        </w:rPr>
        <w:t xml:space="preserve"> объект</w:t>
      </w:r>
      <w:r w:rsidR="00D407B8">
        <w:rPr>
          <w:b/>
        </w:rPr>
        <w:t>ов</w:t>
      </w:r>
      <w:r>
        <w:rPr>
          <w:b/>
        </w:rPr>
        <w:t xml:space="preserve"> движимого имущества</w:t>
      </w:r>
      <w:r w:rsidR="00FF7A3E">
        <w:rPr>
          <w:b/>
        </w:rPr>
        <w:t>.</w:t>
      </w:r>
    </w:p>
    <w:p w:rsidR="00FF7A3E" w:rsidRPr="00A60764" w:rsidRDefault="006B710B" w:rsidP="006B710B">
      <w:pPr>
        <w:ind w:left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</w:p>
    <w:p w:rsidR="00FF7A3E" w:rsidRPr="00FF7A3E" w:rsidRDefault="00FF7A3E" w:rsidP="00FF7A3E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</w:t>
      </w:r>
      <w:r w:rsidR="00663D1B">
        <w:rPr>
          <w:lang w:eastAsia="x-none"/>
        </w:rPr>
        <w:t>ов</w:t>
      </w:r>
      <w:r w:rsidRPr="00FF7A3E">
        <w:rPr>
          <w:lang w:eastAsia="x-none"/>
        </w:rPr>
        <w:t xml:space="preserve"> купли-продажи объект</w:t>
      </w:r>
      <w:r w:rsidR="00663D1B">
        <w:rPr>
          <w:lang w:eastAsia="x-none"/>
        </w:rPr>
        <w:t>ов</w:t>
      </w:r>
      <w:r w:rsidRPr="00FF7A3E">
        <w:rPr>
          <w:lang w:eastAsia="x-none"/>
        </w:rPr>
        <w:t xml:space="preserve">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FF7A3E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FF7A3E" w:rsidRPr="00FF7A3E">
        <w:rPr>
          <w:b/>
        </w:rPr>
        <w:t xml:space="preserve"> аукциона: </w:t>
      </w:r>
    </w:p>
    <w:p w:rsidR="003557D5" w:rsidRDefault="003C6585" w:rsidP="003557D5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 w:rsidR="00D32CC2">
        <w:rPr>
          <w:b/>
        </w:rPr>
        <w:t xml:space="preserve"> </w:t>
      </w:r>
      <w:r w:rsidRPr="003C6585">
        <w:rPr>
          <w:b/>
        </w:rPr>
        <w:t>1</w:t>
      </w:r>
      <w:r w:rsidR="00616FEA">
        <w:rPr>
          <w:b/>
        </w:rPr>
        <w:t>.</w:t>
      </w:r>
      <w:r>
        <w:rPr>
          <w:b/>
        </w:rPr>
        <w:t xml:space="preserve"> </w:t>
      </w:r>
      <w:r w:rsidR="003557D5" w:rsidRPr="005B7B4A">
        <w:rPr>
          <w:rFonts w:eastAsiaTheme="minorHAnsi"/>
        </w:rPr>
        <w:t>Автобус ПАЗ-32053 КААЗ</w:t>
      </w:r>
      <w:r w:rsidR="003557D5">
        <w:rPr>
          <w:rFonts w:eastAsiaTheme="minorHAnsi"/>
        </w:rPr>
        <w:t>,</w:t>
      </w:r>
      <w:r w:rsidR="003557D5" w:rsidRPr="005B7B4A">
        <w:rPr>
          <w:rFonts w:eastAsiaTheme="minorHAnsi"/>
        </w:rPr>
        <w:t xml:space="preserve"> </w:t>
      </w:r>
      <w:r w:rsidR="003557D5">
        <w:rPr>
          <w:rFonts w:eastAsiaTheme="minorHAnsi"/>
        </w:rPr>
        <w:t xml:space="preserve">государственный </w:t>
      </w:r>
      <w:r w:rsidR="003557D5" w:rsidRPr="005B7B4A">
        <w:rPr>
          <w:rFonts w:eastAsiaTheme="minorHAnsi"/>
        </w:rPr>
        <w:t>регистрационный знак Р842ЕН67, 2006 год выпуска;</w:t>
      </w:r>
      <w:r w:rsidR="003557D5">
        <w:t xml:space="preserve"> </w:t>
      </w:r>
      <w:r w:rsidR="003557D5">
        <w:rPr>
          <w:color w:val="000000"/>
          <w:shd w:val="clear" w:color="auto" w:fill="FFFFFF"/>
        </w:rPr>
        <w:t xml:space="preserve">заводской № автобуса ПАЗ 32053; </w:t>
      </w:r>
      <w:r w:rsidR="003557D5" w:rsidRPr="00124498">
        <w:rPr>
          <w:color w:val="000000"/>
          <w:shd w:val="clear" w:color="auto" w:fill="FFFFFF"/>
        </w:rPr>
        <w:t>цвет –</w:t>
      </w:r>
      <w:r w:rsidR="003557D5">
        <w:rPr>
          <w:color w:val="000000"/>
          <w:shd w:val="clear" w:color="auto" w:fill="FFFFFF"/>
        </w:rPr>
        <w:t xml:space="preserve"> бело-зеленый</w:t>
      </w:r>
      <w:r w:rsidR="003557D5" w:rsidRPr="00124498">
        <w:rPr>
          <w:color w:val="000000"/>
          <w:shd w:val="clear" w:color="auto" w:fill="FFFFFF"/>
        </w:rPr>
        <w:t>;</w:t>
      </w:r>
      <w:r w:rsidR="003557D5">
        <w:rPr>
          <w:color w:val="000000"/>
          <w:shd w:val="clear" w:color="auto" w:fill="FFFFFF"/>
        </w:rPr>
        <w:t xml:space="preserve"> заводской № двигателя 61001272, рабочий объем двигателя 4670, тип двигателя-бензиновый;</w:t>
      </w:r>
      <w:r w:rsidR="003557D5" w:rsidRPr="00124498">
        <w:rPr>
          <w:color w:val="000000"/>
          <w:shd w:val="clear" w:color="auto" w:fill="FFFFFF"/>
        </w:rPr>
        <w:t xml:space="preserve"> </w:t>
      </w:r>
      <w:r w:rsidR="003557D5">
        <w:rPr>
          <w:color w:val="000000"/>
          <w:shd w:val="clear" w:color="auto" w:fill="FFFFFF"/>
        </w:rPr>
        <w:t>вид</w:t>
      </w:r>
      <w:r w:rsidR="003557D5" w:rsidRPr="00124498">
        <w:rPr>
          <w:color w:val="000000"/>
          <w:shd w:val="clear" w:color="auto" w:fill="FFFFFF"/>
        </w:rPr>
        <w:t xml:space="preserve"> дви</w:t>
      </w:r>
      <w:r w:rsidR="003557D5">
        <w:rPr>
          <w:color w:val="000000"/>
          <w:shd w:val="clear" w:color="auto" w:fill="FFFFFF"/>
        </w:rPr>
        <w:t>гателя</w:t>
      </w:r>
      <w:r w:rsidR="003557D5" w:rsidRPr="00124498">
        <w:rPr>
          <w:color w:val="000000"/>
          <w:shd w:val="clear" w:color="auto" w:fill="FFFFFF"/>
        </w:rPr>
        <w:t xml:space="preserve"> - </w:t>
      </w:r>
      <w:r w:rsidR="003557D5">
        <w:rPr>
          <w:color w:val="000000"/>
          <w:shd w:val="clear" w:color="auto" w:fill="FFFFFF"/>
        </w:rPr>
        <w:t>колесный</w:t>
      </w:r>
      <w:r w:rsidR="003557D5" w:rsidRPr="00124498">
        <w:rPr>
          <w:color w:val="000000"/>
          <w:shd w:val="clear" w:color="auto" w:fill="FFFFFF"/>
        </w:rPr>
        <w:t>,</w:t>
      </w:r>
      <w:r w:rsidR="003557D5">
        <w:rPr>
          <w:color w:val="000000"/>
          <w:shd w:val="clear" w:color="auto" w:fill="FFFFFF"/>
        </w:rPr>
        <w:t xml:space="preserve"> мощность двигателя 130 </w:t>
      </w:r>
      <w:proofErr w:type="spellStart"/>
      <w:r w:rsidR="003557D5">
        <w:rPr>
          <w:color w:val="000000"/>
          <w:shd w:val="clear" w:color="auto" w:fill="FFFFFF"/>
        </w:rPr>
        <w:t>л.</w:t>
      </w:r>
      <w:proofErr w:type="gramStart"/>
      <w:r w:rsidR="003557D5">
        <w:rPr>
          <w:color w:val="000000"/>
          <w:shd w:val="clear" w:color="auto" w:fill="FFFFFF"/>
        </w:rPr>
        <w:t>с</w:t>
      </w:r>
      <w:proofErr w:type="spellEnd"/>
      <w:proofErr w:type="gramEnd"/>
      <w:r w:rsidR="003557D5">
        <w:rPr>
          <w:color w:val="000000"/>
          <w:shd w:val="clear" w:color="auto" w:fill="FFFFFF"/>
        </w:rPr>
        <w:t>.</w:t>
      </w:r>
      <w:r w:rsidR="003557D5" w:rsidRPr="00124498">
        <w:rPr>
          <w:color w:val="000000"/>
          <w:shd w:val="clear" w:color="auto" w:fill="FFFFFF"/>
        </w:rPr>
        <w:t xml:space="preserve"> </w:t>
      </w:r>
      <w:r w:rsidR="003557D5">
        <w:rPr>
          <w:color w:val="000000"/>
          <w:shd w:val="clear" w:color="auto" w:fill="FFFFFF"/>
        </w:rPr>
        <w:t xml:space="preserve">Находится </w:t>
      </w:r>
      <w:proofErr w:type="gramStart"/>
      <w:r w:rsidR="003557D5">
        <w:rPr>
          <w:color w:val="000000"/>
          <w:shd w:val="clear" w:color="auto" w:fill="FFFFFF"/>
        </w:rPr>
        <w:t>в</w:t>
      </w:r>
      <w:proofErr w:type="gramEnd"/>
      <w:r w:rsidR="003557D5">
        <w:rPr>
          <w:color w:val="000000"/>
          <w:shd w:val="clear" w:color="auto" w:fill="FFFFFF"/>
        </w:rPr>
        <w:t xml:space="preserve"> нерабочем состоянии, гидравлическая система негерметична, запуск двигателя невозможен.</w:t>
      </w:r>
    </w:p>
    <w:p w:rsidR="003557D5" w:rsidRPr="0005747A" w:rsidRDefault="003557D5" w:rsidP="003557D5">
      <w:pPr>
        <w:ind w:firstLine="709"/>
        <w:jc w:val="both"/>
      </w:pPr>
      <w:r>
        <w:t>Начальная стоимость продажи объекта – 18 988</w:t>
      </w:r>
      <w:r w:rsidRPr="0005747A">
        <w:t xml:space="preserve"> (</w:t>
      </w:r>
      <w:r>
        <w:t xml:space="preserve">восемнадцать тысяч девятьсот восемьдесят восемь) </w:t>
      </w:r>
      <w:r w:rsidRPr="0005747A">
        <w:t>рубл</w:t>
      </w:r>
      <w:r>
        <w:t>ей</w:t>
      </w:r>
      <w:r w:rsidRPr="0005747A">
        <w:t xml:space="preserve"> 00 копеек без учета стоимости НДС</w:t>
      </w:r>
    </w:p>
    <w:p w:rsidR="003557D5" w:rsidRPr="0005747A" w:rsidRDefault="003557D5" w:rsidP="003557D5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949 </w:t>
      </w:r>
      <w:r w:rsidRPr="0005747A">
        <w:t>(</w:t>
      </w:r>
      <w:r>
        <w:t xml:space="preserve">девятьсот сорок девять) </w:t>
      </w:r>
      <w:r w:rsidRPr="0005747A">
        <w:t>рубл</w:t>
      </w:r>
      <w:r>
        <w:t>ей</w:t>
      </w:r>
      <w:r w:rsidRPr="0005747A">
        <w:t xml:space="preserve"> </w:t>
      </w:r>
      <w:r>
        <w:t>4</w:t>
      </w:r>
      <w:r w:rsidRPr="0005747A">
        <w:t xml:space="preserve">0 копеек. </w:t>
      </w:r>
    </w:p>
    <w:p w:rsidR="003557D5" w:rsidRDefault="003557D5" w:rsidP="003557D5">
      <w:pPr>
        <w:ind w:firstLine="709"/>
        <w:jc w:val="both"/>
      </w:pPr>
      <w:r w:rsidRPr="0005747A">
        <w:t>Размер задатка – 20%: </w:t>
      </w:r>
      <w:r>
        <w:t xml:space="preserve">3 797 (три тысячи семьсот девяносто семь) </w:t>
      </w:r>
      <w:r w:rsidRPr="0005747A">
        <w:t>рубл</w:t>
      </w:r>
      <w:r>
        <w:t>ей</w:t>
      </w:r>
      <w:r w:rsidRPr="0005747A">
        <w:t xml:space="preserve"> </w:t>
      </w:r>
      <w:r>
        <w:t>6</w:t>
      </w:r>
      <w:r w:rsidRPr="0005747A">
        <w:t>0 копеек.</w:t>
      </w:r>
    </w:p>
    <w:p w:rsidR="003557D5" w:rsidRDefault="00D32CC2" w:rsidP="003557D5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>
        <w:rPr>
          <w:b/>
        </w:rPr>
        <w:t xml:space="preserve"> 2</w:t>
      </w:r>
      <w:r w:rsidR="003F68EF">
        <w:t>.</w:t>
      </w:r>
      <w:r w:rsidR="003557D5" w:rsidRPr="003557D5">
        <w:t xml:space="preserve"> </w:t>
      </w:r>
      <w:r w:rsidR="003557D5">
        <w:t xml:space="preserve">Автомобиль УАЗ-39099, </w:t>
      </w:r>
      <w:r w:rsidR="003557D5">
        <w:rPr>
          <w:rFonts w:eastAsiaTheme="minorHAnsi"/>
        </w:rPr>
        <w:t xml:space="preserve">государственный </w:t>
      </w:r>
      <w:r w:rsidR="003557D5">
        <w:t>регистрационный знак Х800НА67, 2005 год выпуска</w:t>
      </w:r>
      <w:r w:rsidR="003557D5" w:rsidRPr="005B7B4A">
        <w:rPr>
          <w:rFonts w:eastAsiaTheme="minorHAnsi"/>
        </w:rPr>
        <w:t>;</w:t>
      </w:r>
      <w:r w:rsidR="003557D5">
        <w:t xml:space="preserve"> </w:t>
      </w:r>
      <w:r w:rsidR="003557D5">
        <w:rPr>
          <w:color w:val="000000"/>
          <w:shd w:val="clear" w:color="auto" w:fill="FFFFFF"/>
        </w:rPr>
        <w:t xml:space="preserve">заводской № машины УАЗ 39099; </w:t>
      </w:r>
      <w:r w:rsidR="003557D5" w:rsidRPr="00124498">
        <w:rPr>
          <w:color w:val="000000"/>
          <w:shd w:val="clear" w:color="auto" w:fill="FFFFFF"/>
        </w:rPr>
        <w:t>цвет</w:t>
      </w:r>
      <w:r w:rsidR="003557D5">
        <w:rPr>
          <w:color w:val="000000"/>
          <w:shd w:val="clear" w:color="auto" w:fill="FFFFFF"/>
        </w:rPr>
        <w:t>-защитный</w:t>
      </w:r>
      <w:r w:rsidR="003557D5" w:rsidRPr="00124498">
        <w:rPr>
          <w:color w:val="000000"/>
          <w:shd w:val="clear" w:color="auto" w:fill="FFFFFF"/>
        </w:rPr>
        <w:t>;</w:t>
      </w:r>
      <w:r w:rsidR="003557D5">
        <w:rPr>
          <w:color w:val="000000"/>
          <w:shd w:val="clear" w:color="auto" w:fill="FFFFFF"/>
        </w:rPr>
        <w:t xml:space="preserve"> заводской № двигателя 50704314, рабочий объем двигателя 2890, тип двигателя-бензиновый;</w:t>
      </w:r>
      <w:r w:rsidR="003557D5" w:rsidRPr="00124498">
        <w:rPr>
          <w:color w:val="000000"/>
          <w:shd w:val="clear" w:color="auto" w:fill="FFFFFF"/>
        </w:rPr>
        <w:t xml:space="preserve"> </w:t>
      </w:r>
      <w:r w:rsidR="003557D5">
        <w:rPr>
          <w:color w:val="000000"/>
          <w:shd w:val="clear" w:color="auto" w:fill="FFFFFF"/>
        </w:rPr>
        <w:t>вид</w:t>
      </w:r>
      <w:r w:rsidR="003557D5" w:rsidRPr="00124498">
        <w:rPr>
          <w:color w:val="000000"/>
          <w:shd w:val="clear" w:color="auto" w:fill="FFFFFF"/>
        </w:rPr>
        <w:t xml:space="preserve"> дви</w:t>
      </w:r>
      <w:r w:rsidR="003557D5">
        <w:rPr>
          <w:color w:val="000000"/>
          <w:shd w:val="clear" w:color="auto" w:fill="FFFFFF"/>
        </w:rPr>
        <w:t>гателя</w:t>
      </w:r>
      <w:r w:rsidR="003557D5" w:rsidRPr="00124498">
        <w:rPr>
          <w:color w:val="000000"/>
          <w:shd w:val="clear" w:color="auto" w:fill="FFFFFF"/>
        </w:rPr>
        <w:t xml:space="preserve"> - </w:t>
      </w:r>
      <w:r w:rsidR="003557D5">
        <w:rPr>
          <w:color w:val="000000"/>
          <w:shd w:val="clear" w:color="auto" w:fill="FFFFFF"/>
        </w:rPr>
        <w:t>колесный</w:t>
      </w:r>
      <w:r w:rsidR="003557D5" w:rsidRPr="00124498">
        <w:rPr>
          <w:color w:val="000000"/>
          <w:shd w:val="clear" w:color="auto" w:fill="FFFFFF"/>
        </w:rPr>
        <w:t>,</w:t>
      </w:r>
      <w:r w:rsidR="003557D5">
        <w:rPr>
          <w:color w:val="000000"/>
          <w:shd w:val="clear" w:color="auto" w:fill="FFFFFF"/>
        </w:rPr>
        <w:t xml:space="preserve"> мощность двигателя 84 </w:t>
      </w:r>
      <w:proofErr w:type="spellStart"/>
      <w:r w:rsidR="003557D5">
        <w:rPr>
          <w:color w:val="000000"/>
          <w:shd w:val="clear" w:color="auto" w:fill="FFFFFF"/>
        </w:rPr>
        <w:t>л.</w:t>
      </w:r>
      <w:proofErr w:type="gramStart"/>
      <w:r w:rsidR="003557D5">
        <w:rPr>
          <w:color w:val="000000"/>
          <w:shd w:val="clear" w:color="auto" w:fill="FFFFFF"/>
        </w:rPr>
        <w:t>с</w:t>
      </w:r>
      <w:proofErr w:type="spellEnd"/>
      <w:proofErr w:type="gramEnd"/>
      <w:r w:rsidR="003557D5">
        <w:rPr>
          <w:color w:val="000000"/>
          <w:shd w:val="clear" w:color="auto" w:fill="FFFFFF"/>
        </w:rPr>
        <w:t>.</w:t>
      </w:r>
      <w:r w:rsidR="003557D5" w:rsidRPr="00124498">
        <w:rPr>
          <w:color w:val="000000"/>
          <w:shd w:val="clear" w:color="auto" w:fill="FFFFFF"/>
        </w:rPr>
        <w:t xml:space="preserve"> </w:t>
      </w:r>
      <w:r w:rsidR="003557D5">
        <w:rPr>
          <w:color w:val="000000"/>
          <w:shd w:val="clear" w:color="auto" w:fill="FFFFFF"/>
        </w:rPr>
        <w:t xml:space="preserve">Находится </w:t>
      </w:r>
      <w:proofErr w:type="gramStart"/>
      <w:r w:rsidR="003557D5">
        <w:rPr>
          <w:color w:val="000000"/>
          <w:shd w:val="clear" w:color="auto" w:fill="FFFFFF"/>
        </w:rPr>
        <w:t>в</w:t>
      </w:r>
      <w:proofErr w:type="gramEnd"/>
      <w:r w:rsidR="003557D5">
        <w:rPr>
          <w:color w:val="000000"/>
          <w:shd w:val="clear" w:color="auto" w:fill="FFFFFF"/>
        </w:rPr>
        <w:t xml:space="preserve"> нерабочем состоянии, гидравлическая система негерметична, запуск двигателя невозможен.</w:t>
      </w:r>
    </w:p>
    <w:p w:rsidR="003557D5" w:rsidRPr="0005747A" w:rsidRDefault="003557D5" w:rsidP="003557D5">
      <w:pPr>
        <w:ind w:firstLine="709"/>
        <w:jc w:val="both"/>
      </w:pPr>
      <w:r>
        <w:t xml:space="preserve">Начальная стоимость продажи объекта – 7 070 (семь тысяч семьдесят) </w:t>
      </w:r>
      <w:r w:rsidRPr="0005747A">
        <w:t>рубл</w:t>
      </w:r>
      <w:r>
        <w:t>ей</w:t>
      </w:r>
      <w:r w:rsidRPr="0005747A">
        <w:t xml:space="preserve"> 00 копеек без учета стоимости НДС</w:t>
      </w:r>
    </w:p>
    <w:p w:rsidR="003557D5" w:rsidRPr="0005747A" w:rsidRDefault="003557D5" w:rsidP="003557D5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353 (триста пятьдесят три) </w:t>
      </w:r>
      <w:r w:rsidRPr="0005747A">
        <w:t>рубл</w:t>
      </w:r>
      <w:r>
        <w:t>я</w:t>
      </w:r>
      <w:r w:rsidRPr="0005747A">
        <w:t xml:space="preserve"> </w:t>
      </w:r>
      <w:r>
        <w:t>5</w:t>
      </w:r>
      <w:r w:rsidRPr="0005747A">
        <w:t xml:space="preserve">0 копеек. </w:t>
      </w:r>
    </w:p>
    <w:p w:rsidR="003557D5" w:rsidRDefault="003557D5" w:rsidP="003557D5">
      <w:pPr>
        <w:ind w:firstLine="709"/>
        <w:jc w:val="both"/>
        <w:rPr>
          <w:b/>
          <w:i/>
        </w:rPr>
      </w:pPr>
      <w:r w:rsidRPr="0005747A">
        <w:t>Размер задатка – 20%: </w:t>
      </w:r>
      <w:r>
        <w:t xml:space="preserve">1 414 (одна тысяча четыреста четырнадцать) </w:t>
      </w:r>
      <w:r w:rsidRPr="0005747A">
        <w:t>рубл</w:t>
      </w:r>
      <w:r>
        <w:t>ей</w:t>
      </w:r>
      <w:r w:rsidRPr="0005747A">
        <w:t xml:space="preserve"> </w:t>
      </w:r>
      <w:r>
        <w:t>0</w:t>
      </w:r>
      <w:r w:rsidRPr="0005747A">
        <w:t>0 копеек.</w:t>
      </w:r>
    </w:p>
    <w:p w:rsidR="003557D5" w:rsidRDefault="003557D5" w:rsidP="003557D5">
      <w:pPr>
        <w:ind w:firstLine="709"/>
        <w:jc w:val="both"/>
      </w:pPr>
      <w:r w:rsidRPr="003557D5">
        <w:rPr>
          <w:b/>
        </w:rPr>
        <w:t>- Лот № 3</w:t>
      </w:r>
      <w:r>
        <w:t xml:space="preserve">. Автомобиль ГАЗ-САЗ 4509 -самосвал (грузоподъемность до 5 т), </w:t>
      </w:r>
      <w:r>
        <w:rPr>
          <w:rFonts w:eastAsiaTheme="minorHAnsi"/>
        </w:rPr>
        <w:t xml:space="preserve">государственный </w:t>
      </w:r>
      <w:r>
        <w:t>регистрационный знак Р311ЕС67, 1994 год выпуска</w:t>
      </w:r>
      <w:r w:rsidRPr="005B7B4A">
        <w:rPr>
          <w:rFonts w:eastAsiaTheme="minorHAnsi"/>
        </w:rPr>
        <w:t>;</w:t>
      </w:r>
      <w:r>
        <w:t xml:space="preserve"> </w:t>
      </w:r>
      <w:r>
        <w:rPr>
          <w:color w:val="000000"/>
          <w:shd w:val="clear" w:color="auto" w:fill="FFFFFF"/>
        </w:rPr>
        <w:t xml:space="preserve">заводской № машины ГАЗ-САЗ 4509; </w:t>
      </w:r>
      <w:r w:rsidRPr="00124498">
        <w:rPr>
          <w:color w:val="000000"/>
          <w:shd w:val="clear" w:color="auto" w:fill="FFFFFF"/>
        </w:rPr>
        <w:t>цвет</w:t>
      </w:r>
      <w:r>
        <w:rPr>
          <w:color w:val="000000"/>
          <w:shd w:val="clear" w:color="auto" w:fill="FFFFFF"/>
        </w:rPr>
        <w:t>-серый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000718888, тип двигателя-бензиновый;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гателя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125 </w:t>
      </w:r>
      <w:proofErr w:type="spellStart"/>
      <w:r>
        <w:rPr>
          <w:color w:val="000000"/>
          <w:shd w:val="clear" w:color="auto" w:fill="FFFFFF"/>
        </w:rPr>
        <w:t>л.</w:t>
      </w:r>
      <w:proofErr w:type="gramStart"/>
      <w:r>
        <w:rPr>
          <w:color w:val="000000"/>
          <w:shd w:val="clear" w:color="auto" w:fill="FFFFFF"/>
        </w:rPr>
        <w:t>с</w:t>
      </w:r>
      <w:proofErr w:type="spellEnd"/>
      <w:proofErr w:type="gram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Находится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нерабочем состоянии, гидравлическая система негерметична, запуск двигателя невозможен.</w:t>
      </w:r>
    </w:p>
    <w:p w:rsidR="003557D5" w:rsidRPr="0005747A" w:rsidRDefault="003557D5" w:rsidP="003557D5">
      <w:pPr>
        <w:ind w:firstLine="709"/>
        <w:jc w:val="both"/>
      </w:pPr>
      <w:r>
        <w:t>Начальная стоимость продажи объекта – 29 290 (двадцать девять тысяч двести девяносто) рублей</w:t>
      </w:r>
      <w:r w:rsidRPr="0005747A">
        <w:t xml:space="preserve"> 00 копеек без учета стоимости НДС</w:t>
      </w:r>
    </w:p>
    <w:p w:rsidR="003557D5" w:rsidRDefault="003557D5" w:rsidP="003557D5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1 464 (одна тысяча четыреста шестьдесят четыре) рубля 50 копеек.</w:t>
      </w:r>
    </w:p>
    <w:p w:rsidR="003557D5" w:rsidRPr="0005747A" w:rsidRDefault="003557D5" w:rsidP="003557D5">
      <w:pPr>
        <w:ind w:firstLine="709"/>
        <w:jc w:val="both"/>
      </w:pPr>
      <w:r w:rsidRPr="0005747A">
        <w:t>Размер задатка – 20%: </w:t>
      </w:r>
      <w:r>
        <w:t xml:space="preserve">5 858 (пять тысяч восемьсот пятьдесят восемь) </w:t>
      </w:r>
      <w:r w:rsidRPr="0005747A">
        <w:t>рубл</w:t>
      </w:r>
      <w:r>
        <w:t>ей</w:t>
      </w:r>
      <w:r w:rsidRPr="0005747A">
        <w:t xml:space="preserve"> </w:t>
      </w:r>
      <w:r>
        <w:t>5</w:t>
      </w:r>
      <w:r w:rsidRPr="0005747A">
        <w:t xml:space="preserve">0 копеек. </w:t>
      </w:r>
    </w:p>
    <w:p w:rsidR="003557D5" w:rsidRDefault="003557D5" w:rsidP="003557D5">
      <w:pPr>
        <w:ind w:firstLine="709"/>
        <w:jc w:val="both"/>
      </w:pPr>
      <w:r w:rsidRPr="003557D5">
        <w:rPr>
          <w:b/>
        </w:rPr>
        <w:t>- Лот № 4.</w:t>
      </w:r>
      <w:r>
        <w:rPr>
          <w:b/>
        </w:rPr>
        <w:t xml:space="preserve"> </w:t>
      </w:r>
      <w:r w:rsidRPr="00446CF3">
        <w:rPr>
          <w:rFonts w:eastAsiaTheme="minorHAnsi"/>
        </w:rPr>
        <w:t>САТ на тракторе ЛТЗ-60 АБ</w:t>
      </w:r>
      <w:r>
        <w:rPr>
          <w:rFonts w:eastAsiaTheme="minorHAnsi"/>
        </w:rPr>
        <w:t>,</w:t>
      </w:r>
      <w:r w:rsidRPr="00446CF3">
        <w:rPr>
          <w:rFonts w:eastAsiaTheme="minorHAnsi"/>
        </w:rPr>
        <w:t xml:space="preserve"> </w:t>
      </w:r>
      <w:r>
        <w:rPr>
          <w:rFonts w:eastAsiaTheme="minorHAnsi"/>
        </w:rPr>
        <w:t xml:space="preserve">государственный </w:t>
      </w:r>
      <w:r w:rsidRPr="00446CF3">
        <w:rPr>
          <w:rFonts w:eastAsiaTheme="minorHAnsi"/>
        </w:rPr>
        <w:t xml:space="preserve">регистрационный </w:t>
      </w:r>
      <w:r>
        <w:rPr>
          <w:rFonts w:eastAsiaTheme="minorHAnsi"/>
        </w:rPr>
        <w:t>знак 8048СО67, 1996 год выпуска</w:t>
      </w:r>
      <w:r w:rsidRPr="005B7B4A">
        <w:rPr>
          <w:rFonts w:eastAsiaTheme="minorHAnsi"/>
        </w:rPr>
        <w:t>;</w:t>
      </w:r>
      <w:r>
        <w:t xml:space="preserve"> </w:t>
      </w:r>
      <w:r>
        <w:rPr>
          <w:color w:val="000000"/>
          <w:shd w:val="clear" w:color="auto" w:fill="FFFFFF"/>
        </w:rPr>
        <w:t xml:space="preserve">заводской № машины 00033/001666; </w:t>
      </w:r>
      <w:r w:rsidRPr="00124498">
        <w:rPr>
          <w:color w:val="000000"/>
          <w:shd w:val="clear" w:color="auto" w:fill="FFFFFF"/>
        </w:rPr>
        <w:t>цвет</w:t>
      </w:r>
      <w:r>
        <w:rPr>
          <w:color w:val="000000"/>
          <w:shd w:val="clear" w:color="auto" w:fill="FFFFFF"/>
        </w:rPr>
        <w:t>-красный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325609, коробка передач 1324831, основной ведущий мост 1324831   802121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60 </w:t>
      </w:r>
      <w:proofErr w:type="spellStart"/>
      <w:r>
        <w:rPr>
          <w:color w:val="000000"/>
          <w:shd w:val="clear" w:color="auto" w:fill="FFFFFF"/>
        </w:rPr>
        <w:t>л.</w:t>
      </w:r>
      <w:proofErr w:type="gramStart"/>
      <w:r>
        <w:rPr>
          <w:color w:val="000000"/>
          <w:shd w:val="clear" w:color="auto" w:fill="FFFFFF"/>
        </w:rPr>
        <w:t>с</w:t>
      </w:r>
      <w:proofErr w:type="spellEnd"/>
      <w:proofErr w:type="gram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Находится </w:t>
      </w:r>
      <w:proofErr w:type="gramStart"/>
      <w:r>
        <w:rPr>
          <w:color w:val="000000"/>
          <w:shd w:val="clear" w:color="auto" w:fill="FFFFFF"/>
        </w:rPr>
        <w:t>в</w:t>
      </w:r>
      <w:proofErr w:type="gramEnd"/>
      <w:r>
        <w:rPr>
          <w:color w:val="000000"/>
          <w:shd w:val="clear" w:color="auto" w:fill="FFFFFF"/>
        </w:rPr>
        <w:t xml:space="preserve"> нерабочем состоянии, гидравлическая система негерметична, запуск двигателя невозможен.</w:t>
      </w:r>
    </w:p>
    <w:p w:rsidR="003557D5" w:rsidRPr="0005747A" w:rsidRDefault="003557D5" w:rsidP="003557D5">
      <w:pPr>
        <w:ind w:firstLine="709"/>
        <w:jc w:val="both"/>
      </w:pPr>
      <w:r>
        <w:t xml:space="preserve">Начальная стоимость продажи объекта – 26 260 (двадцать шесть тысяч двести шестьдесят) </w:t>
      </w:r>
      <w:r w:rsidRPr="0005747A">
        <w:t>рубл</w:t>
      </w:r>
      <w:r>
        <w:t>ей</w:t>
      </w:r>
      <w:r w:rsidRPr="0005747A">
        <w:t xml:space="preserve"> 00 копеек без учета стоимости НДС</w:t>
      </w:r>
    </w:p>
    <w:p w:rsidR="003557D5" w:rsidRPr="0005747A" w:rsidRDefault="003557D5" w:rsidP="003557D5">
      <w:pPr>
        <w:ind w:firstLine="709"/>
        <w:jc w:val="both"/>
      </w:pPr>
      <w:r w:rsidRPr="0005747A">
        <w:lastRenderedPageBreak/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1 313 (одна тысяча триста тринадцать) </w:t>
      </w:r>
      <w:r w:rsidRPr="0005747A">
        <w:t>рубл</w:t>
      </w:r>
      <w:r>
        <w:t>ей</w:t>
      </w:r>
      <w:r w:rsidRPr="0005747A">
        <w:t xml:space="preserve"> </w:t>
      </w:r>
      <w:r>
        <w:t>0</w:t>
      </w:r>
      <w:r w:rsidRPr="0005747A">
        <w:t xml:space="preserve">0 копеек. </w:t>
      </w:r>
    </w:p>
    <w:p w:rsidR="003557D5" w:rsidRDefault="003557D5" w:rsidP="003557D5">
      <w:pPr>
        <w:ind w:firstLine="709"/>
        <w:jc w:val="both"/>
      </w:pPr>
      <w:r w:rsidRPr="0005747A">
        <w:t>Размер задатка – 20%: </w:t>
      </w:r>
      <w:r>
        <w:t xml:space="preserve">5 252 (пять тысяч двести пятьдесят два) </w:t>
      </w:r>
      <w:r w:rsidRPr="0005747A">
        <w:t>рубл</w:t>
      </w:r>
      <w:r>
        <w:t>я</w:t>
      </w:r>
      <w:r w:rsidRPr="0005747A">
        <w:t xml:space="preserve"> </w:t>
      </w:r>
      <w:r>
        <w:t>0</w:t>
      </w:r>
      <w:r w:rsidRPr="0005747A">
        <w:t>0 копеек.</w:t>
      </w:r>
    </w:p>
    <w:p w:rsidR="003557D5" w:rsidRDefault="003557D5" w:rsidP="003557D5">
      <w:pPr>
        <w:ind w:firstLine="709"/>
        <w:jc w:val="both"/>
      </w:pPr>
      <w:r>
        <w:rPr>
          <w:b/>
        </w:rPr>
        <w:t xml:space="preserve">- Лот № 5. </w:t>
      </w:r>
      <w:r>
        <w:t>Машина</w:t>
      </w:r>
      <w:proofErr w:type="gramStart"/>
      <w:r>
        <w:t xml:space="preserve"> А</w:t>
      </w:r>
      <w:proofErr w:type="gramEnd"/>
      <w:r>
        <w:t xml:space="preserve">/М ЗИЛ </w:t>
      </w:r>
      <w:r w:rsidRPr="00041837">
        <w:t>4824</w:t>
      </w:r>
      <w:r>
        <w:t xml:space="preserve"> 494560</w:t>
      </w:r>
      <w:r w:rsidRPr="008D35C6">
        <w:t xml:space="preserve"> - </w:t>
      </w:r>
      <w:r>
        <w:t xml:space="preserve">мусоровоз,  2000 год выпуска, цвет белый, </w:t>
      </w:r>
      <w:r>
        <w:rPr>
          <w:color w:val="000000"/>
          <w:shd w:val="clear" w:color="auto" w:fill="FFFFFF"/>
        </w:rPr>
        <w:t xml:space="preserve">заводской № машины 4824/3ил 494560; двигатель №  508.004 </w:t>
      </w:r>
      <w:r>
        <w:rPr>
          <w:color w:val="000000"/>
          <w:shd w:val="clear" w:color="auto" w:fill="FFFFFF"/>
          <w:lang w:val="en-US"/>
        </w:rPr>
        <w:t>Y</w:t>
      </w:r>
      <w:r>
        <w:rPr>
          <w:color w:val="000000"/>
          <w:shd w:val="clear" w:color="auto" w:fill="FFFFFF"/>
        </w:rPr>
        <w:t>0238415   тип двигателя – бензин;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жителя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 xml:space="preserve">, </w:t>
      </w:r>
      <w:r>
        <w:rPr>
          <w:color w:val="000000"/>
          <w:shd w:val="clear" w:color="auto" w:fill="FFFFFF"/>
        </w:rPr>
        <w:t xml:space="preserve">мощность двигателя 150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 xml:space="preserve">., </w:t>
      </w:r>
      <w:r w:rsidRPr="00124498">
        <w:rPr>
          <w:color w:val="000000"/>
          <w:shd w:val="clear" w:color="auto" w:fill="FFFFFF"/>
        </w:rPr>
        <w:t>государственный регистрационный знак –</w:t>
      </w:r>
      <w:r>
        <w:rPr>
          <w:color w:val="000000"/>
          <w:shd w:val="clear" w:color="auto" w:fill="FFFFFF"/>
        </w:rPr>
        <w:t xml:space="preserve"> </w:t>
      </w:r>
      <w:r>
        <w:t>Р312ЕС67</w:t>
      </w:r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Находится в нерабочем состоянии, гидравлическая система негерметична, запуск двигателя невозможен.</w:t>
      </w:r>
    </w:p>
    <w:p w:rsidR="003557D5" w:rsidRPr="0005747A" w:rsidRDefault="003557D5" w:rsidP="003557D5">
      <w:pPr>
        <w:ind w:firstLine="709"/>
        <w:jc w:val="both"/>
      </w:pPr>
      <w:r>
        <w:t>Начальная стоимость продажи объекта – 40 905</w:t>
      </w:r>
      <w:r w:rsidRPr="0005747A">
        <w:t xml:space="preserve"> (</w:t>
      </w:r>
      <w:r>
        <w:t xml:space="preserve">сорок тысяч девятьсот пять) </w:t>
      </w:r>
      <w:r w:rsidRPr="0005747A">
        <w:t>рубл</w:t>
      </w:r>
      <w:r>
        <w:t>ей 00 копеек</w:t>
      </w:r>
      <w:r w:rsidRPr="0005747A">
        <w:t xml:space="preserve"> без учета стоимости НДС</w:t>
      </w:r>
    </w:p>
    <w:p w:rsidR="003557D5" w:rsidRPr="0005747A" w:rsidRDefault="003557D5" w:rsidP="003557D5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2 045</w:t>
      </w:r>
      <w:r w:rsidRPr="0005747A">
        <w:t xml:space="preserve"> (</w:t>
      </w:r>
      <w:r>
        <w:t>две</w:t>
      </w:r>
      <w:r w:rsidRPr="0005747A">
        <w:t xml:space="preserve"> тысяч</w:t>
      </w:r>
      <w:r>
        <w:t>и</w:t>
      </w:r>
      <w:r w:rsidRPr="0005747A">
        <w:t xml:space="preserve"> </w:t>
      </w:r>
      <w:r>
        <w:t xml:space="preserve">сорок пять) </w:t>
      </w:r>
      <w:r w:rsidRPr="0005747A">
        <w:t>рубл</w:t>
      </w:r>
      <w:r>
        <w:t>ей</w:t>
      </w:r>
      <w:r w:rsidRPr="0005747A">
        <w:t xml:space="preserve"> </w:t>
      </w:r>
      <w:r>
        <w:t>25</w:t>
      </w:r>
      <w:r w:rsidRPr="0005747A">
        <w:t xml:space="preserve"> копеек. </w:t>
      </w:r>
    </w:p>
    <w:p w:rsidR="003557D5" w:rsidRDefault="003557D5" w:rsidP="003557D5">
      <w:pPr>
        <w:ind w:firstLine="709"/>
        <w:jc w:val="both"/>
      </w:pPr>
      <w:r w:rsidRPr="0005747A">
        <w:t>Размер задатка – 20%: </w:t>
      </w:r>
      <w:r>
        <w:t>8 181 (восемь тысяч сто восемьдесят один)</w:t>
      </w:r>
      <w:r w:rsidRPr="0005747A">
        <w:t xml:space="preserve"> рубл</w:t>
      </w:r>
      <w:r>
        <w:t>ь 0</w:t>
      </w:r>
      <w:r w:rsidRPr="0005747A">
        <w:t>0 копеек.</w:t>
      </w:r>
    </w:p>
    <w:p w:rsidR="009F6D03" w:rsidRDefault="009F6D03" w:rsidP="009F6D03">
      <w:pPr>
        <w:ind w:firstLine="709"/>
        <w:jc w:val="both"/>
      </w:pPr>
      <w:r>
        <w:rPr>
          <w:b/>
        </w:rPr>
        <w:t xml:space="preserve">- Лот № 6. </w:t>
      </w:r>
      <w:r w:rsidRPr="003C638D">
        <w:rPr>
          <w:rFonts w:eastAsiaTheme="minorHAnsi"/>
        </w:rPr>
        <w:t>Машина</w:t>
      </w:r>
      <w:proofErr w:type="gramStart"/>
      <w:r w:rsidRPr="003C638D">
        <w:rPr>
          <w:rFonts w:eastAsiaTheme="minorHAnsi"/>
        </w:rPr>
        <w:t xml:space="preserve"> А</w:t>
      </w:r>
      <w:proofErr w:type="gramEnd"/>
      <w:r w:rsidRPr="003C638D">
        <w:rPr>
          <w:rFonts w:eastAsiaTheme="minorHAnsi"/>
        </w:rPr>
        <w:t xml:space="preserve">/М мусоровоз КО-440-2 </w:t>
      </w:r>
      <w:r>
        <w:rPr>
          <w:rFonts w:eastAsiaTheme="minorHAnsi"/>
        </w:rPr>
        <w:t>(</w:t>
      </w:r>
      <w:r w:rsidRPr="003C638D">
        <w:rPr>
          <w:rFonts w:eastAsiaTheme="minorHAnsi"/>
        </w:rPr>
        <w:t xml:space="preserve">ГАЗ), </w:t>
      </w:r>
      <w:r>
        <w:t>государственный</w:t>
      </w:r>
      <w:r w:rsidRPr="003C638D">
        <w:rPr>
          <w:rFonts w:eastAsiaTheme="minorHAnsi"/>
        </w:rPr>
        <w:t xml:space="preserve"> регистрационный знак Р</w:t>
      </w:r>
      <w:r>
        <w:rPr>
          <w:rFonts w:eastAsiaTheme="minorHAnsi"/>
        </w:rPr>
        <w:t>84</w:t>
      </w:r>
      <w:r w:rsidRPr="003C638D">
        <w:rPr>
          <w:rFonts w:eastAsiaTheme="minorHAnsi"/>
        </w:rPr>
        <w:t>1Е</w:t>
      </w:r>
      <w:r>
        <w:rPr>
          <w:rFonts w:eastAsiaTheme="minorHAnsi"/>
        </w:rPr>
        <w:t>Н</w:t>
      </w:r>
      <w:r w:rsidRPr="003C638D">
        <w:rPr>
          <w:rFonts w:eastAsiaTheme="minorHAnsi"/>
        </w:rPr>
        <w:t>67, 200</w:t>
      </w:r>
      <w:r>
        <w:rPr>
          <w:rFonts w:eastAsiaTheme="minorHAnsi"/>
        </w:rPr>
        <w:t>5</w:t>
      </w:r>
      <w:r w:rsidRPr="003C638D">
        <w:rPr>
          <w:rFonts w:eastAsiaTheme="minorHAnsi"/>
        </w:rPr>
        <w:t xml:space="preserve"> год выпуска;</w:t>
      </w:r>
      <w:r>
        <w:t xml:space="preserve"> </w:t>
      </w:r>
      <w:r>
        <w:rPr>
          <w:color w:val="000000"/>
          <w:shd w:val="clear" w:color="auto" w:fill="FFFFFF"/>
        </w:rPr>
        <w:t xml:space="preserve">заводской № машины КО-440-2; </w:t>
      </w:r>
      <w:r w:rsidRPr="00124498">
        <w:rPr>
          <w:color w:val="000000"/>
          <w:shd w:val="clear" w:color="auto" w:fill="FFFFFF"/>
        </w:rPr>
        <w:t>цвет –</w:t>
      </w:r>
      <w:r>
        <w:rPr>
          <w:color w:val="000000"/>
          <w:shd w:val="clear" w:color="auto" w:fill="FFFFFF"/>
        </w:rPr>
        <w:t xml:space="preserve"> белый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186298, тип двигателя – дизель;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гателя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Находится в нерабочем состоянии, гидравлическая система негерметична, запуск двигателя невозможен.</w:t>
      </w:r>
    </w:p>
    <w:p w:rsidR="009F6D03" w:rsidRPr="0005747A" w:rsidRDefault="009F6D03" w:rsidP="009F6D03">
      <w:pPr>
        <w:ind w:firstLine="709"/>
        <w:jc w:val="both"/>
      </w:pPr>
      <w:r>
        <w:t>Начальная стоимость продажи объекта – 22 624</w:t>
      </w:r>
      <w:r w:rsidRPr="0005747A">
        <w:t xml:space="preserve"> (</w:t>
      </w:r>
      <w:r>
        <w:t xml:space="preserve">двадцать две тысячи шестьсот двадцать четыре) </w:t>
      </w:r>
      <w:r w:rsidRPr="0005747A">
        <w:t>рубл</w:t>
      </w:r>
      <w:r>
        <w:t>я</w:t>
      </w:r>
      <w:r w:rsidRPr="0005747A">
        <w:t xml:space="preserve"> 00 копеек без учета стоимости НДС</w:t>
      </w:r>
      <w:r>
        <w:t>.</w:t>
      </w:r>
    </w:p>
    <w:p w:rsidR="009F6D03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1 131</w:t>
      </w:r>
      <w:r w:rsidRPr="0005747A">
        <w:t xml:space="preserve"> (</w:t>
      </w:r>
      <w:r>
        <w:t xml:space="preserve">одна тысяча сто тридцать один) </w:t>
      </w:r>
      <w:r w:rsidRPr="0005747A">
        <w:t>рубл</w:t>
      </w:r>
      <w:r>
        <w:t>ь</w:t>
      </w:r>
      <w:r w:rsidRPr="0005747A">
        <w:t xml:space="preserve"> </w:t>
      </w:r>
      <w:r>
        <w:t>2</w:t>
      </w:r>
      <w:r w:rsidRPr="0005747A">
        <w:t xml:space="preserve">0 копеек. </w:t>
      </w:r>
    </w:p>
    <w:p w:rsidR="009F6D03" w:rsidRPr="0005747A" w:rsidRDefault="009F6D03" w:rsidP="009F6D03">
      <w:pPr>
        <w:ind w:firstLine="709"/>
        <w:jc w:val="both"/>
      </w:pPr>
      <w:r w:rsidRPr="0005747A">
        <w:t>Размер задатка – 20%: </w:t>
      </w:r>
      <w:r>
        <w:t xml:space="preserve">4 524 (четыре тысячи пятьсот двадцать четыре) </w:t>
      </w:r>
      <w:r w:rsidRPr="0005747A">
        <w:t>рубл</w:t>
      </w:r>
      <w:r>
        <w:t>я</w:t>
      </w:r>
      <w:r w:rsidRPr="0005747A">
        <w:t xml:space="preserve"> </w:t>
      </w:r>
      <w:r>
        <w:t>8</w:t>
      </w:r>
      <w:r w:rsidRPr="0005747A">
        <w:t>0 копеек</w:t>
      </w:r>
      <w:r>
        <w:t>.</w:t>
      </w:r>
    </w:p>
    <w:p w:rsidR="009F6D03" w:rsidRDefault="009F6D03" w:rsidP="009F6D03">
      <w:pPr>
        <w:ind w:firstLine="709"/>
        <w:jc w:val="both"/>
      </w:pPr>
      <w:r>
        <w:rPr>
          <w:b/>
        </w:rPr>
        <w:t xml:space="preserve">- Лот № 7. </w:t>
      </w:r>
      <w:r>
        <w:t xml:space="preserve">Машина А/М мусоровоз КО-440-2 на шасси ГАЗ-3309, государственный регистрационный знак Р322ЕС67, 2006 год выпуска; </w:t>
      </w:r>
      <w:r>
        <w:rPr>
          <w:color w:val="000000"/>
          <w:shd w:val="clear" w:color="auto" w:fill="FFFFFF"/>
        </w:rPr>
        <w:t xml:space="preserve">заводской № машины КО-440-2; </w:t>
      </w:r>
      <w:r w:rsidRPr="00124498">
        <w:rPr>
          <w:color w:val="000000"/>
          <w:shd w:val="clear" w:color="auto" w:fill="FFFFFF"/>
        </w:rPr>
        <w:t xml:space="preserve">цвет </w:t>
      </w:r>
      <w:proofErr w:type="gramStart"/>
      <w:r w:rsidRPr="00124498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>б</w:t>
      </w:r>
      <w:proofErr w:type="gramEnd"/>
      <w:r>
        <w:rPr>
          <w:color w:val="000000"/>
          <w:shd w:val="clear" w:color="auto" w:fill="FFFFFF"/>
        </w:rPr>
        <w:t>елый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208386, тип двигателя – дизель;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гателя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Находится в нерабочем состоянии, гидравлическая система негерметична, запуск двигателя невозможен.</w:t>
      </w:r>
    </w:p>
    <w:p w:rsidR="009F6D03" w:rsidRPr="0005747A" w:rsidRDefault="009F6D03" w:rsidP="009F6D03">
      <w:pPr>
        <w:ind w:firstLine="709"/>
        <w:jc w:val="both"/>
      </w:pPr>
      <w:r>
        <w:t>Начальная стоимость продажи объекта – 20 402</w:t>
      </w:r>
      <w:r w:rsidRPr="0005747A">
        <w:t xml:space="preserve"> (</w:t>
      </w:r>
      <w:r>
        <w:t xml:space="preserve">двадцать тысяч четыреста два) </w:t>
      </w:r>
      <w:r w:rsidRPr="0005747A">
        <w:t>рубл</w:t>
      </w:r>
      <w:r>
        <w:t>я</w:t>
      </w:r>
      <w:r w:rsidRPr="0005747A">
        <w:t xml:space="preserve"> 00 копеек без учета стоимости НДС</w:t>
      </w:r>
    </w:p>
    <w:p w:rsidR="009F6D03" w:rsidRPr="0005747A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1 020</w:t>
      </w:r>
      <w:r w:rsidRPr="0005747A">
        <w:t xml:space="preserve"> (</w:t>
      </w:r>
      <w:r>
        <w:t xml:space="preserve">одна тысяча двадцать) </w:t>
      </w:r>
      <w:r w:rsidRPr="0005747A">
        <w:t>рубл</w:t>
      </w:r>
      <w:r>
        <w:t>ей</w:t>
      </w:r>
      <w:r w:rsidRPr="0005747A">
        <w:t xml:space="preserve"> </w:t>
      </w:r>
      <w:r>
        <w:t>01</w:t>
      </w:r>
      <w:r w:rsidRPr="0005747A">
        <w:t xml:space="preserve"> копе</w:t>
      </w:r>
      <w:r>
        <w:t>й</w:t>
      </w:r>
      <w:r w:rsidRPr="0005747A">
        <w:t>к</w:t>
      </w:r>
      <w:r>
        <w:t>а</w:t>
      </w:r>
      <w:r w:rsidRPr="0005747A">
        <w:t xml:space="preserve">. </w:t>
      </w:r>
    </w:p>
    <w:p w:rsidR="009F6D03" w:rsidRDefault="009F6D03" w:rsidP="009F6D03">
      <w:pPr>
        <w:ind w:firstLine="709"/>
        <w:jc w:val="both"/>
        <w:rPr>
          <w:b/>
          <w:i/>
        </w:rPr>
      </w:pPr>
      <w:r w:rsidRPr="0005747A">
        <w:t>Размер задатка – 20%: </w:t>
      </w:r>
      <w:r>
        <w:t xml:space="preserve">4 080 (четыре тысячи восемьдесят) </w:t>
      </w:r>
      <w:r w:rsidRPr="0005747A">
        <w:t>рубл</w:t>
      </w:r>
      <w:r>
        <w:t>ей</w:t>
      </w:r>
      <w:r w:rsidRPr="0005747A">
        <w:t xml:space="preserve"> </w:t>
      </w:r>
      <w:r>
        <w:t>4</w:t>
      </w:r>
      <w:r w:rsidRPr="0005747A">
        <w:t>0 копеек.</w:t>
      </w:r>
    </w:p>
    <w:p w:rsidR="009F6D03" w:rsidRDefault="009F6D03" w:rsidP="009F6D03">
      <w:pPr>
        <w:ind w:firstLine="709"/>
        <w:jc w:val="both"/>
      </w:pPr>
      <w:r>
        <w:rPr>
          <w:b/>
        </w:rPr>
        <w:t>- Лот № 8.</w:t>
      </w:r>
      <w:r w:rsidRPr="009F6D03">
        <w:t xml:space="preserve"> </w:t>
      </w:r>
      <w:r>
        <w:t>Машина</w:t>
      </w:r>
      <w:proofErr w:type="gramStart"/>
      <w:r>
        <w:t xml:space="preserve"> А</w:t>
      </w:r>
      <w:proofErr w:type="gramEnd"/>
      <w:r>
        <w:t xml:space="preserve">/М мусоровоз КО-440-2 на шасси ГАЗ-3309, государственный регистрационный знак Р318ЕС67, 2006 год выпуска; </w:t>
      </w:r>
      <w:r>
        <w:rPr>
          <w:color w:val="000000"/>
          <w:shd w:val="clear" w:color="auto" w:fill="FFFFFF"/>
        </w:rPr>
        <w:t xml:space="preserve">заводской № машины КО-440-2; </w:t>
      </w:r>
      <w:r w:rsidRPr="00124498">
        <w:rPr>
          <w:color w:val="000000"/>
          <w:shd w:val="clear" w:color="auto" w:fill="FFFFFF"/>
        </w:rPr>
        <w:t>цвет –</w:t>
      </w:r>
      <w:r>
        <w:rPr>
          <w:color w:val="000000"/>
          <w:shd w:val="clear" w:color="auto" w:fill="FFFFFF"/>
        </w:rPr>
        <w:t xml:space="preserve"> белый</w:t>
      </w:r>
      <w:r w:rsidRPr="00124498">
        <w:rPr>
          <w:color w:val="000000"/>
          <w:shd w:val="clear" w:color="auto" w:fill="FFFFFF"/>
        </w:rPr>
        <w:t>;</w:t>
      </w:r>
      <w:r>
        <w:rPr>
          <w:color w:val="000000"/>
          <w:shd w:val="clear" w:color="auto" w:fill="FFFFFF"/>
        </w:rPr>
        <w:t xml:space="preserve"> заводской № двигателя 208386, тип двигателя – дизель;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вид</w:t>
      </w:r>
      <w:r w:rsidRPr="00124498">
        <w:rPr>
          <w:color w:val="000000"/>
          <w:shd w:val="clear" w:color="auto" w:fill="FFFFFF"/>
        </w:rPr>
        <w:t xml:space="preserve"> дви</w:t>
      </w:r>
      <w:r>
        <w:rPr>
          <w:color w:val="000000"/>
          <w:shd w:val="clear" w:color="auto" w:fill="FFFFFF"/>
        </w:rPr>
        <w:t>гателя</w:t>
      </w:r>
      <w:r w:rsidRPr="00124498">
        <w:rPr>
          <w:color w:val="000000"/>
          <w:shd w:val="clear" w:color="auto" w:fill="FFFFFF"/>
        </w:rPr>
        <w:t xml:space="preserve"> - </w:t>
      </w:r>
      <w:r>
        <w:rPr>
          <w:color w:val="000000"/>
          <w:shd w:val="clear" w:color="auto" w:fill="FFFFFF"/>
        </w:rPr>
        <w:t>колесный</w:t>
      </w:r>
      <w:r w:rsidRPr="0012449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>
        <w:rPr>
          <w:color w:val="000000"/>
          <w:shd w:val="clear" w:color="auto" w:fill="FFFFFF"/>
        </w:rPr>
        <w:t>л.с</w:t>
      </w:r>
      <w:proofErr w:type="spellEnd"/>
      <w:r>
        <w:rPr>
          <w:color w:val="000000"/>
          <w:shd w:val="clear" w:color="auto" w:fill="FFFFFF"/>
        </w:rPr>
        <w:t>.</w:t>
      </w:r>
      <w:r w:rsidRPr="00124498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Находится в нерабочем состоянии, гидравлическая система негерметична, запуск двигателя невозможен.</w:t>
      </w:r>
    </w:p>
    <w:p w:rsidR="009F6D03" w:rsidRPr="0005747A" w:rsidRDefault="009F6D03" w:rsidP="009F6D03">
      <w:pPr>
        <w:ind w:firstLine="709"/>
        <w:jc w:val="both"/>
      </w:pPr>
      <w:r>
        <w:t>Начальная стоимость продажи объекта – 22 624</w:t>
      </w:r>
      <w:r w:rsidRPr="0005747A">
        <w:t xml:space="preserve"> (</w:t>
      </w:r>
      <w:r>
        <w:t xml:space="preserve">двадцать две тысячи шестьсот двадцать четыре) </w:t>
      </w:r>
      <w:r w:rsidRPr="0005747A">
        <w:t>рубл</w:t>
      </w:r>
      <w:r>
        <w:t>я</w:t>
      </w:r>
      <w:r w:rsidRPr="0005747A">
        <w:t xml:space="preserve"> 00 копеек без учета стоимости НДС</w:t>
      </w:r>
    </w:p>
    <w:p w:rsidR="009F6D03" w:rsidRPr="0005747A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1 131</w:t>
      </w:r>
      <w:r w:rsidRPr="0005747A">
        <w:t xml:space="preserve"> (</w:t>
      </w:r>
      <w:r>
        <w:t xml:space="preserve">одна тысяча сто тридцать один) </w:t>
      </w:r>
      <w:r w:rsidRPr="0005747A">
        <w:t>рубл</w:t>
      </w:r>
      <w:r>
        <w:t>ь</w:t>
      </w:r>
      <w:r w:rsidRPr="0005747A">
        <w:t xml:space="preserve"> </w:t>
      </w:r>
      <w:r>
        <w:t>2</w:t>
      </w:r>
      <w:r w:rsidRPr="0005747A">
        <w:t xml:space="preserve">0 копеек. </w:t>
      </w:r>
    </w:p>
    <w:p w:rsidR="009F6D03" w:rsidRDefault="009F6D03" w:rsidP="009F6D03">
      <w:pPr>
        <w:ind w:firstLine="709"/>
        <w:jc w:val="both"/>
        <w:rPr>
          <w:b/>
          <w:i/>
        </w:rPr>
      </w:pPr>
      <w:r w:rsidRPr="0005747A">
        <w:t>Размер задатка – 20%: </w:t>
      </w:r>
      <w:r>
        <w:t xml:space="preserve">4 524 (четыре тысячи пятьсот двадцать четыре) </w:t>
      </w:r>
      <w:r w:rsidRPr="0005747A">
        <w:t>рубл</w:t>
      </w:r>
      <w:r>
        <w:t>я</w:t>
      </w:r>
      <w:r w:rsidRPr="0005747A">
        <w:t xml:space="preserve"> </w:t>
      </w:r>
      <w:r>
        <w:t>8</w:t>
      </w:r>
      <w:r w:rsidRPr="0005747A">
        <w:t>0 копеек.</w:t>
      </w:r>
    </w:p>
    <w:p w:rsidR="009F6D03" w:rsidRDefault="00CB0E53" w:rsidP="009F6D03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>
        <w:rPr>
          <w:b/>
        </w:rPr>
        <w:t xml:space="preserve"> </w:t>
      </w:r>
      <w:r w:rsidR="009F6D03">
        <w:rPr>
          <w:b/>
        </w:rPr>
        <w:t>9</w:t>
      </w:r>
      <w:r>
        <w:t xml:space="preserve">. </w:t>
      </w:r>
      <w:r w:rsidR="009F6D03" w:rsidRPr="003C638D">
        <w:rPr>
          <w:rFonts w:eastAsiaTheme="minorHAnsi"/>
        </w:rPr>
        <w:t>Машина А/М мусоровоз КО-440-2 на шасси ГАЗ-3309 (</w:t>
      </w:r>
      <w:proofErr w:type="spellStart"/>
      <w:r w:rsidR="009F6D03" w:rsidRPr="003C638D">
        <w:rPr>
          <w:rFonts w:eastAsiaTheme="minorHAnsi"/>
        </w:rPr>
        <w:t>диз</w:t>
      </w:r>
      <w:proofErr w:type="spellEnd"/>
      <w:r w:rsidR="009F6D03" w:rsidRPr="003C638D">
        <w:rPr>
          <w:rFonts w:eastAsiaTheme="minorHAnsi"/>
        </w:rPr>
        <w:t xml:space="preserve">.), </w:t>
      </w:r>
      <w:r w:rsidR="009F6D03">
        <w:t>государственный</w:t>
      </w:r>
      <w:r w:rsidR="009F6D03" w:rsidRPr="003C638D">
        <w:rPr>
          <w:rFonts w:eastAsiaTheme="minorHAnsi"/>
        </w:rPr>
        <w:t xml:space="preserve"> регистрационный знак Р321ЕС67, 2006 год выпуска;</w:t>
      </w:r>
      <w:r w:rsidR="009F6D03">
        <w:t xml:space="preserve"> </w:t>
      </w:r>
      <w:r w:rsidR="009F6D03">
        <w:rPr>
          <w:color w:val="000000"/>
          <w:shd w:val="clear" w:color="auto" w:fill="FFFFFF"/>
        </w:rPr>
        <w:t xml:space="preserve">заводской № машины КО-440-2; </w:t>
      </w:r>
      <w:r w:rsidR="009F6D03" w:rsidRPr="00124498">
        <w:rPr>
          <w:color w:val="000000"/>
          <w:shd w:val="clear" w:color="auto" w:fill="FFFFFF"/>
        </w:rPr>
        <w:t xml:space="preserve">цвет </w:t>
      </w:r>
      <w:proofErr w:type="gramStart"/>
      <w:r w:rsidR="009F6D03" w:rsidRPr="00124498">
        <w:rPr>
          <w:color w:val="000000"/>
          <w:shd w:val="clear" w:color="auto" w:fill="FFFFFF"/>
        </w:rPr>
        <w:t>–</w:t>
      </w:r>
      <w:r w:rsidR="009F6D03">
        <w:rPr>
          <w:color w:val="000000"/>
          <w:shd w:val="clear" w:color="auto" w:fill="FFFFFF"/>
        </w:rPr>
        <w:t>б</w:t>
      </w:r>
      <w:proofErr w:type="gramEnd"/>
      <w:r w:rsidR="009F6D03">
        <w:rPr>
          <w:color w:val="000000"/>
          <w:shd w:val="clear" w:color="auto" w:fill="FFFFFF"/>
        </w:rPr>
        <w:t>елый</w:t>
      </w:r>
      <w:r w:rsidR="009F6D03" w:rsidRPr="00124498">
        <w:rPr>
          <w:color w:val="000000"/>
          <w:shd w:val="clear" w:color="auto" w:fill="FFFFFF"/>
        </w:rPr>
        <w:t>;</w:t>
      </w:r>
      <w:r w:rsidR="009F6D03">
        <w:rPr>
          <w:color w:val="000000"/>
          <w:shd w:val="clear" w:color="auto" w:fill="FFFFFF"/>
        </w:rPr>
        <w:t xml:space="preserve"> заводской № двигателя 200398, тип двигателя – дизель;</w:t>
      </w:r>
      <w:r w:rsidR="009F6D03" w:rsidRPr="00124498">
        <w:rPr>
          <w:color w:val="000000"/>
          <w:shd w:val="clear" w:color="auto" w:fill="FFFFFF"/>
        </w:rPr>
        <w:t xml:space="preserve"> </w:t>
      </w:r>
      <w:r w:rsidR="009F6D03">
        <w:rPr>
          <w:color w:val="000000"/>
          <w:shd w:val="clear" w:color="auto" w:fill="FFFFFF"/>
        </w:rPr>
        <w:t>вид</w:t>
      </w:r>
      <w:r w:rsidR="009F6D03" w:rsidRPr="00124498">
        <w:rPr>
          <w:color w:val="000000"/>
          <w:shd w:val="clear" w:color="auto" w:fill="FFFFFF"/>
        </w:rPr>
        <w:t xml:space="preserve"> дви</w:t>
      </w:r>
      <w:r w:rsidR="009F6D03">
        <w:rPr>
          <w:color w:val="000000"/>
          <w:shd w:val="clear" w:color="auto" w:fill="FFFFFF"/>
        </w:rPr>
        <w:t>гателя</w:t>
      </w:r>
      <w:r w:rsidR="009F6D03" w:rsidRPr="00124498">
        <w:rPr>
          <w:color w:val="000000"/>
          <w:shd w:val="clear" w:color="auto" w:fill="FFFFFF"/>
        </w:rPr>
        <w:t xml:space="preserve"> - </w:t>
      </w:r>
      <w:r w:rsidR="009F6D03">
        <w:rPr>
          <w:color w:val="000000"/>
          <w:shd w:val="clear" w:color="auto" w:fill="FFFFFF"/>
        </w:rPr>
        <w:t>колесный</w:t>
      </w:r>
      <w:r w:rsidR="009F6D03" w:rsidRPr="00124498">
        <w:rPr>
          <w:color w:val="000000"/>
          <w:shd w:val="clear" w:color="auto" w:fill="FFFFFF"/>
        </w:rPr>
        <w:t>,</w:t>
      </w:r>
      <w:r w:rsidR="009F6D03"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 w:rsidR="009F6D03">
        <w:rPr>
          <w:color w:val="000000"/>
          <w:shd w:val="clear" w:color="auto" w:fill="FFFFFF"/>
        </w:rPr>
        <w:t>л.с</w:t>
      </w:r>
      <w:proofErr w:type="spellEnd"/>
      <w:r w:rsidR="009F6D03">
        <w:rPr>
          <w:color w:val="000000"/>
          <w:shd w:val="clear" w:color="auto" w:fill="FFFFFF"/>
        </w:rPr>
        <w:t>.</w:t>
      </w:r>
      <w:r w:rsidR="009F6D03" w:rsidRPr="00124498">
        <w:rPr>
          <w:color w:val="000000"/>
          <w:shd w:val="clear" w:color="auto" w:fill="FFFFFF"/>
        </w:rPr>
        <w:t xml:space="preserve"> </w:t>
      </w:r>
      <w:r w:rsidR="009F6D03">
        <w:rPr>
          <w:color w:val="000000"/>
          <w:shd w:val="clear" w:color="auto" w:fill="FFFFFF"/>
        </w:rPr>
        <w:t>Находится в нерабочем состоянии, гидравлическая система негерметична, запуск двигателя невозможен.</w:t>
      </w:r>
    </w:p>
    <w:p w:rsidR="009F6D03" w:rsidRPr="0005747A" w:rsidRDefault="009F6D03" w:rsidP="009F6D03">
      <w:pPr>
        <w:ind w:firstLine="709"/>
        <w:jc w:val="both"/>
      </w:pPr>
      <w:r>
        <w:t>Начальная стоимость продажи объекта – 22 624</w:t>
      </w:r>
      <w:r w:rsidRPr="0005747A">
        <w:t xml:space="preserve"> (</w:t>
      </w:r>
      <w:r>
        <w:t xml:space="preserve">двадцать две тысячи шестьсот двадцать четыре) </w:t>
      </w:r>
      <w:r w:rsidRPr="0005747A">
        <w:t>рубл</w:t>
      </w:r>
      <w:r>
        <w:t>я</w:t>
      </w:r>
      <w:r w:rsidRPr="0005747A">
        <w:t xml:space="preserve"> 00 копеек без учета стоимости НДС</w:t>
      </w:r>
    </w:p>
    <w:p w:rsidR="009F6D03" w:rsidRPr="0005747A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1 131</w:t>
      </w:r>
      <w:r w:rsidRPr="0005747A">
        <w:t xml:space="preserve"> (</w:t>
      </w:r>
      <w:r>
        <w:t xml:space="preserve">одна тысяча сто тридцать один) </w:t>
      </w:r>
      <w:r w:rsidRPr="0005747A">
        <w:t>рубл</w:t>
      </w:r>
      <w:r>
        <w:t>ь</w:t>
      </w:r>
      <w:r w:rsidRPr="0005747A">
        <w:t xml:space="preserve"> </w:t>
      </w:r>
      <w:r>
        <w:t>2</w:t>
      </w:r>
      <w:r w:rsidRPr="0005747A">
        <w:t xml:space="preserve">0 копеек. </w:t>
      </w:r>
    </w:p>
    <w:p w:rsidR="009F6D03" w:rsidRDefault="009F6D03" w:rsidP="009F6D03">
      <w:pPr>
        <w:ind w:firstLine="709"/>
        <w:jc w:val="both"/>
        <w:rPr>
          <w:b/>
          <w:i/>
        </w:rPr>
      </w:pPr>
      <w:r w:rsidRPr="0005747A">
        <w:t>Размер задатка – 20%: </w:t>
      </w:r>
      <w:r>
        <w:t xml:space="preserve">4 524 (четыре тысячи пятьсот двадцать четыре) </w:t>
      </w:r>
      <w:r w:rsidRPr="0005747A">
        <w:t>рубл</w:t>
      </w:r>
      <w:r>
        <w:t>я</w:t>
      </w:r>
      <w:r w:rsidRPr="0005747A">
        <w:t xml:space="preserve"> </w:t>
      </w:r>
      <w:r>
        <w:t>8</w:t>
      </w:r>
      <w:r w:rsidRPr="0005747A">
        <w:t>0 копеек.</w:t>
      </w:r>
    </w:p>
    <w:p w:rsidR="009F6D03" w:rsidRDefault="003C638D" w:rsidP="009F6D03">
      <w:pPr>
        <w:ind w:firstLine="709"/>
        <w:jc w:val="both"/>
      </w:pPr>
      <w:r>
        <w:t xml:space="preserve">- </w:t>
      </w:r>
      <w:r w:rsidRPr="003C6585">
        <w:rPr>
          <w:b/>
        </w:rPr>
        <w:t>Лот №</w:t>
      </w:r>
      <w:r>
        <w:rPr>
          <w:b/>
        </w:rPr>
        <w:t xml:space="preserve"> </w:t>
      </w:r>
      <w:r w:rsidR="009F6D03">
        <w:rPr>
          <w:b/>
        </w:rPr>
        <w:t>10</w:t>
      </w:r>
      <w:r>
        <w:t>.</w:t>
      </w:r>
      <w:r w:rsidRPr="003C638D">
        <w:rPr>
          <w:rFonts w:eastAsiaTheme="minorHAnsi"/>
        </w:rPr>
        <w:t xml:space="preserve"> </w:t>
      </w:r>
      <w:r w:rsidR="009F6D03" w:rsidRPr="003C638D">
        <w:rPr>
          <w:rFonts w:eastAsiaTheme="minorHAnsi"/>
        </w:rPr>
        <w:t>Машина</w:t>
      </w:r>
      <w:proofErr w:type="gramStart"/>
      <w:r w:rsidR="009F6D03" w:rsidRPr="003C638D">
        <w:rPr>
          <w:rFonts w:eastAsiaTheme="minorHAnsi"/>
        </w:rPr>
        <w:t xml:space="preserve"> А</w:t>
      </w:r>
      <w:proofErr w:type="gramEnd"/>
      <w:r w:rsidR="009F6D03" w:rsidRPr="003C638D">
        <w:rPr>
          <w:rFonts w:eastAsiaTheme="minorHAnsi"/>
        </w:rPr>
        <w:t xml:space="preserve">/М мусоровоз КО-440-2 </w:t>
      </w:r>
      <w:r w:rsidR="009F6D03">
        <w:rPr>
          <w:rFonts w:eastAsiaTheme="minorHAnsi"/>
        </w:rPr>
        <w:t>(</w:t>
      </w:r>
      <w:r w:rsidR="009F6D03" w:rsidRPr="003C638D">
        <w:rPr>
          <w:rFonts w:eastAsiaTheme="minorHAnsi"/>
        </w:rPr>
        <w:t xml:space="preserve">ГАЗ), </w:t>
      </w:r>
      <w:r w:rsidR="009F6D03">
        <w:t>государственный</w:t>
      </w:r>
      <w:r w:rsidR="009F6D03" w:rsidRPr="003C638D">
        <w:rPr>
          <w:rFonts w:eastAsiaTheme="minorHAnsi"/>
        </w:rPr>
        <w:t xml:space="preserve"> регистрационный знак </w:t>
      </w:r>
      <w:r w:rsidR="009F6D03">
        <w:rPr>
          <w:rFonts w:eastAsiaTheme="minorHAnsi"/>
        </w:rPr>
        <w:t>О525КХ</w:t>
      </w:r>
      <w:r w:rsidR="009F6D03" w:rsidRPr="003C638D">
        <w:rPr>
          <w:rFonts w:eastAsiaTheme="minorHAnsi"/>
        </w:rPr>
        <w:t>67, 200</w:t>
      </w:r>
      <w:r w:rsidR="009F6D03">
        <w:rPr>
          <w:rFonts w:eastAsiaTheme="minorHAnsi"/>
        </w:rPr>
        <w:t>5</w:t>
      </w:r>
      <w:r w:rsidR="009F6D03" w:rsidRPr="003C638D">
        <w:rPr>
          <w:rFonts w:eastAsiaTheme="minorHAnsi"/>
        </w:rPr>
        <w:t xml:space="preserve"> год выпуска;</w:t>
      </w:r>
      <w:r w:rsidR="009F6D03">
        <w:t xml:space="preserve"> </w:t>
      </w:r>
      <w:r w:rsidR="009F6D03">
        <w:rPr>
          <w:color w:val="000000"/>
          <w:shd w:val="clear" w:color="auto" w:fill="FFFFFF"/>
        </w:rPr>
        <w:t xml:space="preserve">заводской № машины КО-440-2; </w:t>
      </w:r>
      <w:r w:rsidR="009F6D03" w:rsidRPr="00124498">
        <w:rPr>
          <w:color w:val="000000"/>
          <w:shd w:val="clear" w:color="auto" w:fill="FFFFFF"/>
        </w:rPr>
        <w:t>цвет –</w:t>
      </w:r>
      <w:r w:rsidR="009F6D03">
        <w:rPr>
          <w:color w:val="000000"/>
          <w:shd w:val="clear" w:color="auto" w:fill="FFFFFF"/>
        </w:rPr>
        <w:t xml:space="preserve"> белый</w:t>
      </w:r>
      <w:r w:rsidR="009F6D03" w:rsidRPr="00124498">
        <w:rPr>
          <w:color w:val="000000"/>
          <w:shd w:val="clear" w:color="auto" w:fill="FFFFFF"/>
        </w:rPr>
        <w:t>;</w:t>
      </w:r>
      <w:r w:rsidR="009F6D03">
        <w:rPr>
          <w:color w:val="000000"/>
          <w:shd w:val="clear" w:color="auto" w:fill="FFFFFF"/>
        </w:rPr>
        <w:t xml:space="preserve"> заводской № двигателя 182323, тип двигателя – дизель;</w:t>
      </w:r>
      <w:r w:rsidR="009F6D03" w:rsidRPr="00124498">
        <w:rPr>
          <w:color w:val="000000"/>
          <w:shd w:val="clear" w:color="auto" w:fill="FFFFFF"/>
        </w:rPr>
        <w:t xml:space="preserve"> </w:t>
      </w:r>
      <w:r w:rsidR="009F6D03">
        <w:rPr>
          <w:color w:val="000000"/>
          <w:shd w:val="clear" w:color="auto" w:fill="FFFFFF"/>
        </w:rPr>
        <w:t>вид</w:t>
      </w:r>
      <w:r w:rsidR="009F6D03" w:rsidRPr="00124498">
        <w:rPr>
          <w:color w:val="000000"/>
          <w:shd w:val="clear" w:color="auto" w:fill="FFFFFF"/>
        </w:rPr>
        <w:t xml:space="preserve"> дви</w:t>
      </w:r>
      <w:r w:rsidR="009F6D03">
        <w:rPr>
          <w:color w:val="000000"/>
          <w:shd w:val="clear" w:color="auto" w:fill="FFFFFF"/>
        </w:rPr>
        <w:t>гателя</w:t>
      </w:r>
      <w:r w:rsidR="009F6D03" w:rsidRPr="00124498">
        <w:rPr>
          <w:color w:val="000000"/>
          <w:shd w:val="clear" w:color="auto" w:fill="FFFFFF"/>
        </w:rPr>
        <w:t xml:space="preserve"> - </w:t>
      </w:r>
      <w:r w:rsidR="009F6D03">
        <w:rPr>
          <w:color w:val="000000"/>
          <w:shd w:val="clear" w:color="auto" w:fill="FFFFFF"/>
        </w:rPr>
        <w:t>колесный</w:t>
      </w:r>
      <w:r w:rsidR="009F6D03" w:rsidRPr="00124498">
        <w:rPr>
          <w:color w:val="000000"/>
          <w:shd w:val="clear" w:color="auto" w:fill="FFFFFF"/>
        </w:rPr>
        <w:t>,</w:t>
      </w:r>
      <w:r w:rsidR="009F6D03">
        <w:rPr>
          <w:color w:val="000000"/>
          <w:shd w:val="clear" w:color="auto" w:fill="FFFFFF"/>
        </w:rPr>
        <w:t xml:space="preserve"> мощность двигателя 117 </w:t>
      </w:r>
      <w:proofErr w:type="spellStart"/>
      <w:r w:rsidR="009F6D03">
        <w:rPr>
          <w:color w:val="000000"/>
          <w:shd w:val="clear" w:color="auto" w:fill="FFFFFF"/>
        </w:rPr>
        <w:t>л.с</w:t>
      </w:r>
      <w:proofErr w:type="spellEnd"/>
      <w:r w:rsidR="009F6D03">
        <w:rPr>
          <w:color w:val="000000"/>
          <w:shd w:val="clear" w:color="auto" w:fill="FFFFFF"/>
        </w:rPr>
        <w:t>.</w:t>
      </w:r>
      <w:r w:rsidR="009F6D03" w:rsidRPr="00124498">
        <w:rPr>
          <w:color w:val="000000"/>
          <w:shd w:val="clear" w:color="auto" w:fill="FFFFFF"/>
        </w:rPr>
        <w:t xml:space="preserve"> </w:t>
      </w:r>
      <w:r w:rsidR="009F6D03">
        <w:rPr>
          <w:color w:val="000000"/>
          <w:shd w:val="clear" w:color="auto" w:fill="FFFFFF"/>
        </w:rPr>
        <w:lastRenderedPageBreak/>
        <w:t>Находится в нерабочем состоянии, гидравлическая система негерметична, запуск двигателя невозможен.</w:t>
      </w:r>
    </w:p>
    <w:p w:rsidR="009F6D03" w:rsidRPr="0005747A" w:rsidRDefault="009F6D03" w:rsidP="009F6D03">
      <w:pPr>
        <w:ind w:firstLine="709"/>
        <w:jc w:val="both"/>
      </w:pPr>
      <w:r>
        <w:t>Начальная стоимость продажи объекта – 22 624</w:t>
      </w:r>
      <w:r w:rsidRPr="0005747A">
        <w:t xml:space="preserve"> (</w:t>
      </w:r>
      <w:r>
        <w:t xml:space="preserve">двадцать две тысячи шестьсот двадцать четыре) </w:t>
      </w:r>
      <w:r w:rsidRPr="0005747A">
        <w:t>рубл</w:t>
      </w:r>
      <w:r>
        <w:t>я</w:t>
      </w:r>
      <w:r w:rsidRPr="0005747A">
        <w:t xml:space="preserve"> 00 копеек без учета стоимости НДС</w:t>
      </w:r>
      <w:r>
        <w:t>.</w:t>
      </w:r>
    </w:p>
    <w:p w:rsidR="009F6D03" w:rsidRDefault="009F6D03" w:rsidP="009F6D03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1 131</w:t>
      </w:r>
      <w:r w:rsidRPr="0005747A">
        <w:t xml:space="preserve"> (</w:t>
      </w:r>
      <w:r>
        <w:t xml:space="preserve">одна тысяча сто тридцать один) </w:t>
      </w:r>
      <w:r w:rsidRPr="0005747A">
        <w:t>рубл</w:t>
      </w:r>
      <w:r>
        <w:t>ь</w:t>
      </w:r>
      <w:r w:rsidRPr="0005747A">
        <w:t xml:space="preserve"> </w:t>
      </w:r>
      <w:r>
        <w:t>2</w:t>
      </w:r>
      <w:r w:rsidRPr="0005747A">
        <w:t xml:space="preserve">0 копеек. </w:t>
      </w:r>
    </w:p>
    <w:p w:rsidR="009F6D03" w:rsidRPr="0005747A" w:rsidRDefault="009F6D03" w:rsidP="009F6D03">
      <w:pPr>
        <w:ind w:firstLine="709"/>
        <w:jc w:val="both"/>
      </w:pPr>
      <w:r w:rsidRPr="0005747A">
        <w:t>Размер задатка – 20%: </w:t>
      </w:r>
      <w:r>
        <w:t xml:space="preserve">4 524 (четыре тысячи пятьсот двадцать четыре) </w:t>
      </w:r>
      <w:r w:rsidRPr="0005747A">
        <w:t>рубл</w:t>
      </w:r>
      <w:r>
        <w:t>я</w:t>
      </w:r>
      <w:r w:rsidRPr="0005747A">
        <w:t xml:space="preserve"> </w:t>
      </w:r>
      <w:r>
        <w:t>8</w:t>
      </w:r>
      <w:r w:rsidRPr="0005747A">
        <w:t>0 копеек</w:t>
      </w:r>
      <w:r>
        <w:t>.</w:t>
      </w:r>
    </w:p>
    <w:p w:rsidR="00D50484" w:rsidRDefault="00D50484" w:rsidP="009F6D03">
      <w:pPr>
        <w:ind w:firstLine="709"/>
        <w:jc w:val="both"/>
        <w:rPr>
          <w:b/>
          <w:i/>
        </w:rPr>
      </w:pPr>
    </w:p>
    <w:p w:rsidR="00D50484" w:rsidRDefault="00D50484" w:rsidP="009E485F">
      <w:pPr>
        <w:ind w:firstLine="708"/>
        <w:jc w:val="both"/>
        <w:rPr>
          <w:b/>
          <w:i/>
        </w:rPr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>и: КИиЗО г. Десногорска</w:t>
      </w:r>
    </w:p>
    <w:p w:rsidR="009E485F" w:rsidRDefault="009E485F" w:rsidP="009E485F">
      <w:pPr>
        <w:jc w:val="both"/>
      </w:pPr>
      <w:r>
        <w:t>ИНН 6724001754; КПП 672401001; ОКТМО 66710</w:t>
      </w:r>
      <w:r w:rsidR="002836B3">
        <w:t>000</w:t>
      </w:r>
      <w:r>
        <w:t xml:space="preserve">; 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gramEnd"/>
      <w:r>
        <w:t>КИиЗО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</w:t>
      </w:r>
      <w:r w:rsidR="002836B3">
        <w:t>ОТДЕЛЕНИЕ СМОЛЕНСК БАНКА РОССИИ//УФК по Смоленской области г. Смоленск.</w:t>
      </w:r>
    </w:p>
    <w:p w:rsidR="009E485F" w:rsidRDefault="002836B3" w:rsidP="009E485F">
      <w:pPr>
        <w:jc w:val="both"/>
      </w:pPr>
      <w:r>
        <w:t>ЕКС ТОФК</w:t>
      </w:r>
      <w:r w:rsidR="009E485F">
        <w:t xml:space="preserve"> № </w:t>
      </w:r>
      <w:r>
        <w:t>40102810445370000055</w:t>
      </w:r>
      <w:r w:rsidR="009E485F">
        <w:t xml:space="preserve">; БИК </w:t>
      </w:r>
      <w:r>
        <w:t>ТОФК 016614901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7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Pr="00D407B8" w:rsidRDefault="009E485F" w:rsidP="009E485F">
      <w:pPr>
        <w:ind w:firstLine="708"/>
        <w:jc w:val="both"/>
      </w:pPr>
      <w:r>
        <w:t xml:space="preserve">Заявки на участие в аукционе принимаются </w:t>
      </w:r>
      <w:r w:rsidR="00D407B8" w:rsidRPr="00D407B8">
        <w:t xml:space="preserve">круглосуточно по адресу https://178fz.roseltorg.ru. </w:t>
      </w:r>
      <w:r w:rsidRPr="00D407B8">
        <w:rPr>
          <w:b/>
        </w:rPr>
        <w:t xml:space="preserve"> </w:t>
      </w:r>
      <w:r w:rsidRPr="001F50A2">
        <w:rPr>
          <w:b/>
        </w:rPr>
        <w:t xml:space="preserve">с </w:t>
      </w:r>
      <w:r w:rsidR="00962C9E">
        <w:rPr>
          <w:b/>
        </w:rPr>
        <w:t>05.08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Pr="001F50A2">
        <w:rPr>
          <w:b/>
        </w:rPr>
        <w:t xml:space="preserve"> по </w:t>
      </w:r>
      <w:r w:rsidR="00B9647A">
        <w:rPr>
          <w:b/>
        </w:rPr>
        <w:t>2</w:t>
      </w:r>
      <w:r w:rsidR="00962C9E">
        <w:rPr>
          <w:b/>
        </w:rPr>
        <w:t>9</w:t>
      </w:r>
      <w:r w:rsidR="00782B2B">
        <w:rPr>
          <w:b/>
        </w:rPr>
        <w:t>.08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="00D407B8" w:rsidRPr="001F50A2">
        <w:rPr>
          <w:b/>
        </w:rPr>
        <w:t xml:space="preserve"> включительно</w:t>
      </w:r>
      <w:r w:rsidR="00D407B8">
        <w:rPr>
          <w:b/>
        </w:rPr>
        <w:t>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D52682">
        <w:rPr>
          <w:rFonts w:eastAsiaTheme="minorHAnsi"/>
          <w:bCs/>
          <w:lang w:eastAsia="en-US"/>
        </w:rPr>
        <w:t>30</w:t>
      </w:r>
      <w:r w:rsidRPr="00ED422A">
        <w:rPr>
          <w:rFonts w:eastAsiaTheme="minorHAnsi"/>
          <w:bCs/>
          <w:lang w:eastAsia="en-US"/>
        </w:rPr>
        <w:t xml:space="preserve"> календарных дней</w:t>
      </w:r>
      <w:r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Pr="00B309AA">
        <w:rPr>
          <w:rFonts w:eastAsiaTheme="minorHAnsi"/>
          <w:bCs/>
          <w:lang w:eastAsia="en-US"/>
        </w:rPr>
        <w:t>позднее</w:t>
      </w:r>
      <w:proofErr w:type="gramEnd"/>
      <w:r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8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lastRenderedPageBreak/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309AA" w:rsidRPr="00B309AA" w:rsidRDefault="00B309AA" w:rsidP="00B309A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 w:rsidRPr="001F50A2">
        <w:rPr>
          <w:b/>
        </w:rPr>
        <w:t xml:space="preserve">с </w:t>
      </w:r>
      <w:r w:rsidR="0091656D">
        <w:rPr>
          <w:b/>
        </w:rPr>
        <w:t>05.08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 w:rsidRPr="001F50A2">
        <w:rPr>
          <w:b/>
        </w:rPr>
        <w:t xml:space="preserve"> по </w:t>
      </w:r>
      <w:r w:rsidR="0091656D">
        <w:rPr>
          <w:b/>
        </w:rPr>
        <w:t>29</w:t>
      </w:r>
      <w:bookmarkStart w:id="0" w:name="_GoBack"/>
      <w:bookmarkEnd w:id="0"/>
      <w:r w:rsidR="00782B2B">
        <w:rPr>
          <w:b/>
        </w:rPr>
        <w:t>.08</w:t>
      </w:r>
      <w:r w:rsidR="00F02017" w:rsidRPr="001F50A2">
        <w:rPr>
          <w:b/>
        </w:rPr>
        <w:t>.20</w:t>
      </w:r>
      <w:r w:rsidR="001F50A2">
        <w:rPr>
          <w:b/>
        </w:rPr>
        <w:t>21</w:t>
      </w:r>
      <w:r>
        <w:t xml:space="preserve"> в следующем порядке: осмотр объекта претендентами на участие в аукционе может осуществляться самостоятельно или с привлечением специалиста </w:t>
      </w:r>
      <w:r w:rsidR="00C966C4">
        <w:t>Продавца</w:t>
      </w:r>
      <w:r>
        <w:t xml:space="preserve">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</w:t>
      </w:r>
      <w:r w:rsidR="00A60764">
        <w:t xml:space="preserve"> </w:t>
      </w:r>
      <w:r>
        <w:t>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44AE" w:rsidRDefault="009E485F" w:rsidP="00C844AE">
      <w:pPr>
        <w:jc w:val="both"/>
      </w:pP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295F4F" w:rsidRPr="00295F4F" w:rsidRDefault="00295F4F" w:rsidP="00295F4F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295F4F" w:rsidRPr="00295F4F" w:rsidRDefault="00295F4F" w:rsidP="00295F4F">
      <w:pPr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295F4F" w:rsidRPr="00295F4F" w:rsidRDefault="00295F4F" w:rsidP="00295F4F">
      <w:pPr>
        <w:ind w:firstLine="709"/>
      </w:pPr>
      <w:r w:rsidRPr="00295F4F">
        <w:rPr>
          <w:b/>
        </w:rPr>
        <w:t>Порядок регистрации на электронной площадке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295F4F" w:rsidRPr="00295F4F" w:rsidRDefault="00295F4F" w:rsidP="00295F4F">
      <w:pPr>
        <w:jc w:val="both"/>
      </w:pPr>
      <w:r w:rsidRPr="00295F4F"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295F4F" w:rsidRPr="00295F4F" w:rsidRDefault="00295F4F" w:rsidP="00295F4F">
      <w:pPr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295F4F" w:rsidRPr="00295F4F" w:rsidRDefault="00295F4F" w:rsidP="00295F4F">
      <w:pPr>
        <w:jc w:val="both"/>
      </w:pPr>
      <w:r w:rsidRPr="00295F4F">
        <w:t xml:space="preserve">(https://www.roseltorg.ru/_flysystem/webdav/2017/10/11//inline-files/reglament_178fz_11102017.pdf) </w:t>
      </w:r>
    </w:p>
    <w:p w:rsidR="00295F4F" w:rsidRPr="00295F4F" w:rsidRDefault="00295F4F" w:rsidP="00295F4F">
      <w:pPr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295F4F" w:rsidRPr="00295F4F" w:rsidRDefault="00295F4F" w:rsidP="002836B3">
      <w:pPr>
        <w:pStyle w:val="Default"/>
        <w:ind w:firstLine="708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295F4F" w:rsidRPr="00295F4F" w:rsidRDefault="00295F4F" w:rsidP="00295F4F">
      <w:pPr>
        <w:pStyle w:val="Default"/>
        <w:jc w:val="both"/>
      </w:pPr>
      <w:r w:rsidRPr="00295F4F">
        <w:lastRenderedPageBreak/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295F4F" w:rsidRPr="00295F4F" w:rsidRDefault="00295F4F" w:rsidP="001F50A2">
      <w:pPr>
        <w:pStyle w:val="Default"/>
        <w:ind w:firstLine="708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295F4F" w:rsidRPr="00295F4F" w:rsidRDefault="00295F4F" w:rsidP="00715A8B">
      <w:pPr>
        <w:pStyle w:val="Default"/>
        <w:ind w:firstLine="708"/>
        <w:jc w:val="both"/>
      </w:pPr>
      <w:proofErr w:type="gramStart"/>
      <w:r w:rsidRPr="00295F4F">
        <w:t>В срок, не превышающий 3 рабочих дней со дня поступления заявления и информации, указанных в подпункте 3.1 настоящего пункта,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подпунктом 3.3 настоящего пункта, и не позднее 1 рабочего дня, следующего за днем регистрации (отказа в регистрации) претендента, направляет ему уведомление о принятом</w:t>
      </w:r>
      <w:proofErr w:type="gramEnd"/>
      <w:r w:rsidRPr="00295F4F">
        <w:t xml:space="preserve"> </w:t>
      </w:r>
      <w:proofErr w:type="gramStart"/>
      <w:r w:rsidRPr="00295F4F">
        <w:t>решении</w:t>
      </w:r>
      <w:proofErr w:type="gramEnd"/>
      <w:r w:rsidRPr="00295F4F">
        <w:t xml:space="preserve">. </w:t>
      </w:r>
    </w:p>
    <w:p w:rsidR="00295F4F" w:rsidRPr="00295F4F" w:rsidRDefault="00295F4F" w:rsidP="00295F4F">
      <w:pPr>
        <w:ind w:firstLine="709"/>
        <w:jc w:val="both"/>
      </w:pPr>
      <w:r w:rsidRPr="00295F4F">
        <w:t xml:space="preserve"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информации, </w:t>
      </w:r>
      <w:proofErr w:type="gramStart"/>
      <w:r w:rsidRPr="00295F4F">
        <w:t>указанных</w:t>
      </w:r>
      <w:proofErr w:type="gramEnd"/>
      <w:r w:rsidRPr="00295F4F">
        <w:t xml:space="preserve"> в подпункте 3.1 настоящего пункта.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настоящего пункта,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настоящего пункта, для получения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настоящего пункта. </w:t>
      </w:r>
    </w:p>
    <w:p w:rsidR="00295F4F" w:rsidRPr="00295F4F" w:rsidRDefault="00295F4F" w:rsidP="002836B3">
      <w:pPr>
        <w:pStyle w:val="Default"/>
        <w:ind w:firstLine="708"/>
        <w:jc w:val="both"/>
      </w:pPr>
      <w:r w:rsidRPr="00295F4F">
        <w:t xml:space="preserve"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295F4F" w:rsidRPr="00295F4F" w:rsidRDefault="00295F4F" w:rsidP="00295F4F">
      <w:pPr>
        <w:pStyle w:val="Default"/>
        <w:ind w:firstLine="709"/>
        <w:jc w:val="both"/>
      </w:pPr>
      <w:proofErr w:type="gramStart"/>
      <w:r w:rsidRPr="00295F4F"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5 апреля 2013 года № 44-ФЗ </w:t>
      </w:r>
      <w:r w:rsidR="002836B3">
        <w:t xml:space="preserve">         </w:t>
      </w:r>
      <w:r w:rsidRPr="00295F4F">
        <w:t>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</w:t>
      </w:r>
      <w:proofErr w:type="gramEnd"/>
      <w:r w:rsidRPr="00295F4F">
        <w:t xml:space="preserve"> на такой электронной площадке, предусмотренной Положением об организации и проведении продажи государственного или муниципального имущества в электронной форме, утвержденным постановление Правительства Российской Федерации от 27 августа 2012 года</w:t>
      </w:r>
      <w:r w:rsidR="002836B3">
        <w:t xml:space="preserve">      </w:t>
      </w:r>
      <w:r w:rsidRPr="00295F4F">
        <w:t xml:space="preserve"> № 860. </w:t>
      </w:r>
    </w:p>
    <w:p w:rsidR="00295F4F" w:rsidRPr="00295F4F" w:rsidRDefault="00295F4F" w:rsidP="00295F4F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295F4F" w:rsidRPr="00295F4F" w:rsidRDefault="00295F4F" w:rsidP="00295F4F">
      <w:pPr>
        <w:pStyle w:val="Default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295F4F" w:rsidRPr="00295F4F" w:rsidRDefault="00295F4F" w:rsidP="00C844AE">
      <w:pPr>
        <w:jc w:val="both"/>
      </w:pPr>
    </w:p>
    <w:p w:rsidR="009E485F" w:rsidRPr="00295F4F" w:rsidRDefault="009E485F" w:rsidP="009E485F">
      <w:pPr>
        <w:ind w:firstLine="540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E485F" w:rsidRPr="00295F4F" w:rsidRDefault="009E485F" w:rsidP="009E485F">
      <w:pPr>
        <w:ind w:firstLine="540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Pr="00295F4F" w:rsidRDefault="009E485F" w:rsidP="009E485F">
      <w:pPr>
        <w:ind w:firstLine="540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E485F" w:rsidRPr="00295F4F" w:rsidRDefault="009E485F" w:rsidP="009E485F">
      <w:pPr>
        <w:ind w:firstLine="540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 w:rsidRPr="00295F4F">
        <w:t xml:space="preserve">         </w:t>
      </w:r>
      <w:r w:rsidR="009E485F" w:rsidRPr="00295F4F">
        <w:t>Заявки и представленные доку</w:t>
      </w:r>
      <w:r w:rsidR="00F52ACC">
        <w:t xml:space="preserve">менты рассматриваются комиссией </w:t>
      </w:r>
      <w:r w:rsidR="00F52ACC">
        <w:rPr>
          <w:b/>
        </w:rPr>
        <w:t>30</w:t>
      </w:r>
      <w:r w:rsidR="00782B2B">
        <w:rPr>
          <w:b/>
        </w:rPr>
        <w:t>.08</w:t>
      </w:r>
      <w:r w:rsidR="00F02017" w:rsidRPr="00715A8B">
        <w:rPr>
          <w:b/>
        </w:rPr>
        <w:t>.20</w:t>
      </w:r>
      <w:r w:rsidR="00715A8B">
        <w:rPr>
          <w:b/>
        </w:rPr>
        <w:t>21</w:t>
      </w:r>
      <w:r w:rsidR="009E485F" w:rsidRPr="00295F4F">
        <w:t xml:space="preserve"> по адресу: Смоленская область, г.</w:t>
      </w:r>
      <w:r w:rsidR="003B6659" w:rsidRPr="00295F4F">
        <w:t xml:space="preserve"> </w:t>
      </w:r>
      <w:r w:rsidR="009E485F" w:rsidRPr="00295F4F">
        <w:t xml:space="preserve">Десногорск, 2 мкр-н, </w:t>
      </w:r>
      <w:r w:rsidR="00A60764" w:rsidRPr="00295F4F">
        <w:t>строение 1</w:t>
      </w:r>
      <w:r w:rsidR="009E485F" w:rsidRPr="00295F4F">
        <w:t xml:space="preserve">, </w:t>
      </w:r>
      <w:proofErr w:type="spellStart"/>
      <w:r w:rsidR="009E485F" w:rsidRPr="00295F4F">
        <w:t>каб</w:t>
      </w:r>
      <w:proofErr w:type="spellEnd"/>
      <w:r w:rsidR="009E485F" w:rsidRPr="00295F4F">
        <w:t>.</w:t>
      </w:r>
      <w:r w:rsidR="00A60764" w:rsidRPr="00295F4F">
        <w:t xml:space="preserve"> </w:t>
      </w:r>
      <w:r w:rsidR="009E485F" w:rsidRPr="00295F4F">
        <w:t>21</w:t>
      </w:r>
      <w:r w:rsidR="00A60764" w:rsidRPr="00295F4F">
        <w:t>8</w:t>
      </w:r>
      <w:r w:rsidR="009E485F" w:rsidRPr="00295F4F">
        <w:t xml:space="preserve"> в 1</w:t>
      </w:r>
      <w:r w:rsidR="00FF747A" w:rsidRPr="00295F4F">
        <w:t>1</w:t>
      </w:r>
      <w:r w:rsidR="009E485F" w:rsidRPr="00295F4F">
        <w:t>.</w:t>
      </w:r>
      <w:r w:rsidR="00FF747A" w:rsidRPr="00295F4F">
        <w:t>00</w:t>
      </w:r>
      <w:r w:rsidR="00817A83" w:rsidRPr="00295F4F">
        <w:t xml:space="preserve"> </w:t>
      </w:r>
      <w:r w:rsidR="009E485F" w:rsidRPr="00295F4F">
        <w:t xml:space="preserve">часов по московскому </w:t>
      </w:r>
      <w:r w:rsidR="009E485F" w:rsidRPr="00295F4F">
        <w:lastRenderedPageBreak/>
        <w:t>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 w:rsidR="009E485F">
        <w:t xml:space="preserve">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r w:rsidR="00FF7A3E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родавца имущества в сети </w:t>
      </w:r>
      <w:r w:rsidR="00C966C4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Интернет</w:t>
      </w:r>
      <w:r w:rsidR="00C966C4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 приобретает статус участника аукциона с момента оформления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 протокола о признании претендентов участниками аукциона.</w:t>
      </w:r>
    </w:p>
    <w:p w:rsidR="009E485F" w:rsidRPr="00BB1BD1" w:rsidRDefault="009E485F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</w:t>
      </w:r>
      <w:r w:rsidR="00BB1BD1" w:rsidRPr="00BB1BD1">
        <w:rPr>
          <w:rFonts w:eastAsiaTheme="minorHAnsi"/>
          <w:b/>
          <w:lang w:eastAsia="en-US"/>
        </w:rPr>
        <w:t xml:space="preserve"> электронном виде</w:t>
      </w:r>
      <w:r w:rsidR="00E7770D">
        <w:rPr>
          <w:rFonts w:eastAsiaTheme="minorHAnsi"/>
          <w:b/>
          <w:lang w:eastAsia="en-US"/>
        </w:rPr>
        <w:t xml:space="preserve"> на электронной площадке </w:t>
      </w:r>
      <w:r w:rsidR="00E7770D" w:rsidRPr="00E7770D">
        <w:rPr>
          <w:rFonts w:eastAsiaTheme="minorHAnsi"/>
          <w:b/>
          <w:lang w:eastAsia="en-US"/>
        </w:rPr>
        <w:t>https://www.roseltorg.ru/</w:t>
      </w:r>
      <w:r w:rsidR="00BB1BD1" w:rsidRPr="00BB1BD1">
        <w:rPr>
          <w:rFonts w:eastAsiaTheme="minorHAnsi"/>
          <w:b/>
          <w:lang w:eastAsia="en-US"/>
        </w:rPr>
        <w:t xml:space="preserve"> в</w:t>
      </w:r>
      <w:r w:rsidRPr="00BB1BD1">
        <w:rPr>
          <w:rFonts w:eastAsiaTheme="minorHAnsi"/>
          <w:b/>
          <w:lang w:eastAsia="en-US"/>
        </w:rPr>
        <w:t xml:space="preserve"> следующем порядке: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BB1BD1" w:rsidRPr="00BB1BD1" w:rsidRDefault="00BB1BD1" w:rsidP="00B309A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5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"Интернет".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Pr="00BB1BD1">
        <w:rPr>
          <w:rFonts w:eastAsiaTheme="minorHAnsi"/>
          <w:bCs/>
          <w:lang w:eastAsia="en-US"/>
        </w:rPr>
        <w:lastRenderedPageBreak/>
        <w:t>величина повышения начальной цены ("шаг аукциона"), время, оставшееся до окончания приема предложений о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 w:rsidR="00C966C4"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принято решение о признании только одного претендента участником;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ни один из участников не сделал предложение о начальной цене имущества.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цена сделки;</w:t>
      </w:r>
    </w:p>
    <w:p w:rsid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C966C4" w:rsidRPr="00BB1BD1" w:rsidRDefault="00C966C4" w:rsidP="00C966C4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="00C966C4"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BB1BD1" w:rsidRPr="00BB1BD1" w:rsidRDefault="00C966C4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="00BB1BD1"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="00BB1BD1"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Pr="00BB1BD1">
          <w:rPr>
            <w:rFonts w:eastAsiaTheme="minorHAnsi"/>
            <w:bCs/>
            <w:color w:val="0000FF"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BB1BD1" w:rsidRPr="00BB1BD1" w:rsidRDefault="00BB1BD1" w:rsidP="00BB1BD1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="00C966C4"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родавцом.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</w:t>
      </w:r>
      <w:r w:rsidR="00C966C4">
        <w:t>и</w:t>
      </w:r>
      <w:r w:rsidR="009E485F">
        <w:t xml:space="preserve">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</w:t>
      </w:r>
      <w:r w:rsidR="00C966C4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6F1A37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 xml:space="preserve">., </w:t>
      </w:r>
      <w:r w:rsidR="00DA4CFE">
        <w:t>строение 1</w:t>
      </w:r>
      <w:r>
        <w:t xml:space="preserve">. </w:t>
      </w:r>
    </w:p>
    <w:p w:rsidR="009E485F" w:rsidRDefault="009E485F" w:rsidP="009E485F">
      <w:pPr>
        <w:jc w:val="both"/>
      </w:pPr>
      <w:r>
        <w:t>Тел.</w:t>
      </w:r>
      <w:r w:rsidR="00FF7A3E">
        <w:t xml:space="preserve"> 8(48153)</w:t>
      </w:r>
      <w:r>
        <w:t xml:space="preserve"> 7-23-08, Факс </w:t>
      </w:r>
      <w:r w:rsidR="00FF7A3E">
        <w:t xml:space="preserve">8(48153) </w:t>
      </w:r>
      <w:r>
        <w:t>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 xml:space="preserve">Председатель Комитета </w:t>
      </w:r>
      <w:r w:rsidR="0035603B">
        <w:t>Гайдайчук Сергей Александрович</w:t>
      </w:r>
    </w:p>
    <w:p w:rsidR="009E485F" w:rsidRDefault="009E485F" w:rsidP="00043301">
      <w:pPr>
        <w:jc w:val="both"/>
      </w:pPr>
      <w:r>
        <w:t>Дополнительная информация</w:t>
      </w:r>
      <w:r w:rsidR="00043301">
        <w:t>: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10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05747A" w:rsidRDefault="0005747A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 xml:space="preserve">Председатель Комитета                                                        </w:t>
      </w:r>
      <w:r>
        <w:rPr>
          <w:b/>
        </w:rPr>
        <w:t xml:space="preserve">               </w:t>
      </w:r>
      <w:r w:rsidR="00C966C4">
        <w:rPr>
          <w:b/>
        </w:rPr>
        <w:t xml:space="preserve">                       </w:t>
      </w:r>
      <w:r>
        <w:rPr>
          <w:b/>
        </w:rPr>
        <w:t xml:space="preserve">    </w:t>
      </w:r>
      <w:r w:rsidR="00A16099">
        <w:t>С.А. Гайдайчук</w:t>
      </w:r>
      <w:r>
        <w:t xml:space="preserve"> </w:t>
      </w:r>
    </w:p>
    <w:p w:rsidR="009E485F" w:rsidRDefault="009E485F" w:rsidP="009E485F">
      <w:pPr>
        <w:ind w:firstLine="720"/>
        <w:jc w:val="both"/>
      </w:pPr>
    </w:p>
    <w:p w:rsidR="00FF7A3E" w:rsidRDefault="00FF7A3E" w:rsidP="00FF7A3E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FF7A3E" w:rsidTr="00A54FE8">
        <w:tc>
          <w:tcPr>
            <w:tcW w:w="4644" w:type="dxa"/>
            <w:hideMark/>
          </w:tcPr>
          <w:p w:rsidR="00FF7A3E" w:rsidRPr="00A60764" w:rsidRDefault="003D6619" w:rsidP="00A54FE8">
            <w:pPr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  <w:r w:rsidR="00FF7A3E" w:rsidRPr="00A60764">
              <w:rPr>
                <w:lang w:eastAsia="en-US"/>
              </w:rPr>
              <w:t xml:space="preserve"> юридического отдела</w:t>
            </w:r>
          </w:p>
          <w:p w:rsidR="00FF7A3E" w:rsidRPr="00043301" w:rsidRDefault="00FF7A3E" w:rsidP="00A54FE8">
            <w:pPr>
              <w:rPr>
                <w:b/>
                <w:lang w:eastAsia="en-US"/>
              </w:rPr>
            </w:pPr>
            <w:r w:rsidRPr="00A60764">
              <w:rPr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FF7A3E" w:rsidRDefault="00FF7A3E" w:rsidP="00A54FE8">
            <w:pPr>
              <w:jc w:val="center"/>
              <w:rPr>
                <w:lang w:eastAsia="en-US"/>
              </w:rPr>
            </w:pPr>
          </w:p>
          <w:p w:rsidR="00FF7A3E" w:rsidRDefault="00FF7A3E" w:rsidP="00A54F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__________ </w:t>
            </w:r>
            <w:r w:rsidR="003D6619">
              <w:rPr>
                <w:lang w:eastAsia="en-US"/>
              </w:rPr>
              <w:t xml:space="preserve">А.В. </w:t>
            </w:r>
            <w:proofErr w:type="spellStart"/>
            <w:r w:rsidR="003D6619">
              <w:rPr>
                <w:lang w:eastAsia="en-US"/>
              </w:rPr>
              <w:t>Заверич</w:t>
            </w:r>
            <w:proofErr w:type="spellEnd"/>
          </w:p>
          <w:p w:rsidR="00FF7A3E" w:rsidRPr="00A22DCE" w:rsidRDefault="00FF7A3E" w:rsidP="00B9647A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>
              <w:rPr>
                <w:u w:val="single"/>
                <w:lang w:eastAsia="en-US"/>
              </w:rPr>
              <w:t xml:space="preserve"> </w:t>
            </w:r>
            <w:r w:rsidR="00B9647A">
              <w:rPr>
                <w:u w:val="single"/>
                <w:lang w:eastAsia="en-US"/>
              </w:rPr>
              <w:t>28</w:t>
            </w:r>
            <w:r>
              <w:rPr>
                <w:u w:val="single"/>
                <w:lang w:eastAsia="en-US"/>
              </w:rPr>
              <w:t xml:space="preserve"> </w:t>
            </w:r>
            <w:r w:rsidR="00B9647A" w:rsidRPr="00B9647A">
              <w:rPr>
                <w:u w:val="single"/>
                <w:lang w:eastAsia="en-US"/>
              </w:rPr>
              <w:t>июля</w:t>
            </w:r>
            <w:r w:rsidR="00F52ACC">
              <w:rPr>
                <w:u w:val="single"/>
                <w:lang w:eastAsia="en-US"/>
              </w:rPr>
              <w:t>»</w:t>
            </w:r>
            <w:r w:rsidR="003D6619">
              <w:rPr>
                <w:u w:val="single"/>
                <w:lang w:eastAsia="en-US"/>
              </w:rPr>
              <w:t xml:space="preserve">  2021</w:t>
            </w:r>
            <w:r>
              <w:rPr>
                <w:u w:val="single"/>
                <w:lang w:eastAsia="en-US"/>
              </w:rPr>
              <w:t xml:space="preserve"> года.</w:t>
            </w:r>
          </w:p>
        </w:tc>
      </w:tr>
    </w:tbl>
    <w:p w:rsidR="009E485F" w:rsidRDefault="009E485F" w:rsidP="00A60764">
      <w:pPr>
        <w:ind w:firstLine="720"/>
        <w:jc w:val="both"/>
      </w:pPr>
    </w:p>
    <w:sectPr w:rsidR="009E485F" w:rsidSect="00346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02A9"/>
    <w:rsid w:val="000022C8"/>
    <w:rsid w:val="000033AE"/>
    <w:rsid w:val="00007391"/>
    <w:rsid w:val="00007937"/>
    <w:rsid w:val="00012626"/>
    <w:rsid w:val="00025E30"/>
    <w:rsid w:val="00027B2C"/>
    <w:rsid w:val="00041837"/>
    <w:rsid w:val="00042518"/>
    <w:rsid w:val="00043301"/>
    <w:rsid w:val="0005747A"/>
    <w:rsid w:val="00057D4E"/>
    <w:rsid w:val="000838F3"/>
    <w:rsid w:val="00091062"/>
    <w:rsid w:val="0009431F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123943"/>
    <w:rsid w:val="0013429F"/>
    <w:rsid w:val="00140B9D"/>
    <w:rsid w:val="0015159A"/>
    <w:rsid w:val="00176F02"/>
    <w:rsid w:val="00180546"/>
    <w:rsid w:val="001852A8"/>
    <w:rsid w:val="001919CA"/>
    <w:rsid w:val="00191F20"/>
    <w:rsid w:val="001A6612"/>
    <w:rsid w:val="001B01EC"/>
    <w:rsid w:val="001B26EA"/>
    <w:rsid w:val="001D208B"/>
    <w:rsid w:val="001E0DC6"/>
    <w:rsid w:val="001E39F6"/>
    <w:rsid w:val="001F4773"/>
    <w:rsid w:val="001F50A2"/>
    <w:rsid w:val="00203C2F"/>
    <w:rsid w:val="0022368B"/>
    <w:rsid w:val="00226A0D"/>
    <w:rsid w:val="00236849"/>
    <w:rsid w:val="00247CB2"/>
    <w:rsid w:val="0025188E"/>
    <w:rsid w:val="002716B6"/>
    <w:rsid w:val="00274139"/>
    <w:rsid w:val="00274FE5"/>
    <w:rsid w:val="00275B63"/>
    <w:rsid w:val="002836B3"/>
    <w:rsid w:val="00294F73"/>
    <w:rsid w:val="00295F4F"/>
    <w:rsid w:val="002A6E47"/>
    <w:rsid w:val="002B62D5"/>
    <w:rsid w:val="002C6FE2"/>
    <w:rsid w:val="002D537D"/>
    <w:rsid w:val="00334CFC"/>
    <w:rsid w:val="00346F90"/>
    <w:rsid w:val="003475AD"/>
    <w:rsid w:val="003557D5"/>
    <w:rsid w:val="0035603B"/>
    <w:rsid w:val="0036170C"/>
    <w:rsid w:val="00363F3B"/>
    <w:rsid w:val="003707B5"/>
    <w:rsid w:val="00375CA0"/>
    <w:rsid w:val="00380524"/>
    <w:rsid w:val="003904BF"/>
    <w:rsid w:val="003B6659"/>
    <w:rsid w:val="003C1C1F"/>
    <w:rsid w:val="003C3B6D"/>
    <w:rsid w:val="003C638D"/>
    <w:rsid w:val="003C6585"/>
    <w:rsid w:val="003C6831"/>
    <w:rsid w:val="003D48DB"/>
    <w:rsid w:val="003D6619"/>
    <w:rsid w:val="003F0A31"/>
    <w:rsid w:val="003F68EF"/>
    <w:rsid w:val="00404B52"/>
    <w:rsid w:val="00405233"/>
    <w:rsid w:val="00406EF8"/>
    <w:rsid w:val="00411177"/>
    <w:rsid w:val="004128A1"/>
    <w:rsid w:val="00414F40"/>
    <w:rsid w:val="00432CE1"/>
    <w:rsid w:val="00432DB4"/>
    <w:rsid w:val="00444B4D"/>
    <w:rsid w:val="00446CF3"/>
    <w:rsid w:val="00481AA4"/>
    <w:rsid w:val="00482F7F"/>
    <w:rsid w:val="00484157"/>
    <w:rsid w:val="00494C16"/>
    <w:rsid w:val="004B16DA"/>
    <w:rsid w:val="004B55F9"/>
    <w:rsid w:val="004B5D82"/>
    <w:rsid w:val="004C6A7D"/>
    <w:rsid w:val="004D673F"/>
    <w:rsid w:val="004E2647"/>
    <w:rsid w:val="004E58C2"/>
    <w:rsid w:val="004F41A4"/>
    <w:rsid w:val="00500D49"/>
    <w:rsid w:val="00500DF8"/>
    <w:rsid w:val="00505A84"/>
    <w:rsid w:val="00522730"/>
    <w:rsid w:val="005326FC"/>
    <w:rsid w:val="00532798"/>
    <w:rsid w:val="00546E2E"/>
    <w:rsid w:val="00547B20"/>
    <w:rsid w:val="0055135B"/>
    <w:rsid w:val="00552C25"/>
    <w:rsid w:val="0055465A"/>
    <w:rsid w:val="00554BBD"/>
    <w:rsid w:val="005668D0"/>
    <w:rsid w:val="0056735D"/>
    <w:rsid w:val="005A177A"/>
    <w:rsid w:val="005B17A8"/>
    <w:rsid w:val="005B7B4A"/>
    <w:rsid w:val="005C66E9"/>
    <w:rsid w:val="005D3B28"/>
    <w:rsid w:val="005E0753"/>
    <w:rsid w:val="005F73EF"/>
    <w:rsid w:val="00603A48"/>
    <w:rsid w:val="006153A3"/>
    <w:rsid w:val="00616435"/>
    <w:rsid w:val="00616FEA"/>
    <w:rsid w:val="00624499"/>
    <w:rsid w:val="00636059"/>
    <w:rsid w:val="00650F0D"/>
    <w:rsid w:val="006610F8"/>
    <w:rsid w:val="00663D1B"/>
    <w:rsid w:val="00682EE8"/>
    <w:rsid w:val="00686B5F"/>
    <w:rsid w:val="006A5713"/>
    <w:rsid w:val="006A5C4A"/>
    <w:rsid w:val="006B286E"/>
    <w:rsid w:val="006B710B"/>
    <w:rsid w:val="006D34A7"/>
    <w:rsid w:val="006D4D9B"/>
    <w:rsid w:val="006E1FCC"/>
    <w:rsid w:val="006F1A37"/>
    <w:rsid w:val="006F24DC"/>
    <w:rsid w:val="0070204A"/>
    <w:rsid w:val="00715A8B"/>
    <w:rsid w:val="00727554"/>
    <w:rsid w:val="007401DA"/>
    <w:rsid w:val="007405B0"/>
    <w:rsid w:val="0075722C"/>
    <w:rsid w:val="00771231"/>
    <w:rsid w:val="00782B2B"/>
    <w:rsid w:val="00796EDB"/>
    <w:rsid w:val="007A3FE7"/>
    <w:rsid w:val="007B2D61"/>
    <w:rsid w:val="008019C3"/>
    <w:rsid w:val="00805318"/>
    <w:rsid w:val="00817A83"/>
    <w:rsid w:val="008236E1"/>
    <w:rsid w:val="008277CE"/>
    <w:rsid w:val="00833256"/>
    <w:rsid w:val="00844CF8"/>
    <w:rsid w:val="00845329"/>
    <w:rsid w:val="00853F3B"/>
    <w:rsid w:val="00881072"/>
    <w:rsid w:val="008903D4"/>
    <w:rsid w:val="00891102"/>
    <w:rsid w:val="008979D7"/>
    <w:rsid w:val="008B4866"/>
    <w:rsid w:val="008C2286"/>
    <w:rsid w:val="008E69FB"/>
    <w:rsid w:val="008F5DEF"/>
    <w:rsid w:val="00901BB7"/>
    <w:rsid w:val="0091656D"/>
    <w:rsid w:val="0094365A"/>
    <w:rsid w:val="00962C9E"/>
    <w:rsid w:val="00962CDE"/>
    <w:rsid w:val="00983422"/>
    <w:rsid w:val="009975EB"/>
    <w:rsid w:val="009A088C"/>
    <w:rsid w:val="009D2CB6"/>
    <w:rsid w:val="009D3CFC"/>
    <w:rsid w:val="009E485F"/>
    <w:rsid w:val="009F4E6E"/>
    <w:rsid w:val="009F54A5"/>
    <w:rsid w:val="009F6D03"/>
    <w:rsid w:val="00A06D63"/>
    <w:rsid w:val="00A1469C"/>
    <w:rsid w:val="00A14C02"/>
    <w:rsid w:val="00A16099"/>
    <w:rsid w:val="00A17540"/>
    <w:rsid w:val="00A33D7D"/>
    <w:rsid w:val="00A4076B"/>
    <w:rsid w:val="00A47C11"/>
    <w:rsid w:val="00A565C2"/>
    <w:rsid w:val="00A60764"/>
    <w:rsid w:val="00A90FB3"/>
    <w:rsid w:val="00A91A70"/>
    <w:rsid w:val="00A9315D"/>
    <w:rsid w:val="00A934D6"/>
    <w:rsid w:val="00A94F0B"/>
    <w:rsid w:val="00AB7F28"/>
    <w:rsid w:val="00AD1908"/>
    <w:rsid w:val="00B02EA4"/>
    <w:rsid w:val="00B06CD4"/>
    <w:rsid w:val="00B22F25"/>
    <w:rsid w:val="00B309AA"/>
    <w:rsid w:val="00B326CC"/>
    <w:rsid w:val="00B40F30"/>
    <w:rsid w:val="00B41B14"/>
    <w:rsid w:val="00B60DEC"/>
    <w:rsid w:val="00B620CE"/>
    <w:rsid w:val="00B92448"/>
    <w:rsid w:val="00B9647A"/>
    <w:rsid w:val="00BB1BD1"/>
    <w:rsid w:val="00BB7384"/>
    <w:rsid w:val="00BE64D3"/>
    <w:rsid w:val="00BF62E8"/>
    <w:rsid w:val="00C00B34"/>
    <w:rsid w:val="00C01EA7"/>
    <w:rsid w:val="00C1310E"/>
    <w:rsid w:val="00C210B8"/>
    <w:rsid w:val="00C22D28"/>
    <w:rsid w:val="00C359B4"/>
    <w:rsid w:val="00C37B6E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0E53"/>
    <w:rsid w:val="00CB233C"/>
    <w:rsid w:val="00CD0C8E"/>
    <w:rsid w:val="00CF2341"/>
    <w:rsid w:val="00CF78EA"/>
    <w:rsid w:val="00D04877"/>
    <w:rsid w:val="00D32CC2"/>
    <w:rsid w:val="00D407B8"/>
    <w:rsid w:val="00D50484"/>
    <w:rsid w:val="00D52682"/>
    <w:rsid w:val="00D53A67"/>
    <w:rsid w:val="00D6002E"/>
    <w:rsid w:val="00D919F9"/>
    <w:rsid w:val="00D94255"/>
    <w:rsid w:val="00DA4CFE"/>
    <w:rsid w:val="00DC3B3A"/>
    <w:rsid w:val="00DE67FB"/>
    <w:rsid w:val="00DE6FC7"/>
    <w:rsid w:val="00DF7308"/>
    <w:rsid w:val="00E16397"/>
    <w:rsid w:val="00E36628"/>
    <w:rsid w:val="00E412DF"/>
    <w:rsid w:val="00E523A6"/>
    <w:rsid w:val="00E70B42"/>
    <w:rsid w:val="00E760F5"/>
    <w:rsid w:val="00E7770D"/>
    <w:rsid w:val="00E85AA9"/>
    <w:rsid w:val="00E879A9"/>
    <w:rsid w:val="00E87B7A"/>
    <w:rsid w:val="00E916BD"/>
    <w:rsid w:val="00E95B9B"/>
    <w:rsid w:val="00EA178C"/>
    <w:rsid w:val="00EA3BD1"/>
    <w:rsid w:val="00EB1380"/>
    <w:rsid w:val="00EB1796"/>
    <w:rsid w:val="00EB4FBA"/>
    <w:rsid w:val="00ED422A"/>
    <w:rsid w:val="00EF607C"/>
    <w:rsid w:val="00EF7C72"/>
    <w:rsid w:val="00F02017"/>
    <w:rsid w:val="00F3761B"/>
    <w:rsid w:val="00F428CA"/>
    <w:rsid w:val="00F461C0"/>
    <w:rsid w:val="00F52ACC"/>
    <w:rsid w:val="00F81BE2"/>
    <w:rsid w:val="00F85E9C"/>
    <w:rsid w:val="00F96542"/>
    <w:rsid w:val="00FC1842"/>
    <w:rsid w:val="00FC737C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DC56731627E7302AF3488E8F8D64C51B1822E94FF0A4A380C9F013C2A7F6764DADB498134580DA7513BD7E4N2BF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445770C34ED1B54BB5FDCB068880CC764A3723F08461EA72183210B87C9999EDE13B83748EAF33n6yB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D87DD9C4976EA30C6E46EE35C09F8FDB2F51C486B45B88BC5A11090E3CEF4CAF1BC5B764A87CDA2C5D45EE93497DC1511A68CFACECA9504W6r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93CCE-593E-4C5A-AACC-01E6B470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8</Pages>
  <Words>4430</Words>
  <Characters>25254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222-2</cp:lastModifiedBy>
  <cp:revision>76</cp:revision>
  <cp:lastPrinted>2021-08-03T12:34:00Z</cp:lastPrinted>
  <dcterms:created xsi:type="dcterms:W3CDTF">2018-10-07T11:41:00Z</dcterms:created>
  <dcterms:modified xsi:type="dcterms:W3CDTF">2021-08-03T12:35:00Z</dcterms:modified>
</cp:coreProperties>
</file>