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DBC" w:rsidRDefault="009A3DBC" w:rsidP="009A3DBC">
      <w:pPr>
        <w:spacing w:line="276" w:lineRule="auto"/>
        <w:rPr>
          <w:sz w:val="26"/>
          <w:szCs w:val="26"/>
        </w:rPr>
      </w:pPr>
      <w:r>
        <w:pict>
          <v:rect id="Прямоугольник 4" o:spid="_x0000_s1028" style="position:absolute;margin-left:65.9pt;margin-top:7.85pt;width:417.6pt;height:102.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" o:allowincell="f" filled="f" stroked="f" strokeweight=".25pt">
            <v:textbox inset="1pt,1pt,1pt,1pt">
              <w:txbxContent>
                <w:p w:rsidR="009A3DBC" w:rsidRDefault="009A3DBC" w:rsidP="009A3DBC">
                  <w:pPr>
                    <w:pStyle w:val="af7"/>
                    <w:tabs>
                      <w:tab w:val="left" w:pos="12293"/>
                    </w:tabs>
                    <w:jc w:val="center"/>
                    <w:rPr>
                      <w:sz w:val="26"/>
                    </w:rPr>
                  </w:pPr>
                  <w:r>
                    <w:rPr>
                      <w:sz w:val="26"/>
                    </w:rPr>
                    <w:t xml:space="preserve">МУНИЦИПАЛЬНОЕ ОБРАЗОВАНИЕ </w:t>
                  </w:r>
                </w:p>
                <w:p w:rsidR="009A3DBC" w:rsidRDefault="009A3DBC" w:rsidP="009A3DBC">
                  <w:pPr>
                    <w:pStyle w:val="af7"/>
                    <w:tabs>
                      <w:tab w:val="left" w:pos="12293"/>
                    </w:tabs>
                    <w:jc w:val="center"/>
                    <w:rPr>
                      <w:sz w:val="34"/>
                    </w:rPr>
                  </w:pPr>
                  <w:r>
                    <w:rPr>
                      <w:sz w:val="26"/>
                    </w:rPr>
                    <w:t>«ГОРОД  ДЕСНОГОРСК» СМОЛЕНСКОЙ ОБЛАСТИ</w:t>
                  </w:r>
                </w:p>
                <w:p w:rsidR="009A3DBC" w:rsidRDefault="009A3DBC" w:rsidP="009A3DBC">
                  <w:pPr>
                    <w:pStyle w:val="af7"/>
                    <w:tabs>
                      <w:tab w:val="left" w:pos="12293"/>
                    </w:tabs>
                    <w:jc w:val="center"/>
                    <w:rPr>
                      <w:sz w:val="40"/>
                      <w:szCs w:val="40"/>
                    </w:rPr>
                  </w:pPr>
                  <w:r>
                    <w:rPr>
                      <w:sz w:val="40"/>
                      <w:szCs w:val="40"/>
                    </w:rPr>
                    <w:t>ДЕСНОГОРСКИЙ  ГОРОДСКОЙ  СОВЕТ</w:t>
                  </w:r>
                </w:p>
                <w:p w:rsidR="009A3DBC" w:rsidRDefault="009A3DBC" w:rsidP="009A3DBC">
                  <w:pPr>
                    <w:pStyle w:val="af7"/>
                    <w:tabs>
                      <w:tab w:val="left" w:pos="12293"/>
                    </w:tabs>
                    <w:jc w:val="center"/>
                    <w:rPr>
                      <w:b/>
                      <w:sz w:val="32"/>
                      <w:szCs w:val="20"/>
                    </w:rPr>
                  </w:pPr>
                </w:p>
                <w:p w:rsidR="009A3DBC" w:rsidRDefault="009A3DBC" w:rsidP="009A3DBC">
                  <w:pPr>
                    <w:pStyle w:val="af7"/>
                    <w:tabs>
                      <w:tab w:val="left" w:pos="12293"/>
                    </w:tabs>
                    <w:jc w:val="center"/>
                    <w:rPr>
                      <w:b/>
                      <w:sz w:val="32"/>
                    </w:rPr>
                  </w:pPr>
                  <w:proofErr w:type="gramStart"/>
                  <w:r>
                    <w:rPr>
                      <w:b/>
                      <w:sz w:val="32"/>
                    </w:rPr>
                    <w:t>Р</w:t>
                  </w:r>
                  <w:proofErr w:type="gramEnd"/>
                  <w:r>
                    <w:rPr>
                      <w:b/>
                      <w:sz w:val="32"/>
                    </w:rPr>
                    <w:t xml:space="preserve"> Е Ш Е Н И Е</w:t>
                  </w:r>
                </w:p>
                <w:p w:rsidR="009A3DBC" w:rsidRDefault="009A3DBC" w:rsidP="009A3DBC">
                  <w:pPr>
                    <w:jc w:val="right"/>
                    <w:rPr>
                      <w:b/>
                      <w:i/>
                      <w:sz w:val="48"/>
                    </w:rPr>
                  </w:pPr>
                </w:p>
                <w:p w:rsidR="009A3DBC" w:rsidRDefault="009A3DBC" w:rsidP="009A3DBC">
                  <w:pPr>
                    <w:rPr>
                      <w:sz w:val="20"/>
                    </w:rPr>
                  </w:pPr>
                </w:p>
                <w:p w:rsidR="009A3DBC" w:rsidRDefault="009A3DBC" w:rsidP="009A3DBC"/>
              </w:txbxContent>
            </v:textbox>
          </v:rect>
        </w:pict>
      </w:r>
    </w:p>
    <w:p w:rsidR="009A3DBC" w:rsidRDefault="009A3DBC" w:rsidP="009A3DBC">
      <w:pPr>
        <w:spacing w:line="276" w:lineRule="auto"/>
        <w:rPr>
          <w:sz w:val="26"/>
          <w:szCs w:val="26"/>
        </w:rPr>
      </w:pPr>
      <w:r>
        <w:rPr>
          <w:noProof/>
          <w:sz w:val="26"/>
          <w:szCs w:val="26"/>
        </w:rPr>
        <w:drawing>
          <wp:inline distT="0" distB="0" distL="0" distR="0">
            <wp:extent cx="746760" cy="807720"/>
            <wp:effectExtent l="0" t="0" r="0" b="0"/>
            <wp:docPr id="1" name="Рисунок 1" descr="Описание: gerb_c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cv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760" cy="807720"/>
                    </a:xfrm>
                    <a:prstGeom prst="rect">
                      <a:avLst/>
                    </a:prstGeom>
                    <a:noFill/>
                    <a:ln>
                      <a:noFill/>
                    </a:ln>
                  </pic:spPr>
                </pic:pic>
              </a:graphicData>
            </a:graphic>
          </wp:inline>
        </w:drawing>
      </w:r>
    </w:p>
    <w:p w:rsidR="009A3DBC" w:rsidRDefault="009A3DBC" w:rsidP="009A3DBC">
      <w:pPr>
        <w:rPr>
          <w:sz w:val="20"/>
          <w:szCs w:val="20"/>
        </w:rPr>
      </w:pPr>
    </w:p>
    <w:p w:rsidR="00050014" w:rsidRPr="00391AE8" w:rsidRDefault="00050014" w:rsidP="00391AE8">
      <w:pPr>
        <w:spacing w:line="264" w:lineRule="auto"/>
        <w:rPr>
          <w:color w:val="404040" w:themeColor="text1" w:themeTint="BF"/>
          <w:sz w:val="20"/>
          <w:szCs w:val="20"/>
        </w:rPr>
      </w:pPr>
    </w:p>
    <w:p w:rsidR="00050014" w:rsidRPr="00391AE8" w:rsidRDefault="00050014" w:rsidP="00391AE8">
      <w:pPr>
        <w:spacing w:line="264" w:lineRule="auto"/>
        <w:ind w:firstLine="709"/>
        <w:rPr>
          <w:color w:val="404040" w:themeColor="text1" w:themeTint="BF"/>
          <w:sz w:val="26"/>
          <w:szCs w:val="26"/>
          <w:lang w:eastAsia="ar-SA"/>
        </w:rPr>
      </w:pPr>
    </w:p>
    <w:p w:rsidR="00050014" w:rsidRPr="00391AE8" w:rsidRDefault="00050014" w:rsidP="00391AE8">
      <w:pPr>
        <w:spacing w:line="264" w:lineRule="auto"/>
        <w:ind w:firstLine="709"/>
        <w:rPr>
          <w:color w:val="404040" w:themeColor="text1" w:themeTint="BF"/>
          <w:sz w:val="26"/>
          <w:szCs w:val="26"/>
          <w:lang w:eastAsia="ar-SA"/>
        </w:rPr>
      </w:pPr>
    </w:p>
    <w:p w:rsidR="00050014" w:rsidRPr="009A3DBC" w:rsidRDefault="00391AE8" w:rsidP="00391AE8">
      <w:pPr>
        <w:spacing w:line="264" w:lineRule="auto"/>
        <w:ind w:firstLine="709"/>
        <w:rPr>
          <w:color w:val="404040" w:themeColor="text1" w:themeTint="BF"/>
          <w:lang w:eastAsia="ar-SA"/>
        </w:rPr>
      </w:pPr>
      <w:r w:rsidRPr="009A3DBC">
        <w:rPr>
          <w:color w:val="404040" w:themeColor="text1" w:themeTint="BF"/>
          <w:lang w:eastAsia="ar-SA"/>
        </w:rPr>
        <w:t>3</w:t>
      </w:r>
      <w:r w:rsidR="009A3DBC" w:rsidRPr="009A3DBC">
        <w:rPr>
          <w:color w:val="404040" w:themeColor="text1" w:themeTint="BF"/>
          <w:lang w:eastAsia="ar-SA"/>
        </w:rPr>
        <w:t>5</w:t>
      </w:r>
      <w:r w:rsidR="00050014" w:rsidRPr="009A3DBC">
        <w:rPr>
          <w:color w:val="404040" w:themeColor="text1" w:themeTint="BF"/>
          <w:lang w:eastAsia="ar-SA"/>
        </w:rPr>
        <w:t xml:space="preserve"> сессии пятого созыва</w:t>
      </w:r>
    </w:p>
    <w:p w:rsidR="00050014" w:rsidRPr="009A3DBC" w:rsidRDefault="00050014" w:rsidP="00391AE8">
      <w:pPr>
        <w:spacing w:line="264" w:lineRule="auto"/>
        <w:ind w:firstLine="709"/>
        <w:rPr>
          <w:color w:val="404040" w:themeColor="text1" w:themeTint="BF"/>
          <w:lang w:eastAsia="ar-SA"/>
        </w:rPr>
      </w:pPr>
      <w:r w:rsidRPr="009A3DBC">
        <w:rPr>
          <w:color w:val="404040" w:themeColor="text1" w:themeTint="BF"/>
          <w:lang w:eastAsia="ar-SA"/>
        </w:rPr>
        <w:t xml:space="preserve">от </w:t>
      </w:r>
      <w:r w:rsidR="009A3DBC" w:rsidRPr="009A3DBC">
        <w:rPr>
          <w:color w:val="404040" w:themeColor="text1" w:themeTint="BF"/>
          <w:lang w:eastAsia="ar-SA"/>
        </w:rPr>
        <w:t>20.12.</w:t>
      </w:r>
      <w:r w:rsidR="00391AE8" w:rsidRPr="009A3DBC">
        <w:rPr>
          <w:color w:val="404040" w:themeColor="text1" w:themeTint="BF"/>
          <w:lang w:eastAsia="ar-SA"/>
        </w:rPr>
        <w:t>2021</w:t>
      </w:r>
      <w:r w:rsidRPr="009A3DBC">
        <w:rPr>
          <w:color w:val="404040" w:themeColor="text1" w:themeTint="BF"/>
          <w:lang w:eastAsia="ar-SA"/>
        </w:rPr>
        <w:t xml:space="preserve"> № </w:t>
      </w:r>
      <w:r w:rsidR="009A3DBC" w:rsidRPr="009A3DBC">
        <w:rPr>
          <w:color w:val="404040" w:themeColor="text1" w:themeTint="BF"/>
          <w:lang w:eastAsia="ar-SA"/>
        </w:rPr>
        <w:t>226</w:t>
      </w:r>
    </w:p>
    <w:p w:rsidR="005A3E48" w:rsidRPr="009A3DBC" w:rsidRDefault="005A3E48" w:rsidP="00391AE8">
      <w:pPr>
        <w:spacing w:line="264" w:lineRule="auto"/>
        <w:ind w:firstLine="709"/>
        <w:jc w:val="both"/>
        <w:rPr>
          <w:color w:val="404040" w:themeColor="text1" w:themeTint="BF"/>
        </w:rPr>
      </w:pPr>
    </w:p>
    <w:p w:rsidR="00050014" w:rsidRPr="009A3DBC" w:rsidRDefault="00050014" w:rsidP="00391AE8">
      <w:pPr>
        <w:spacing w:line="264" w:lineRule="auto"/>
        <w:ind w:firstLine="709"/>
        <w:jc w:val="both"/>
        <w:rPr>
          <w:color w:val="404040" w:themeColor="text1" w:themeTint="BF"/>
        </w:rPr>
      </w:pPr>
      <w:r w:rsidRPr="009A3DBC">
        <w:rPr>
          <w:color w:val="404040" w:themeColor="text1" w:themeTint="BF"/>
        </w:rPr>
        <w:tab/>
      </w:r>
      <w:r w:rsidRPr="009A3DBC">
        <w:rPr>
          <w:color w:val="404040" w:themeColor="text1" w:themeTint="BF"/>
        </w:rPr>
        <w:tab/>
        <w:t xml:space="preserve">          </w:t>
      </w:r>
    </w:p>
    <w:p w:rsidR="00050014" w:rsidRPr="009A3DBC" w:rsidRDefault="00050014" w:rsidP="00391AE8">
      <w:pPr>
        <w:spacing w:line="264" w:lineRule="auto"/>
        <w:ind w:firstLine="709"/>
        <w:rPr>
          <w:color w:val="404040" w:themeColor="text1" w:themeTint="BF"/>
        </w:rPr>
      </w:pPr>
      <w:r w:rsidRPr="009A3DBC">
        <w:rPr>
          <w:color w:val="404040" w:themeColor="text1" w:themeTint="BF"/>
        </w:rPr>
        <w:t xml:space="preserve">Об утверждении Положения </w:t>
      </w:r>
      <w:bookmarkStart w:id="0" w:name="_GoBack"/>
      <w:bookmarkEnd w:id="0"/>
    </w:p>
    <w:p w:rsidR="005A3E48" w:rsidRPr="009A3DBC" w:rsidRDefault="00050014" w:rsidP="00391AE8">
      <w:pPr>
        <w:spacing w:line="264" w:lineRule="auto"/>
        <w:ind w:firstLine="709"/>
        <w:rPr>
          <w:bCs/>
          <w:color w:val="404040" w:themeColor="text1" w:themeTint="BF"/>
        </w:rPr>
      </w:pPr>
      <w:r w:rsidRPr="009A3DBC">
        <w:rPr>
          <w:bCs/>
          <w:color w:val="404040" w:themeColor="text1" w:themeTint="BF"/>
        </w:rPr>
        <w:t xml:space="preserve">о муниципальном </w:t>
      </w:r>
      <w:r w:rsidR="005A3E48" w:rsidRPr="009A3DBC">
        <w:rPr>
          <w:bCs/>
          <w:color w:val="404040" w:themeColor="text1" w:themeTint="BF"/>
        </w:rPr>
        <w:t xml:space="preserve">лесном </w:t>
      </w:r>
      <w:r w:rsidRPr="009A3DBC">
        <w:rPr>
          <w:bCs/>
          <w:color w:val="404040" w:themeColor="text1" w:themeTint="BF"/>
        </w:rPr>
        <w:t xml:space="preserve">контроле </w:t>
      </w:r>
    </w:p>
    <w:p w:rsidR="00050014" w:rsidRPr="009A3DBC" w:rsidRDefault="00050014" w:rsidP="00391AE8">
      <w:pPr>
        <w:spacing w:line="264" w:lineRule="auto"/>
        <w:ind w:firstLine="709"/>
        <w:rPr>
          <w:color w:val="404040" w:themeColor="text1" w:themeTint="BF"/>
        </w:rPr>
      </w:pPr>
      <w:r w:rsidRPr="009A3DBC">
        <w:rPr>
          <w:bCs/>
          <w:color w:val="404040" w:themeColor="text1" w:themeTint="BF"/>
        </w:rPr>
        <w:t>в границах</w:t>
      </w:r>
      <w:r w:rsidR="005A3E48" w:rsidRPr="009A3DBC">
        <w:rPr>
          <w:color w:val="404040" w:themeColor="text1" w:themeTint="BF"/>
        </w:rPr>
        <w:t xml:space="preserve"> </w:t>
      </w:r>
      <w:r w:rsidRPr="009A3DBC">
        <w:rPr>
          <w:color w:val="404040" w:themeColor="text1" w:themeTint="BF"/>
        </w:rPr>
        <w:t xml:space="preserve">муниципального образования </w:t>
      </w:r>
    </w:p>
    <w:p w:rsidR="00050014" w:rsidRPr="009A3DBC" w:rsidRDefault="00050014" w:rsidP="00391AE8">
      <w:pPr>
        <w:spacing w:line="264" w:lineRule="auto"/>
        <w:ind w:firstLine="709"/>
        <w:rPr>
          <w:color w:val="404040" w:themeColor="text1" w:themeTint="BF"/>
        </w:rPr>
      </w:pPr>
      <w:r w:rsidRPr="009A3DBC">
        <w:rPr>
          <w:color w:val="404040" w:themeColor="text1" w:themeTint="BF"/>
        </w:rPr>
        <w:t>«город Десногорск» Смоленской области</w:t>
      </w:r>
    </w:p>
    <w:p w:rsidR="00050014" w:rsidRPr="009A3DBC" w:rsidRDefault="00050014" w:rsidP="00391AE8">
      <w:pPr>
        <w:spacing w:line="264" w:lineRule="auto"/>
        <w:jc w:val="both"/>
        <w:rPr>
          <w:color w:val="404040" w:themeColor="text1" w:themeTint="BF"/>
        </w:rPr>
      </w:pPr>
    </w:p>
    <w:p w:rsidR="00391AE8" w:rsidRPr="009A3DBC" w:rsidRDefault="00391AE8" w:rsidP="00391AE8">
      <w:pPr>
        <w:spacing w:line="264" w:lineRule="auto"/>
        <w:jc w:val="both"/>
        <w:rPr>
          <w:color w:val="404040" w:themeColor="text1" w:themeTint="BF"/>
        </w:rPr>
      </w:pPr>
    </w:p>
    <w:p w:rsidR="00050014" w:rsidRPr="009A3DBC" w:rsidRDefault="00050014" w:rsidP="00391AE8">
      <w:pPr>
        <w:shd w:val="clear" w:color="auto" w:fill="FFFFFF"/>
        <w:spacing w:line="264" w:lineRule="auto"/>
        <w:ind w:firstLine="708"/>
        <w:jc w:val="both"/>
        <w:rPr>
          <w:color w:val="404040" w:themeColor="text1" w:themeTint="BF"/>
        </w:rPr>
      </w:pPr>
      <w:proofErr w:type="gramStart"/>
      <w:r w:rsidRPr="009A3DBC">
        <w:rPr>
          <w:color w:val="404040" w:themeColor="text1" w:themeTint="BF"/>
        </w:rPr>
        <w:t>В соответствии со статьями 84, 98 Лесного кодекса Российской Федерации,</w:t>
      </w:r>
      <w:r w:rsidR="00D82FC0" w:rsidRPr="009A3DBC">
        <w:rPr>
          <w:color w:val="404040" w:themeColor="text1" w:themeTint="BF"/>
        </w:rPr>
        <w:t xml:space="preserve"> Федеральным законом от 31.07.</w:t>
      </w:r>
      <w:r w:rsidR="00E04248" w:rsidRPr="009A3DBC">
        <w:rPr>
          <w:color w:val="404040" w:themeColor="text1" w:themeTint="BF"/>
        </w:rPr>
        <w:t>2020</w:t>
      </w:r>
      <w:r w:rsidRPr="009A3DBC">
        <w:rPr>
          <w:color w:val="404040" w:themeColor="text1" w:themeTint="BF"/>
        </w:rPr>
        <w:t xml:space="preserve"> № 248-ФЗ «О государственном контроле (надзоре) и муниципальном контроле в Российской Федерации», </w:t>
      </w:r>
      <w:r w:rsidR="00D82FC0" w:rsidRPr="009A3DBC">
        <w:rPr>
          <w:color w:val="404040" w:themeColor="text1" w:themeTint="BF"/>
        </w:rPr>
        <w:t xml:space="preserve">Федеральным законом </w:t>
      </w:r>
      <w:r w:rsidR="00391AE8" w:rsidRPr="009A3DBC">
        <w:rPr>
          <w:color w:val="404040" w:themeColor="text1" w:themeTint="BF"/>
        </w:rPr>
        <w:t xml:space="preserve"> </w:t>
      </w:r>
      <w:r w:rsidR="00D82FC0" w:rsidRPr="009A3DBC">
        <w:rPr>
          <w:color w:val="404040" w:themeColor="text1" w:themeTint="BF"/>
        </w:rPr>
        <w:t>от</w:t>
      </w:r>
      <w:r w:rsidR="00391AE8" w:rsidRPr="009A3DBC">
        <w:rPr>
          <w:color w:val="404040" w:themeColor="text1" w:themeTint="BF"/>
        </w:rPr>
        <w:t xml:space="preserve"> </w:t>
      </w:r>
      <w:r w:rsidR="00D82FC0" w:rsidRPr="009A3DBC">
        <w:rPr>
          <w:color w:val="404040" w:themeColor="text1" w:themeTint="BF"/>
        </w:rPr>
        <w:t xml:space="preserve"> 06.10.2003      </w:t>
      </w:r>
      <w:r w:rsidR="00391AE8" w:rsidRPr="009A3DBC">
        <w:rPr>
          <w:color w:val="404040" w:themeColor="text1" w:themeTint="BF"/>
        </w:rPr>
        <w:t xml:space="preserve">№ </w:t>
      </w:r>
      <w:r w:rsidRPr="009A3DBC">
        <w:rPr>
          <w:color w:val="404040" w:themeColor="text1" w:themeTint="BF"/>
        </w:rPr>
        <w:t xml:space="preserve">131-ФЗ «Об общих принципах организации местного самоуправления в Российской Федерации, Уставом муниципального образования «город Десногорск» Смоленской области, </w:t>
      </w:r>
      <w:r w:rsidRPr="009A3DBC">
        <w:rPr>
          <w:color w:val="404040" w:themeColor="text1" w:themeTint="BF"/>
          <w:lang w:eastAsia="ar-SA"/>
        </w:rPr>
        <w:t xml:space="preserve">учитывая рекомендации постоянной депутатской комиссии </w:t>
      </w:r>
      <w:r w:rsidRPr="009A3DBC">
        <w:rPr>
          <w:color w:val="404040" w:themeColor="text1" w:themeTint="BF"/>
        </w:rPr>
        <w:t>по вопросам законности, правопорядка, защиты прав граждан, мандатной и</w:t>
      </w:r>
      <w:proofErr w:type="gramEnd"/>
      <w:r w:rsidRPr="009A3DBC">
        <w:rPr>
          <w:color w:val="404040" w:themeColor="text1" w:themeTint="BF"/>
        </w:rPr>
        <w:t xml:space="preserve"> по депутатской этике, </w:t>
      </w:r>
      <w:r w:rsidRPr="009A3DBC">
        <w:rPr>
          <w:color w:val="404040" w:themeColor="text1" w:themeTint="BF"/>
          <w:kern w:val="2"/>
        </w:rPr>
        <w:t>Десногорский городской Совет</w:t>
      </w:r>
      <w:r w:rsidRPr="009A3DBC">
        <w:rPr>
          <w:color w:val="404040" w:themeColor="text1" w:themeTint="BF"/>
          <w:kern w:val="2"/>
        </w:rPr>
        <w:tab/>
      </w:r>
    </w:p>
    <w:p w:rsidR="00050014" w:rsidRPr="009A3DBC" w:rsidRDefault="00050014" w:rsidP="00391AE8">
      <w:pPr>
        <w:autoSpaceDE w:val="0"/>
        <w:spacing w:line="264" w:lineRule="auto"/>
        <w:ind w:firstLine="709"/>
        <w:jc w:val="center"/>
        <w:rPr>
          <w:b/>
          <w:color w:val="404040" w:themeColor="text1" w:themeTint="BF"/>
          <w:lang w:eastAsia="ar-SA"/>
        </w:rPr>
      </w:pPr>
    </w:p>
    <w:p w:rsidR="00050014" w:rsidRPr="009A3DBC" w:rsidRDefault="00050014" w:rsidP="00391AE8">
      <w:pPr>
        <w:autoSpaceDE w:val="0"/>
        <w:spacing w:line="264" w:lineRule="auto"/>
        <w:jc w:val="center"/>
        <w:rPr>
          <w:color w:val="404040" w:themeColor="text1" w:themeTint="BF"/>
          <w:lang w:eastAsia="ar-SA"/>
        </w:rPr>
      </w:pPr>
      <w:proofErr w:type="gramStart"/>
      <w:r w:rsidRPr="009A3DBC">
        <w:rPr>
          <w:color w:val="404040" w:themeColor="text1" w:themeTint="BF"/>
          <w:lang w:eastAsia="ar-SA"/>
        </w:rPr>
        <w:t>Р</w:t>
      </w:r>
      <w:proofErr w:type="gramEnd"/>
      <w:r w:rsidRPr="009A3DBC">
        <w:rPr>
          <w:color w:val="404040" w:themeColor="text1" w:themeTint="BF"/>
          <w:lang w:eastAsia="ar-SA"/>
        </w:rPr>
        <w:t xml:space="preserve"> Е Ш И Л:</w:t>
      </w:r>
    </w:p>
    <w:p w:rsidR="00050014" w:rsidRPr="009A3DBC" w:rsidRDefault="00050014" w:rsidP="00391AE8">
      <w:pPr>
        <w:spacing w:line="264" w:lineRule="auto"/>
        <w:ind w:firstLine="709"/>
        <w:jc w:val="both"/>
        <w:rPr>
          <w:color w:val="404040" w:themeColor="text1" w:themeTint="BF"/>
        </w:rPr>
      </w:pPr>
    </w:p>
    <w:p w:rsidR="00050014" w:rsidRPr="009A3DBC" w:rsidRDefault="00050014" w:rsidP="00391AE8">
      <w:pPr>
        <w:spacing w:line="264" w:lineRule="auto"/>
        <w:ind w:firstLine="709"/>
        <w:jc w:val="both"/>
        <w:rPr>
          <w:color w:val="404040" w:themeColor="text1" w:themeTint="BF"/>
        </w:rPr>
      </w:pPr>
      <w:r w:rsidRPr="009A3DBC">
        <w:rPr>
          <w:color w:val="404040" w:themeColor="text1" w:themeTint="BF"/>
        </w:rPr>
        <w:t xml:space="preserve">1. Утвердить прилагаемое Положение о муниципальном лесном контроле </w:t>
      </w:r>
      <w:r w:rsidRPr="009A3DBC">
        <w:rPr>
          <w:bCs/>
          <w:color w:val="404040" w:themeColor="text1" w:themeTint="BF"/>
        </w:rPr>
        <w:t xml:space="preserve">в границах </w:t>
      </w:r>
      <w:r w:rsidRPr="009A3DBC">
        <w:rPr>
          <w:color w:val="404040" w:themeColor="text1" w:themeTint="BF"/>
        </w:rPr>
        <w:t>муниципального образования «город Десногорск» Смоленской области.</w:t>
      </w:r>
    </w:p>
    <w:p w:rsidR="00050014" w:rsidRPr="009A3DBC" w:rsidRDefault="00050014" w:rsidP="00391AE8">
      <w:pPr>
        <w:spacing w:line="264" w:lineRule="auto"/>
        <w:ind w:firstLine="709"/>
        <w:jc w:val="both"/>
        <w:rPr>
          <w:bCs/>
          <w:color w:val="404040" w:themeColor="text1" w:themeTint="BF"/>
        </w:rPr>
      </w:pPr>
      <w:r w:rsidRPr="009A3DBC">
        <w:rPr>
          <w:bCs/>
          <w:color w:val="404040" w:themeColor="text1" w:themeTint="BF"/>
        </w:rPr>
        <w:t xml:space="preserve">2. Настоящее решение вступает в силу со дня его официального опубликования, но не ранее 01.01.2022, за исключением положений раздела 5 Положения о </w:t>
      </w:r>
      <w:proofErr w:type="gramStart"/>
      <w:r w:rsidRPr="009A3DBC">
        <w:rPr>
          <w:bCs/>
          <w:color w:val="404040" w:themeColor="text1" w:themeTint="BF"/>
        </w:rPr>
        <w:t>муниципальном</w:t>
      </w:r>
      <w:proofErr w:type="gramEnd"/>
      <w:r w:rsidRPr="009A3DBC">
        <w:rPr>
          <w:bCs/>
          <w:color w:val="404040" w:themeColor="text1" w:themeTint="BF"/>
        </w:rPr>
        <w:t xml:space="preserve"> </w:t>
      </w:r>
      <w:r w:rsidR="00D82FC0" w:rsidRPr="009A3DBC">
        <w:rPr>
          <w:bCs/>
          <w:color w:val="404040" w:themeColor="text1" w:themeTint="BF"/>
        </w:rPr>
        <w:t xml:space="preserve">лесном </w:t>
      </w:r>
      <w:r w:rsidRPr="009A3DBC">
        <w:rPr>
          <w:bCs/>
          <w:color w:val="404040" w:themeColor="text1" w:themeTint="BF"/>
        </w:rPr>
        <w:t xml:space="preserve">в границах муниципального образования «город Десногорск» Смоленской области. </w:t>
      </w:r>
    </w:p>
    <w:p w:rsidR="00050014" w:rsidRPr="009A3DBC" w:rsidRDefault="00050014" w:rsidP="00391AE8">
      <w:pPr>
        <w:spacing w:line="264" w:lineRule="auto"/>
        <w:ind w:firstLine="709"/>
        <w:jc w:val="both"/>
        <w:rPr>
          <w:bCs/>
          <w:color w:val="404040" w:themeColor="text1" w:themeTint="BF"/>
        </w:rPr>
      </w:pPr>
      <w:r w:rsidRPr="009A3DBC">
        <w:rPr>
          <w:bCs/>
          <w:color w:val="404040" w:themeColor="text1" w:themeTint="BF"/>
        </w:rPr>
        <w:t xml:space="preserve">Положения раздела 5 Положения о муниципальном лесном контроле в границах муниципального образования «город Десногорск» Смоленской области вступают в силу с 01.03.2022. </w:t>
      </w:r>
    </w:p>
    <w:p w:rsidR="00050014" w:rsidRPr="009A3DBC" w:rsidRDefault="00050014" w:rsidP="00391AE8">
      <w:pPr>
        <w:spacing w:line="264" w:lineRule="auto"/>
        <w:ind w:firstLine="709"/>
        <w:jc w:val="both"/>
        <w:rPr>
          <w:color w:val="404040" w:themeColor="text1" w:themeTint="BF"/>
        </w:rPr>
      </w:pPr>
      <w:r w:rsidRPr="009A3DBC">
        <w:rPr>
          <w:color w:val="404040" w:themeColor="text1" w:themeTint="BF"/>
        </w:rPr>
        <w:t>2. Настоящее решение опубликовать в газете «Десна».</w:t>
      </w:r>
    </w:p>
    <w:p w:rsidR="00050014" w:rsidRPr="009A3DBC" w:rsidRDefault="00050014" w:rsidP="00391AE8">
      <w:pPr>
        <w:spacing w:line="264" w:lineRule="auto"/>
        <w:ind w:firstLine="709"/>
        <w:jc w:val="both"/>
        <w:rPr>
          <w:bCs/>
          <w:color w:val="404040" w:themeColor="text1" w:themeTint="BF"/>
          <w:lang w:eastAsia="ar-SA"/>
        </w:rPr>
      </w:pPr>
    </w:p>
    <w:p w:rsidR="005A3E48" w:rsidRPr="009A3DBC" w:rsidRDefault="005A3E48" w:rsidP="00391AE8">
      <w:pPr>
        <w:spacing w:line="264" w:lineRule="auto"/>
        <w:ind w:firstLine="709"/>
        <w:jc w:val="both"/>
        <w:rPr>
          <w:bCs/>
          <w:color w:val="404040" w:themeColor="text1" w:themeTint="BF"/>
          <w:lang w:eastAsia="ar-SA"/>
        </w:rPr>
      </w:pPr>
    </w:p>
    <w:p w:rsidR="00050014" w:rsidRPr="009A3DBC" w:rsidRDefault="00050014" w:rsidP="00391AE8">
      <w:pPr>
        <w:autoSpaceDE w:val="0"/>
        <w:autoSpaceDN w:val="0"/>
        <w:spacing w:line="264" w:lineRule="auto"/>
        <w:outlineLvl w:val="0"/>
        <w:rPr>
          <w:color w:val="404040" w:themeColor="text1" w:themeTint="BF"/>
        </w:rPr>
      </w:pPr>
      <w:r w:rsidRPr="009A3DBC">
        <w:rPr>
          <w:color w:val="404040" w:themeColor="text1" w:themeTint="BF"/>
        </w:rPr>
        <w:t xml:space="preserve">Председатель </w:t>
      </w:r>
      <w:r w:rsidRPr="009A3DBC">
        <w:rPr>
          <w:color w:val="404040" w:themeColor="text1" w:themeTint="BF"/>
        </w:rPr>
        <w:tab/>
        <w:t xml:space="preserve">                                             </w:t>
      </w:r>
      <w:r w:rsidR="00391AE8" w:rsidRPr="009A3DBC">
        <w:rPr>
          <w:color w:val="404040" w:themeColor="text1" w:themeTint="BF"/>
        </w:rPr>
        <w:t xml:space="preserve">          </w:t>
      </w:r>
      <w:r w:rsidR="00C55CF2" w:rsidRPr="009A3DBC">
        <w:rPr>
          <w:color w:val="404040" w:themeColor="text1" w:themeTint="BF"/>
        </w:rPr>
        <w:t xml:space="preserve"> </w:t>
      </w:r>
      <w:r w:rsidRPr="009A3DBC">
        <w:rPr>
          <w:color w:val="404040" w:themeColor="text1" w:themeTint="BF"/>
        </w:rPr>
        <w:t xml:space="preserve"> Глава      муниципального    образования</w:t>
      </w:r>
    </w:p>
    <w:p w:rsidR="00050014" w:rsidRPr="009A3DBC" w:rsidRDefault="00050014" w:rsidP="00391AE8">
      <w:pPr>
        <w:autoSpaceDE w:val="0"/>
        <w:spacing w:line="264" w:lineRule="auto"/>
        <w:jc w:val="both"/>
        <w:rPr>
          <w:color w:val="404040" w:themeColor="text1" w:themeTint="BF"/>
          <w:lang w:eastAsia="ar-SA"/>
        </w:rPr>
      </w:pPr>
      <w:r w:rsidRPr="009A3DBC">
        <w:rPr>
          <w:color w:val="404040" w:themeColor="text1" w:themeTint="BF"/>
          <w:lang w:eastAsia="ar-SA"/>
        </w:rPr>
        <w:t>Десногорского городского Совета</w:t>
      </w:r>
      <w:r w:rsidRPr="009A3DBC">
        <w:rPr>
          <w:color w:val="404040" w:themeColor="text1" w:themeTint="BF"/>
          <w:lang w:eastAsia="ar-SA"/>
        </w:rPr>
        <w:tab/>
        <w:t xml:space="preserve">             </w:t>
      </w:r>
      <w:r w:rsidR="00391AE8" w:rsidRPr="009A3DBC">
        <w:rPr>
          <w:color w:val="404040" w:themeColor="text1" w:themeTint="BF"/>
          <w:lang w:eastAsia="ar-SA"/>
        </w:rPr>
        <w:t xml:space="preserve">                    </w:t>
      </w:r>
      <w:r w:rsidRPr="009A3DBC">
        <w:rPr>
          <w:color w:val="404040" w:themeColor="text1" w:themeTint="BF"/>
          <w:lang w:eastAsia="ar-SA"/>
        </w:rPr>
        <w:t xml:space="preserve">«город Десногорск» Смоленской области                                                </w:t>
      </w:r>
    </w:p>
    <w:p w:rsidR="00A8075E" w:rsidRPr="009A3DBC" w:rsidRDefault="00391AE8" w:rsidP="00391AE8">
      <w:pPr>
        <w:autoSpaceDE w:val="0"/>
        <w:spacing w:line="264" w:lineRule="auto"/>
        <w:ind w:firstLine="709"/>
        <w:jc w:val="both"/>
        <w:rPr>
          <w:color w:val="404040" w:themeColor="text1" w:themeTint="BF"/>
          <w:lang w:eastAsia="ar-SA"/>
        </w:rPr>
      </w:pPr>
      <w:r w:rsidRPr="009A3DBC">
        <w:rPr>
          <w:color w:val="404040" w:themeColor="text1" w:themeTint="BF"/>
          <w:lang w:eastAsia="ar-SA"/>
        </w:rPr>
        <w:t xml:space="preserve"> </w:t>
      </w:r>
    </w:p>
    <w:p w:rsidR="00050014" w:rsidRPr="009A3DBC" w:rsidRDefault="00050014" w:rsidP="00391AE8">
      <w:pPr>
        <w:autoSpaceDE w:val="0"/>
        <w:spacing w:line="264" w:lineRule="auto"/>
        <w:ind w:firstLine="709"/>
        <w:jc w:val="both"/>
        <w:rPr>
          <w:color w:val="404040" w:themeColor="text1" w:themeTint="BF"/>
          <w:lang w:eastAsia="ar-SA"/>
        </w:rPr>
      </w:pPr>
      <w:r w:rsidRPr="009A3DBC">
        <w:rPr>
          <w:color w:val="404040" w:themeColor="text1" w:themeTint="BF"/>
          <w:lang w:eastAsia="ar-SA"/>
        </w:rPr>
        <w:t xml:space="preserve">                   А.А. Терлецкий                                                            </w:t>
      </w:r>
      <w:r w:rsidR="00391AE8" w:rsidRPr="009A3DBC">
        <w:rPr>
          <w:color w:val="404040" w:themeColor="text1" w:themeTint="BF"/>
          <w:lang w:eastAsia="ar-SA"/>
        </w:rPr>
        <w:t xml:space="preserve"> </w:t>
      </w:r>
      <w:r w:rsidRPr="009A3DBC">
        <w:rPr>
          <w:color w:val="404040" w:themeColor="text1" w:themeTint="BF"/>
          <w:lang w:eastAsia="ar-SA"/>
        </w:rPr>
        <w:t xml:space="preserve"> </w:t>
      </w:r>
      <w:r w:rsidR="00391AE8" w:rsidRPr="009A3DBC">
        <w:rPr>
          <w:color w:val="404040" w:themeColor="text1" w:themeTint="BF"/>
          <w:lang w:eastAsia="ar-SA"/>
        </w:rPr>
        <w:t xml:space="preserve">                </w:t>
      </w:r>
      <w:r w:rsidRPr="009A3DBC">
        <w:rPr>
          <w:color w:val="404040" w:themeColor="text1" w:themeTint="BF"/>
          <w:lang w:eastAsia="ar-SA"/>
        </w:rPr>
        <w:t xml:space="preserve">     А.Н. Шубин</w:t>
      </w:r>
      <w:r w:rsidRPr="009A3DBC">
        <w:rPr>
          <w:b/>
          <w:color w:val="404040" w:themeColor="text1" w:themeTint="BF"/>
        </w:rPr>
        <w:t xml:space="preserve">                       </w:t>
      </w:r>
    </w:p>
    <w:p w:rsidR="00406E90" w:rsidRPr="009A3DBC" w:rsidRDefault="00406E90" w:rsidP="00391AE8">
      <w:pPr>
        <w:spacing w:line="264" w:lineRule="auto"/>
        <w:rPr>
          <w:b/>
          <w:bCs/>
          <w:color w:val="404040" w:themeColor="text1" w:themeTint="BF"/>
        </w:rPr>
      </w:pPr>
    </w:p>
    <w:p w:rsidR="00406E90" w:rsidRPr="00391AE8" w:rsidRDefault="00406E90" w:rsidP="00391AE8">
      <w:pPr>
        <w:spacing w:line="264" w:lineRule="auto"/>
        <w:jc w:val="center"/>
        <w:rPr>
          <w:b/>
          <w:color w:val="404040" w:themeColor="text1" w:themeTint="BF"/>
        </w:rPr>
      </w:pPr>
    </w:p>
    <w:p w:rsidR="00C3515D" w:rsidRPr="00391AE8" w:rsidRDefault="00C3515D" w:rsidP="00391AE8">
      <w:pPr>
        <w:autoSpaceDE w:val="0"/>
        <w:autoSpaceDN w:val="0"/>
        <w:spacing w:line="264" w:lineRule="auto"/>
        <w:jc w:val="right"/>
        <w:rPr>
          <w:color w:val="404040" w:themeColor="text1" w:themeTint="BF"/>
        </w:rPr>
      </w:pPr>
      <w:r w:rsidRPr="00391AE8">
        <w:rPr>
          <w:color w:val="404040" w:themeColor="text1" w:themeTint="BF"/>
        </w:rPr>
        <w:lastRenderedPageBreak/>
        <w:t>Утверждено</w:t>
      </w:r>
      <w:r w:rsidRPr="00391AE8">
        <w:rPr>
          <w:color w:val="404040" w:themeColor="text1" w:themeTint="BF"/>
        </w:rPr>
        <w:br/>
        <w:t>решением Десногорского</w:t>
      </w:r>
    </w:p>
    <w:p w:rsidR="00C3515D" w:rsidRPr="00391AE8" w:rsidRDefault="00C3515D" w:rsidP="00391AE8">
      <w:pPr>
        <w:autoSpaceDE w:val="0"/>
        <w:autoSpaceDN w:val="0"/>
        <w:spacing w:line="264" w:lineRule="auto"/>
        <w:jc w:val="center"/>
        <w:rPr>
          <w:color w:val="404040" w:themeColor="text1" w:themeTint="BF"/>
        </w:rPr>
      </w:pPr>
      <w:r w:rsidRPr="00391AE8">
        <w:rPr>
          <w:color w:val="404040" w:themeColor="text1" w:themeTint="BF"/>
        </w:rPr>
        <w:t xml:space="preserve">                                                                                                         </w:t>
      </w:r>
      <w:r w:rsidR="00C55CF2">
        <w:rPr>
          <w:color w:val="404040" w:themeColor="text1" w:themeTint="BF"/>
        </w:rPr>
        <w:t xml:space="preserve">   </w:t>
      </w:r>
      <w:r w:rsidR="00A8075E" w:rsidRPr="00391AE8">
        <w:rPr>
          <w:color w:val="404040" w:themeColor="text1" w:themeTint="BF"/>
        </w:rPr>
        <w:t>городского Совета</w:t>
      </w:r>
    </w:p>
    <w:p w:rsidR="00C3515D" w:rsidRPr="00391AE8" w:rsidRDefault="00C3515D" w:rsidP="00391AE8">
      <w:pPr>
        <w:autoSpaceDE w:val="0"/>
        <w:autoSpaceDN w:val="0"/>
        <w:spacing w:line="264" w:lineRule="auto"/>
        <w:jc w:val="center"/>
        <w:rPr>
          <w:color w:val="404040" w:themeColor="text1" w:themeTint="BF"/>
        </w:rPr>
      </w:pPr>
      <w:r w:rsidRPr="00391AE8">
        <w:rPr>
          <w:color w:val="404040" w:themeColor="text1" w:themeTint="BF"/>
        </w:rPr>
        <w:t xml:space="preserve">                                                              </w:t>
      </w:r>
      <w:r w:rsidR="00BD05A9" w:rsidRPr="00391AE8">
        <w:rPr>
          <w:color w:val="404040" w:themeColor="text1" w:themeTint="BF"/>
        </w:rPr>
        <w:t xml:space="preserve">                             </w:t>
      </w:r>
      <w:r w:rsidR="00A8075E" w:rsidRPr="00391AE8">
        <w:rPr>
          <w:color w:val="404040" w:themeColor="text1" w:themeTint="BF"/>
        </w:rPr>
        <w:t xml:space="preserve">                    </w:t>
      </w:r>
      <w:r w:rsidR="00391AE8">
        <w:rPr>
          <w:color w:val="404040" w:themeColor="text1" w:themeTint="BF"/>
        </w:rPr>
        <w:t xml:space="preserve">от </w:t>
      </w:r>
      <w:r w:rsidR="009A3DBC">
        <w:rPr>
          <w:color w:val="404040" w:themeColor="text1" w:themeTint="BF"/>
        </w:rPr>
        <w:t>20.12.</w:t>
      </w:r>
      <w:r w:rsidR="00391AE8">
        <w:rPr>
          <w:color w:val="404040" w:themeColor="text1" w:themeTint="BF"/>
        </w:rPr>
        <w:t>2021</w:t>
      </w:r>
      <w:r w:rsidRPr="00391AE8">
        <w:rPr>
          <w:color w:val="404040" w:themeColor="text1" w:themeTint="BF"/>
        </w:rPr>
        <w:t xml:space="preserve"> №</w:t>
      </w:r>
      <w:r w:rsidR="009A3DBC">
        <w:rPr>
          <w:color w:val="404040" w:themeColor="text1" w:themeTint="BF"/>
        </w:rPr>
        <w:t xml:space="preserve"> 226</w:t>
      </w:r>
    </w:p>
    <w:p w:rsidR="00C3515D" w:rsidRPr="00391AE8" w:rsidRDefault="00C3515D" w:rsidP="00391AE8">
      <w:pPr>
        <w:autoSpaceDE w:val="0"/>
        <w:autoSpaceDN w:val="0"/>
        <w:spacing w:line="264" w:lineRule="auto"/>
        <w:jc w:val="center"/>
        <w:rPr>
          <w:color w:val="404040" w:themeColor="text1" w:themeTint="BF"/>
        </w:rPr>
      </w:pPr>
    </w:p>
    <w:p w:rsidR="00C3515D" w:rsidRPr="00391AE8" w:rsidRDefault="00C3515D" w:rsidP="00391AE8">
      <w:pPr>
        <w:shd w:val="clear" w:color="auto" w:fill="FFFFFF"/>
        <w:spacing w:line="264" w:lineRule="auto"/>
        <w:jc w:val="center"/>
        <w:textAlignment w:val="baseline"/>
        <w:rPr>
          <w:b/>
          <w:bCs/>
          <w:color w:val="404040" w:themeColor="text1" w:themeTint="BF"/>
        </w:rPr>
      </w:pPr>
    </w:p>
    <w:p w:rsidR="00C3515D" w:rsidRPr="00391AE8" w:rsidRDefault="00C3515D" w:rsidP="00391AE8">
      <w:pPr>
        <w:spacing w:line="264" w:lineRule="auto"/>
        <w:jc w:val="center"/>
        <w:rPr>
          <w:b/>
          <w:bCs/>
          <w:color w:val="404040" w:themeColor="text1" w:themeTint="BF"/>
        </w:rPr>
      </w:pPr>
      <w:r w:rsidRPr="00391AE8">
        <w:rPr>
          <w:b/>
          <w:bCs/>
          <w:color w:val="404040" w:themeColor="text1" w:themeTint="BF"/>
        </w:rPr>
        <w:t>Положение о муниципальном лесном контроле в границах муниципального образования «город Десногорск» Смоленской области</w:t>
      </w:r>
    </w:p>
    <w:p w:rsidR="00406E90" w:rsidRPr="00391AE8" w:rsidRDefault="00406E90" w:rsidP="00391AE8">
      <w:pPr>
        <w:spacing w:line="264" w:lineRule="auto"/>
        <w:jc w:val="center"/>
        <w:rPr>
          <w:color w:val="404040" w:themeColor="text1" w:themeTint="BF"/>
        </w:rPr>
      </w:pPr>
    </w:p>
    <w:p w:rsidR="00E02B0C" w:rsidRPr="00391AE8" w:rsidRDefault="00406E90" w:rsidP="00391AE8">
      <w:pPr>
        <w:pStyle w:val="ConsPlusNormal"/>
        <w:numPr>
          <w:ilvl w:val="0"/>
          <w:numId w:val="4"/>
        </w:numPr>
        <w:spacing w:line="264" w:lineRule="auto"/>
        <w:ind w:left="0"/>
        <w:jc w:val="center"/>
        <w:rPr>
          <w:rFonts w:ascii="Times New Roman" w:hAnsi="Times New Roman" w:cs="Times New Roman"/>
          <w:b/>
          <w:bCs/>
          <w:color w:val="404040" w:themeColor="text1" w:themeTint="BF"/>
          <w:sz w:val="24"/>
          <w:szCs w:val="24"/>
        </w:rPr>
      </w:pPr>
      <w:r w:rsidRPr="00391AE8">
        <w:rPr>
          <w:rFonts w:ascii="Times New Roman" w:hAnsi="Times New Roman" w:cs="Times New Roman"/>
          <w:b/>
          <w:bCs/>
          <w:color w:val="404040" w:themeColor="text1" w:themeTint="BF"/>
          <w:sz w:val="24"/>
          <w:szCs w:val="24"/>
        </w:rPr>
        <w:t>Общие положения</w:t>
      </w:r>
    </w:p>
    <w:p w:rsidR="00A8075E" w:rsidRPr="00391AE8" w:rsidRDefault="00A8075E" w:rsidP="00391AE8">
      <w:pPr>
        <w:pStyle w:val="ConsPlusNormal"/>
        <w:spacing w:line="264" w:lineRule="auto"/>
        <w:ind w:firstLine="0"/>
        <w:rPr>
          <w:rFonts w:ascii="Times New Roman" w:hAnsi="Times New Roman" w:cs="Times New Roman"/>
          <w:b/>
          <w:bCs/>
          <w:color w:val="404040" w:themeColor="text1" w:themeTint="BF"/>
          <w:sz w:val="24"/>
          <w:szCs w:val="24"/>
        </w:rPr>
      </w:pP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 xml:space="preserve">1.1. Настоящее Положение устанавливает порядок осуществления муниципального лесного контроля в границах </w:t>
      </w:r>
      <w:r w:rsidR="00C3515D" w:rsidRPr="00391AE8">
        <w:rPr>
          <w:rFonts w:ascii="Times New Roman" w:hAnsi="Times New Roman" w:cs="Times New Roman"/>
          <w:bCs/>
          <w:color w:val="404040" w:themeColor="text1" w:themeTint="BF"/>
          <w:sz w:val="24"/>
          <w:szCs w:val="24"/>
        </w:rPr>
        <w:t>муниципального образования «город Десногорск» Смоленской области</w:t>
      </w:r>
      <w:r w:rsidRPr="00391AE8">
        <w:rPr>
          <w:rFonts w:ascii="Times New Roman" w:hAnsi="Times New Roman" w:cs="Times New Roman"/>
          <w:color w:val="404040" w:themeColor="text1" w:themeTint="BF"/>
          <w:sz w:val="24"/>
          <w:szCs w:val="24"/>
        </w:rPr>
        <w:t xml:space="preserve"> (далее – муниципальный лесной контроль).</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 xml:space="preserve">1.2. </w:t>
      </w:r>
      <w:proofErr w:type="gramStart"/>
      <w:r w:rsidRPr="00391AE8">
        <w:rPr>
          <w:rFonts w:ascii="Times New Roman" w:hAnsi="Times New Roman" w:cs="Times New Roman"/>
          <w:color w:val="404040" w:themeColor="text1" w:themeTint="BF"/>
          <w:sz w:val="24"/>
          <w:szCs w:val="24"/>
        </w:rPr>
        <w:t xml:space="preserve">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BD05A9" w:rsidRPr="00391AE8">
        <w:rPr>
          <w:rFonts w:ascii="Times New Roman" w:hAnsi="Times New Roman" w:cs="Times New Roman"/>
          <w:color w:val="404040" w:themeColor="text1" w:themeTint="BF"/>
          <w:sz w:val="24"/>
          <w:szCs w:val="24"/>
        </w:rPr>
        <w:t>муниципального образования «город Десногорск» Смоленской области</w:t>
      </w:r>
      <w:r w:rsidRPr="00391AE8">
        <w:rPr>
          <w:rFonts w:ascii="Times New Roman" w:hAnsi="Times New Roman" w:cs="Times New Roman"/>
          <w:i/>
          <w:iCs/>
          <w:color w:val="404040" w:themeColor="text1" w:themeTint="BF"/>
          <w:sz w:val="24"/>
          <w:szCs w:val="24"/>
        </w:rPr>
        <w:t xml:space="preserve"> </w:t>
      </w:r>
      <w:r w:rsidRPr="00391AE8">
        <w:rPr>
          <w:rFonts w:ascii="Times New Roman" w:hAnsi="Times New Roman" w:cs="Times New Roman"/>
          <w:color w:val="404040" w:themeColor="text1" w:themeTint="BF"/>
          <w:sz w:val="24"/>
          <w:szCs w:val="24"/>
        </w:rPr>
        <w:t>(далее</w:t>
      </w:r>
      <w:r w:rsidRPr="00391AE8">
        <w:rPr>
          <w:rFonts w:ascii="Times New Roman" w:hAnsi="Times New Roman" w:cs="Times New Roman"/>
          <w:i/>
          <w:iCs/>
          <w:color w:val="404040" w:themeColor="text1" w:themeTint="BF"/>
          <w:sz w:val="24"/>
          <w:szCs w:val="24"/>
        </w:rPr>
        <w:t xml:space="preserve"> – </w:t>
      </w:r>
      <w:r w:rsidRPr="00391AE8">
        <w:rPr>
          <w:rFonts w:ascii="Times New Roman" w:hAnsi="Times New Roman" w:cs="Times New Roman"/>
          <w:color w:val="404040" w:themeColor="text1" w:themeTint="BF"/>
          <w:sz w:val="24"/>
          <w:szCs w:val="24"/>
        </w:rPr>
        <w:t>лесные участки, находящиеся в муниципальной собственности</w:t>
      </w:r>
      <w:r w:rsidRPr="00391AE8">
        <w:rPr>
          <w:rFonts w:ascii="Times New Roman" w:hAnsi="Times New Roman" w:cs="Times New Roman"/>
          <w:i/>
          <w:iCs/>
          <w:color w:val="404040" w:themeColor="text1" w:themeTint="BF"/>
          <w:sz w:val="24"/>
          <w:szCs w:val="24"/>
        </w:rPr>
        <w:t>)</w:t>
      </w:r>
      <w:r w:rsidRPr="00391AE8">
        <w:rPr>
          <w:rFonts w:ascii="Times New Roman" w:hAnsi="Times New Roman" w:cs="Times New Roman"/>
          <w:color w:val="404040" w:themeColor="text1" w:themeTint="BF"/>
          <w:sz w:val="24"/>
          <w:szCs w:val="24"/>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w:t>
      </w:r>
      <w:proofErr w:type="gramEnd"/>
      <w:r w:rsidRPr="00391AE8">
        <w:rPr>
          <w:rFonts w:ascii="Times New Roman" w:hAnsi="Times New Roman" w:cs="Times New Roman"/>
          <w:color w:val="404040" w:themeColor="text1" w:themeTint="BF"/>
          <w:sz w:val="24"/>
          <w:szCs w:val="24"/>
        </w:rPr>
        <w:t xml:space="preserve">, законами и иными нормативными правовыми </w:t>
      </w:r>
      <w:r w:rsidR="00BD05A9" w:rsidRPr="00391AE8">
        <w:rPr>
          <w:rFonts w:ascii="Times New Roman" w:hAnsi="Times New Roman" w:cs="Times New Roman"/>
          <w:color w:val="404040" w:themeColor="text1" w:themeTint="BF"/>
          <w:sz w:val="24"/>
          <w:szCs w:val="24"/>
        </w:rPr>
        <w:t xml:space="preserve">Смоленской области </w:t>
      </w:r>
      <w:r w:rsidRPr="00391AE8">
        <w:rPr>
          <w:rFonts w:ascii="Times New Roman" w:hAnsi="Times New Roman" w:cs="Times New Roman"/>
          <w:color w:val="404040" w:themeColor="text1" w:themeTint="BF"/>
          <w:sz w:val="24"/>
          <w:szCs w:val="24"/>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9A789D" w:rsidRPr="00391AE8" w:rsidRDefault="00406E90" w:rsidP="00391AE8">
      <w:pPr>
        <w:spacing w:line="264" w:lineRule="auto"/>
        <w:ind w:firstLine="709"/>
        <w:contextualSpacing/>
        <w:jc w:val="both"/>
        <w:rPr>
          <w:color w:val="404040" w:themeColor="text1" w:themeTint="BF"/>
        </w:rPr>
      </w:pPr>
      <w:r w:rsidRPr="00391AE8">
        <w:rPr>
          <w:color w:val="404040" w:themeColor="text1" w:themeTint="BF"/>
        </w:rPr>
        <w:t xml:space="preserve">1.3. Муниципальный лесной контроль осуществляется </w:t>
      </w:r>
      <w:r w:rsidR="00BD05A9" w:rsidRPr="00391AE8">
        <w:rPr>
          <w:color w:val="404040" w:themeColor="text1" w:themeTint="BF"/>
        </w:rPr>
        <w:t>А</w:t>
      </w:r>
      <w:r w:rsidRPr="00391AE8">
        <w:rPr>
          <w:color w:val="404040" w:themeColor="text1" w:themeTint="BF"/>
        </w:rPr>
        <w:t xml:space="preserve">дминистрацией </w:t>
      </w:r>
      <w:r w:rsidR="00BD05A9" w:rsidRPr="00391AE8">
        <w:rPr>
          <w:color w:val="404040" w:themeColor="text1" w:themeTint="BF"/>
        </w:rPr>
        <w:t xml:space="preserve">муниципального образования «город Десногорск» Смоленской области </w:t>
      </w:r>
      <w:r w:rsidRPr="00391AE8">
        <w:rPr>
          <w:color w:val="404040" w:themeColor="text1" w:themeTint="BF"/>
        </w:rPr>
        <w:t xml:space="preserve">(далее – </w:t>
      </w:r>
      <w:r w:rsidR="00BD05A9" w:rsidRPr="00391AE8">
        <w:rPr>
          <w:color w:val="404040" w:themeColor="text1" w:themeTint="BF"/>
        </w:rPr>
        <w:t>А</w:t>
      </w:r>
      <w:r w:rsidRPr="00391AE8">
        <w:rPr>
          <w:color w:val="404040" w:themeColor="text1" w:themeTint="BF"/>
        </w:rPr>
        <w:t>дминистрация).</w:t>
      </w:r>
      <w:r w:rsidR="009A789D" w:rsidRPr="00391AE8">
        <w:rPr>
          <w:color w:val="404040" w:themeColor="text1" w:themeTint="BF"/>
        </w:rPr>
        <w:t xml:space="preserve"> </w:t>
      </w:r>
    </w:p>
    <w:p w:rsidR="00406E90" w:rsidRPr="00391AE8" w:rsidRDefault="009A789D" w:rsidP="00391AE8">
      <w:pPr>
        <w:spacing w:line="264" w:lineRule="auto"/>
        <w:ind w:firstLine="709"/>
        <w:contextualSpacing/>
        <w:jc w:val="both"/>
        <w:rPr>
          <w:color w:val="404040" w:themeColor="text1" w:themeTint="BF"/>
        </w:rPr>
      </w:pPr>
      <w:r w:rsidRPr="00391AE8">
        <w:rPr>
          <w:color w:val="404040" w:themeColor="text1" w:themeTint="BF"/>
        </w:rPr>
        <w:t>Непосредственное осуществление муниципального контроля возлагается на Комитет по городскому хозяйству и промышле</w:t>
      </w:r>
      <w:r w:rsidR="00A8075E" w:rsidRPr="00391AE8">
        <w:rPr>
          <w:color w:val="404040" w:themeColor="text1" w:themeTint="BF"/>
        </w:rPr>
        <w:t xml:space="preserve">нному комплексу Администрации </w:t>
      </w:r>
      <w:r w:rsidRPr="00391AE8">
        <w:rPr>
          <w:color w:val="404040" w:themeColor="text1" w:themeTint="BF"/>
        </w:rPr>
        <w:t>муниципального образования «город Десногорск» Смоленской области (далее – Комитет ГХ и ПК)</w:t>
      </w:r>
      <w:r w:rsidR="00A8075E" w:rsidRPr="00391AE8">
        <w:rPr>
          <w:color w:val="404040" w:themeColor="text1" w:themeTint="BF"/>
        </w:rPr>
        <w:t>.</w:t>
      </w:r>
    </w:p>
    <w:p w:rsidR="00A8075E" w:rsidRPr="00391AE8" w:rsidRDefault="00406E90" w:rsidP="00391AE8">
      <w:pPr>
        <w:spacing w:line="264" w:lineRule="auto"/>
        <w:ind w:firstLine="709"/>
        <w:contextualSpacing/>
        <w:jc w:val="both"/>
        <w:rPr>
          <w:color w:val="404040" w:themeColor="text1" w:themeTint="BF"/>
        </w:rPr>
      </w:pPr>
      <w:r w:rsidRPr="00391AE8">
        <w:rPr>
          <w:color w:val="404040" w:themeColor="text1" w:themeTint="BF"/>
        </w:rPr>
        <w:t>1.4. Должностными лицами, уполномоченными осуществлять муниципальный лесной контроль, являются</w:t>
      </w:r>
      <w:r w:rsidR="00A8075E" w:rsidRPr="00391AE8">
        <w:rPr>
          <w:color w:val="404040" w:themeColor="text1" w:themeTint="BF"/>
        </w:rPr>
        <w:t>:</w:t>
      </w:r>
    </w:p>
    <w:p w:rsidR="009A789D" w:rsidRPr="00391AE8" w:rsidRDefault="00A8075E" w:rsidP="00391AE8">
      <w:pPr>
        <w:spacing w:line="264" w:lineRule="auto"/>
        <w:ind w:firstLine="709"/>
        <w:contextualSpacing/>
        <w:jc w:val="both"/>
        <w:rPr>
          <w:color w:val="404040" w:themeColor="text1" w:themeTint="BF"/>
        </w:rPr>
      </w:pPr>
      <w:r w:rsidRPr="00391AE8">
        <w:rPr>
          <w:color w:val="404040" w:themeColor="text1" w:themeTint="BF"/>
        </w:rPr>
        <w:t>-</w:t>
      </w:r>
      <w:r w:rsidR="00406E90" w:rsidRPr="00391AE8">
        <w:rPr>
          <w:color w:val="404040" w:themeColor="text1" w:themeTint="BF"/>
        </w:rPr>
        <w:t xml:space="preserve"> </w:t>
      </w:r>
      <w:r w:rsidR="009A789D" w:rsidRPr="00391AE8">
        <w:rPr>
          <w:color w:val="404040" w:themeColor="text1" w:themeTint="BF"/>
        </w:rPr>
        <w:t>председатель Комитета ГХ и</w:t>
      </w:r>
      <w:r w:rsidR="00D73D90" w:rsidRPr="00391AE8">
        <w:rPr>
          <w:color w:val="404040" w:themeColor="text1" w:themeTint="BF"/>
        </w:rPr>
        <w:t xml:space="preserve"> </w:t>
      </w:r>
      <w:r w:rsidR="009A789D" w:rsidRPr="00391AE8">
        <w:rPr>
          <w:color w:val="404040" w:themeColor="text1" w:themeTint="BF"/>
        </w:rPr>
        <w:t>ПК;</w:t>
      </w:r>
    </w:p>
    <w:p w:rsidR="009A789D" w:rsidRPr="00391AE8" w:rsidRDefault="009A789D" w:rsidP="00391AE8">
      <w:pPr>
        <w:spacing w:line="264" w:lineRule="auto"/>
        <w:ind w:firstLine="709"/>
        <w:contextualSpacing/>
        <w:jc w:val="both"/>
        <w:rPr>
          <w:color w:val="404040" w:themeColor="text1" w:themeTint="BF"/>
        </w:rPr>
      </w:pPr>
      <w:r w:rsidRPr="00391AE8">
        <w:rPr>
          <w:color w:val="404040" w:themeColor="text1" w:themeTint="BF"/>
        </w:rPr>
        <w:t>- начальник отдела строительства и ремонтов Комитета ГХ и ПК;</w:t>
      </w:r>
    </w:p>
    <w:p w:rsidR="00D33037" w:rsidRPr="00391AE8" w:rsidRDefault="009A789D" w:rsidP="00391AE8">
      <w:pPr>
        <w:spacing w:line="264" w:lineRule="auto"/>
        <w:ind w:firstLine="709"/>
        <w:contextualSpacing/>
        <w:jc w:val="both"/>
        <w:rPr>
          <w:color w:val="404040" w:themeColor="text1" w:themeTint="BF"/>
        </w:rPr>
      </w:pPr>
      <w:r w:rsidRPr="00391AE8">
        <w:rPr>
          <w:color w:val="404040" w:themeColor="text1" w:themeTint="BF"/>
        </w:rPr>
        <w:t>- специалист 1 категории, отдела строительства и ремонтов Комитета ГХ и ПК</w:t>
      </w:r>
      <w:r w:rsidR="00D33037" w:rsidRPr="00391AE8">
        <w:rPr>
          <w:color w:val="404040" w:themeColor="text1" w:themeTint="BF"/>
        </w:rPr>
        <w:t>;</w:t>
      </w:r>
    </w:p>
    <w:p w:rsidR="00406E90" w:rsidRPr="00391AE8" w:rsidRDefault="00406E90" w:rsidP="00391AE8">
      <w:pPr>
        <w:spacing w:line="264" w:lineRule="auto"/>
        <w:contextualSpacing/>
        <w:jc w:val="both"/>
        <w:rPr>
          <w:color w:val="404040" w:themeColor="text1" w:themeTint="BF"/>
        </w:rPr>
      </w:pPr>
      <w:r w:rsidRPr="00391AE8">
        <w:rPr>
          <w:color w:val="404040" w:themeColor="text1" w:themeTint="BF"/>
        </w:rPr>
        <w:t>(далее также – должностные лица, уполномоченные осуществлять муниципальный лесной контроль)</w:t>
      </w:r>
      <w:r w:rsidRPr="00391AE8">
        <w:rPr>
          <w:i/>
          <w:iCs/>
          <w:color w:val="404040" w:themeColor="text1" w:themeTint="BF"/>
        </w:rPr>
        <w:t>.</w:t>
      </w:r>
      <w:r w:rsidRPr="00391AE8">
        <w:rPr>
          <w:color w:val="404040" w:themeColor="text1" w:themeTint="BF"/>
        </w:rPr>
        <w:t xml:space="preserve"> В должностные обязанности указанных должностных лиц в соответствии с их должностной инструкцией входит осуществление полномочий по муниципальному лесному контролю.</w:t>
      </w:r>
    </w:p>
    <w:p w:rsidR="00406E90" w:rsidRPr="00391AE8" w:rsidRDefault="00406E90" w:rsidP="00391AE8">
      <w:pPr>
        <w:spacing w:line="264" w:lineRule="auto"/>
        <w:ind w:firstLine="709"/>
        <w:contextualSpacing/>
        <w:jc w:val="both"/>
        <w:rPr>
          <w:color w:val="404040" w:themeColor="text1" w:themeTint="BF"/>
        </w:rPr>
      </w:pPr>
      <w:r w:rsidRPr="00391AE8">
        <w:rPr>
          <w:color w:val="404040" w:themeColor="text1" w:themeTint="BF"/>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w:t>
      </w:r>
      <w:r w:rsidR="00D73D90" w:rsidRPr="00391AE8">
        <w:rPr>
          <w:color w:val="404040" w:themeColor="text1" w:themeTint="BF"/>
        </w:rPr>
        <w:t>твии с Федеральным законом от 31.07.</w:t>
      </w:r>
      <w:r w:rsidRPr="00391AE8">
        <w:rPr>
          <w:color w:val="404040" w:themeColor="text1" w:themeTint="BF"/>
        </w:rPr>
        <w:t>2020 № 248-ФЗ «О государственном контроле (надзоре) и муниципальном контроле в Российской Федерации» и иными федеральными законами.</w:t>
      </w:r>
    </w:p>
    <w:p w:rsidR="00406E90" w:rsidRPr="00391AE8" w:rsidRDefault="00406E90" w:rsidP="00391AE8">
      <w:pPr>
        <w:pStyle w:val="s16"/>
        <w:shd w:val="clear" w:color="auto" w:fill="FFFFFF"/>
        <w:spacing w:before="0" w:beforeAutospacing="0" w:after="0" w:afterAutospacing="0" w:line="264" w:lineRule="auto"/>
        <w:ind w:firstLine="709"/>
        <w:jc w:val="both"/>
        <w:rPr>
          <w:color w:val="404040" w:themeColor="text1" w:themeTint="BF"/>
        </w:rPr>
      </w:pPr>
      <w:r w:rsidRPr="00391AE8">
        <w:rPr>
          <w:color w:val="404040" w:themeColor="text1" w:themeTint="BF"/>
        </w:rPr>
        <w:t xml:space="preserve">1.5. </w:t>
      </w:r>
      <w:proofErr w:type="gramStart"/>
      <w:r w:rsidRPr="00391AE8">
        <w:rPr>
          <w:color w:val="404040" w:themeColor="text1" w:themeTint="BF"/>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391AE8">
        <w:rPr>
          <w:rStyle w:val="a5"/>
          <w:color w:val="404040" w:themeColor="text1" w:themeTint="BF"/>
          <w:u w:val="none"/>
        </w:rPr>
        <w:t>закона</w:t>
      </w:r>
      <w:r w:rsidRPr="00391AE8">
        <w:rPr>
          <w:color w:val="404040" w:themeColor="text1" w:themeTint="BF"/>
        </w:rPr>
        <w:t xml:space="preserve"> от </w:t>
      </w:r>
      <w:r w:rsidR="00D73D90" w:rsidRPr="00391AE8">
        <w:rPr>
          <w:color w:val="404040" w:themeColor="text1" w:themeTint="BF"/>
        </w:rPr>
        <w:t>31.07.</w:t>
      </w:r>
      <w:r w:rsidR="00E02B0C" w:rsidRPr="00391AE8">
        <w:rPr>
          <w:color w:val="404040" w:themeColor="text1" w:themeTint="BF"/>
        </w:rPr>
        <w:t>2020</w:t>
      </w:r>
      <w:r w:rsidR="00D73D90" w:rsidRPr="00391AE8">
        <w:rPr>
          <w:color w:val="404040" w:themeColor="text1" w:themeTint="BF"/>
        </w:rPr>
        <w:t xml:space="preserve"> </w:t>
      </w:r>
      <w:r w:rsidRPr="00391AE8">
        <w:rPr>
          <w:color w:val="404040" w:themeColor="text1" w:themeTint="BF"/>
        </w:rPr>
        <w:t xml:space="preserve">№ 248-ФЗ «О государственном контроле (надзоре) и муниципальном контроле в Российской Федерации», Лесного </w:t>
      </w:r>
      <w:r w:rsidRPr="00391AE8">
        <w:rPr>
          <w:rStyle w:val="a5"/>
          <w:color w:val="404040" w:themeColor="text1" w:themeTint="BF"/>
          <w:u w:val="none"/>
        </w:rPr>
        <w:t>кодекса</w:t>
      </w:r>
      <w:r w:rsidRPr="00391AE8">
        <w:rPr>
          <w:color w:val="404040" w:themeColor="text1" w:themeTint="BF"/>
        </w:rPr>
        <w:t xml:space="preserve"> </w:t>
      </w:r>
      <w:r w:rsidRPr="00391AE8">
        <w:rPr>
          <w:color w:val="404040" w:themeColor="text1" w:themeTint="BF"/>
        </w:rPr>
        <w:lastRenderedPageBreak/>
        <w:t xml:space="preserve">Российской Федерации, Федерального </w:t>
      </w:r>
      <w:r w:rsidRPr="00391AE8">
        <w:rPr>
          <w:rStyle w:val="a5"/>
          <w:color w:val="404040" w:themeColor="text1" w:themeTint="BF"/>
          <w:u w:val="none"/>
        </w:rPr>
        <w:t>закона</w:t>
      </w:r>
      <w:r w:rsidRPr="00391AE8">
        <w:rPr>
          <w:color w:val="404040" w:themeColor="text1" w:themeTint="BF"/>
        </w:rPr>
        <w:t xml:space="preserve"> от </w:t>
      </w:r>
      <w:r w:rsidR="00D73D90" w:rsidRPr="00391AE8">
        <w:rPr>
          <w:color w:val="404040" w:themeColor="text1" w:themeTint="BF"/>
        </w:rPr>
        <w:t>0</w:t>
      </w:r>
      <w:r w:rsidRPr="00391AE8">
        <w:rPr>
          <w:color w:val="404040" w:themeColor="text1" w:themeTint="BF"/>
        </w:rPr>
        <w:t>6</w:t>
      </w:r>
      <w:r w:rsidR="00D73D90" w:rsidRPr="00391AE8">
        <w:rPr>
          <w:color w:val="404040" w:themeColor="text1" w:themeTint="BF"/>
        </w:rPr>
        <w:t>.10.</w:t>
      </w:r>
      <w:r w:rsidRPr="00391AE8">
        <w:rPr>
          <w:color w:val="404040" w:themeColor="text1" w:themeTint="BF"/>
        </w:rPr>
        <w:t>2003</w:t>
      </w:r>
      <w:r w:rsidR="00900F3A" w:rsidRPr="00391AE8">
        <w:rPr>
          <w:color w:val="404040" w:themeColor="text1" w:themeTint="BF"/>
        </w:rPr>
        <w:t xml:space="preserve"> </w:t>
      </w:r>
      <w:r w:rsidRPr="00391AE8">
        <w:rPr>
          <w:color w:val="404040" w:themeColor="text1" w:themeTint="BF"/>
        </w:rPr>
        <w:t xml:space="preserve">№ 131-ФЗ «Об общих принципах организации местного самоуправления в Российской Федерации», лесохозяйственного регламента, утвержденного </w:t>
      </w:r>
      <w:r w:rsidR="00D33037" w:rsidRPr="00391AE8">
        <w:rPr>
          <w:color w:val="404040" w:themeColor="text1" w:themeTint="BF"/>
        </w:rPr>
        <w:t>п</w:t>
      </w:r>
      <w:r w:rsidR="004F1547" w:rsidRPr="00391AE8">
        <w:rPr>
          <w:color w:val="404040" w:themeColor="text1" w:themeTint="BF"/>
        </w:rPr>
        <w:t xml:space="preserve">остановлением Администрации муниципального образования </w:t>
      </w:r>
      <w:r w:rsidR="00D73D90" w:rsidRPr="00391AE8">
        <w:rPr>
          <w:color w:val="404040" w:themeColor="text1" w:themeTint="BF"/>
        </w:rPr>
        <w:t>«</w:t>
      </w:r>
      <w:r w:rsidR="004F1547" w:rsidRPr="00391AE8">
        <w:rPr>
          <w:color w:val="404040" w:themeColor="text1" w:themeTint="BF"/>
        </w:rPr>
        <w:t>город Десногорск</w:t>
      </w:r>
      <w:r w:rsidR="00D73D90" w:rsidRPr="00391AE8">
        <w:rPr>
          <w:color w:val="404040" w:themeColor="text1" w:themeTint="BF"/>
        </w:rPr>
        <w:t>»</w:t>
      </w:r>
      <w:r w:rsidR="00900F3A" w:rsidRPr="00391AE8">
        <w:rPr>
          <w:color w:val="404040" w:themeColor="text1" w:themeTint="BF"/>
        </w:rPr>
        <w:t xml:space="preserve"> Смоленской</w:t>
      </w:r>
      <w:proofErr w:type="gramEnd"/>
      <w:r w:rsidR="00900F3A" w:rsidRPr="00391AE8">
        <w:rPr>
          <w:color w:val="404040" w:themeColor="text1" w:themeTint="BF"/>
        </w:rPr>
        <w:t xml:space="preserve"> области</w:t>
      </w:r>
      <w:r w:rsidRPr="00391AE8">
        <w:rPr>
          <w:color w:val="404040" w:themeColor="text1" w:themeTint="BF"/>
        </w:rPr>
        <w:t xml:space="preserve">,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w:t>
      </w:r>
      <w:proofErr w:type="gramStart"/>
      <w:r w:rsidRPr="00391AE8">
        <w:rPr>
          <w:color w:val="404040" w:themeColor="text1" w:themeTint="BF"/>
        </w:rPr>
        <w:t>к</w:t>
      </w:r>
      <w:proofErr w:type="gramEnd"/>
      <w:r w:rsidRPr="00391AE8">
        <w:rPr>
          <w:color w:val="404040" w:themeColor="text1" w:themeTint="BF"/>
        </w:rPr>
        <w:t>:</w:t>
      </w:r>
    </w:p>
    <w:p w:rsidR="00406E90" w:rsidRPr="00391AE8" w:rsidRDefault="00406E90" w:rsidP="00391AE8">
      <w:pPr>
        <w:pStyle w:val="s16"/>
        <w:shd w:val="clear" w:color="auto" w:fill="FFFFFF"/>
        <w:spacing w:before="0" w:beforeAutospacing="0" w:after="0" w:afterAutospacing="0" w:line="264" w:lineRule="auto"/>
        <w:ind w:firstLine="709"/>
        <w:jc w:val="both"/>
        <w:rPr>
          <w:color w:val="404040" w:themeColor="text1" w:themeTint="BF"/>
        </w:rPr>
      </w:pPr>
      <w:r w:rsidRPr="00391AE8">
        <w:rPr>
          <w:color w:val="404040" w:themeColor="text1" w:themeTint="BF"/>
        </w:rPr>
        <w:t xml:space="preserve">- видам разрешенного использования леса, определяемым в соответствии со </w:t>
      </w:r>
      <w:hyperlink r:id="rId10" w:history="1">
        <w:r w:rsidRPr="00391AE8">
          <w:rPr>
            <w:color w:val="404040" w:themeColor="text1" w:themeTint="BF"/>
          </w:rPr>
          <w:t>статьей 25</w:t>
        </w:r>
      </w:hyperlink>
      <w:r w:rsidRPr="00391AE8">
        <w:rPr>
          <w:color w:val="404040" w:themeColor="text1" w:themeTint="BF"/>
        </w:rPr>
        <w:t xml:space="preserve"> Лесного кодекса Российской Федерации;</w:t>
      </w:r>
    </w:p>
    <w:p w:rsidR="00406E90" w:rsidRPr="00391AE8" w:rsidRDefault="00406E90" w:rsidP="00391AE8">
      <w:pPr>
        <w:pStyle w:val="s1"/>
        <w:spacing w:line="264" w:lineRule="auto"/>
        <w:ind w:firstLine="709"/>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 возрастам рубок, расчетной лесосеке, срокам использования леса и другим параметрам его разрешенного использования;</w:t>
      </w:r>
    </w:p>
    <w:p w:rsidR="00406E90" w:rsidRPr="00391AE8" w:rsidRDefault="00406E90" w:rsidP="00391AE8">
      <w:pPr>
        <w:pStyle w:val="s1"/>
        <w:spacing w:line="264" w:lineRule="auto"/>
        <w:ind w:firstLine="709"/>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 ограничениям использования леса в соответствии со статьей 27 Лесного кодекса Российской Федерации;</w:t>
      </w:r>
    </w:p>
    <w:p w:rsidR="00406E90" w:rsidRPr="00391AE8" w:rsidRDefault="00406E90" w:rsidP="00391AE8">
      <w:pPr>
        <w:pStyle w:val="s1"/>
        <w:spacing w:line="264" w:lineRule="auto"/>
        <w:ind w:firstLine="709"/>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 охране, защите, воспроизводству леса.</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shd w:val="clear" w:color="auto" w:fill="FFFFFF"/>
        </w:rPr>
      </w:pPr>
      <w:r w:rsidRPr="00391AE8">
        <w:rPr>
          <w:rFonts w:ascii="Times New Roman" w:hAnsi="Times New Roman" w:cs="Times New Roman"/>
          <w:color w:val="404040" w:themeColor="text1" w:themeTint="BF"/>
          <w:sz w:val="24"/>
          <w:szCs w:val="24"/>
        </w:rPr>
        <w:t xml:space="preserve">1.6. </w:t>
      </w:r>
      <w:r w:rsidRPr="00391AE8">
        <w:rPr>
          <w:rFonts w:ascii="Times New Roman" w:hAnsi="Times New Roman" w:cs="Times New Roman"/>
          <w:color w:val="404040" w:themeColor="text1" w:themeTint="BF"/>
          <w:sz w:val="24"/>
          <w:szCs w:val="24"/>
          <w:shd w:val="clear" w:color="auto" w:fill="FFFFFF"/>
        </w:rPr>
        <w:t>Объектами муниципального лесного контроля</w:t>
      </w:r>
      <w:r w:rsidR="00E02B0C" w:rsidRPr="00391AE8">
        <w:rPr>
          <w:rFonts w:ascii="Times New Roman" w:hAnsi="Times New Roman" w:cs="Times New Roman"/>
          <w:color w:val="404040" w:themeColor="text1" w:themeTint="BF"/>
          <w:sz w:val="24"/>
          <w:szCs w:val="24"/>
          <w:shd w:val="clear" w:color="auto" w:fill="FFFFFF"/>
        </w:rPr>
        <w:t xml:space="preserve"> </w:t>
      </w:r>
      <w:r w:rsidRPr="00391AE8">
        <w:rPr>
          <w:rFonts w:ascii="Times New Roman" w:hAnsi="Times New Roman" w:cs="Times New Roman"/>
          <w:color w:val="404040" w:themeColor="text1" w:themeTint="BF"/>
          <w:sz w:val="24"/>
          <w:szCs w:val="24"/>
          <w:shd w:val="clear" w:color="auto" w:fill="FFFFFF"/>
        </w:rPr>
        <w:t>являются:</w:t>
      </w:r>
    </w:p>
    <w:p w:rsidR="00406E90" w:rsidRPr="00391AE8" w:rsidRDefault="00E02B0C" w:rsidP="00391AE8">
      <w:pPr>
        <w:pStyle w:val="ConsPlusNormal"/>
        <w:spacing w:line="264" w:lineRule="auto"/>
        <w:ind w:firstLine="709"/>
        <w:jc w:val="both"/>
        <w:rPr>
          <w:rFonts w:ascii="Times New Roman" w:hAnsi="Times New Roman" w:cs="Times New Roman"/>
          <w:color w:val="404040" w:themeColor="text1" w:themeTint="BF"/>
          <w:sz w:val="24"/>
          <w:szCs w:val="24"/>
          <w:shd w:val="clear" w:color="auto" w:fill="FFFFFF"/>
        </w:rPr>
      </w:pPr>
      <w:r w:rsidRPr="00391AE8">
        <w:rPr>
          <w:rFonts w:ascii="Times New Roman" w:hAnsi="Times New Roman" w:cs="Times New Roman"/>
          <w:color w:val="404040" w:themeColor="text1" w:themeTint="BF"/>
          <w:sz w:val="24"/>
          <w:szCs w:val="24"/>
          <w:shd w:val="clear" w:color="auto" w:fill="FFFFFF"/>
        </w:rPr>
        <w:t>1</w:t>
      </w:r>
      <w:r w:rsidR="00406E90" w:rsidRPr="00391AE8">
        <w:rPr>
          <w:rFonts w:ascii="Times New Roman" w:hAnsi="Times New Roman" w:cs="Times New Roman"/>
          <w:color w:val="404040" w:themeColor="text1" w:themeTint="BF"/>
          <w:sz w:val="24"/>
          <w:szCs w:val="24"/>
          <w:shd w:val="clear" w:color="auto" w:fill="FFFFFF"/>
        </w:rPr>
        <w:t xml:space="preserve">)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00406E90" w:rsidRPr="00391AE8">
        <w:rPr>
          <w:rFonts w:ascii="Times New Roman" w:hAnsi="Times New Roman" w:cs="Times New Roman"/>
          <w:color w:val="404040" w:themeColor="text1" w:themeTint="BF"/>
          <w:sz w:val="24"/>
          <w:szCs w:val="24"/>
        </w:rPr>
        <w:t>лесных участков, находящихся в муниципальной собственности,</w:t>
      </w:r>
      <w:r w:rsidR="00406E90" w:rsidRPr="00391AE8">
        <w:rPr>
          <w:rFonts w:ascii="Times New Roman" w:hAnsi="Times New Roman" w:cs="Times New Roman"/>
          <w:color w:val="404040" w:themeColor="text1" w:themeTint="BF"/>
          <w:sz w:val="24"/>
          <w:szCs w:val="24"/>
          <w:shd w:val="clear" w:color="auto" w:fill="FFFFFF"/>
        </w:rPr>
        <w:t xml:space="preserve"> и лесоразведению в них;</w:t>
      </w:r>
    </w:p>
    <w:p w:rsidR="00406E90" w:rsidRPr="00391AE8" w:rsidRDefault="00E02B0C"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shd w:val="clear" w:color="auto" w:fill="FFFFFF"/>
        </w:rPr>
        <w:t>2</w:t>
      </w:r>
      <w:r w:rsidR="00406E90" w:rsidRPr="00391AE8">
        <w:rPr>
          <w:rFonts w:ascii="Times New Roman" w:hAnsi="Times New Roman" w:cs="Times New Roman"/>
          <w:color w:val="404040" w:themeColor="text1" w:themeTint="BF"/>
          <w:sz w:val="24"/>
          <w:szCs w:val="24"/>
          <w:shd w:val="clear" w:color="auto" w:fill="FFFFFF"/>
        </w:rPr>
        <w:t xml:space="preserve">) </w:t>
      </w:r>
      <w:r w:rsidR="00406E90" w:rsidRPr="00391AE8">
        <w:rPr>
          <w:rFonts w:ascii="Times New Roman" w:hAnsi="Times New Roman" w:cs="Times New Roman"/>
          <w:color w:val="404040" w:themeColor="text1" w:themeTint="BF"/>
          <w:sz w:val="24"/>
          <w:szCs w:val="24"/>
        </w:rPr>
        <w:t>производственные объекты:</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06E90" w:rsidRPr="00391AE8" w:rsidRDefault="00E02B0C"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 xml:space="preserve">3) </w:t>
      </w:r>
      <w:r w:rsidR="00406E90" w:rsidRPr="00391AE8">
        <w:rPr>
          <w:rFonts w:ascii="Times New Roman" w:hAnsi="Times New Roman" w:cs="Times New Roman"/>
          <w:color w:val="404040" w:themeColor="text1" w:themeTint="BF"/>
          <w:sz w:val="24"/>
          <w:szCs w:val="24"/>
        </w:rPr>
        <w:t>средства предупреждения и тушения лесных пожаров;</w:t>
      </w:r>
    </w:p>
    <w:p w:rsidR="00406E90" w:rsidRPr="00391AE8" w:rsidRDefault="00E02B0C" w:rsidP="00391AE8">
      <w:pPr>
        <w:pStyle w:val="ConsPlusNormal"/>
        <w:spacing w:line="264" w:lineRule="auto"/>
        <w:ind w:firstLine="709"/>
        <w:jc w:val="both"/>
        <w:rPr>
          <w:rFonts w:ascii="Times New Roman" w:hAnsi="Times New Roman" w:cs="Times New Roman"/>
          <w:color w:val="404040" w:themeColor="text1" w:themeTint="BF"/>
          <w:sz w:val="24"/>
          <w:szCs w:val="24"/>
          <w:shd w:val="clear" w:color="auto" w:fill="FFFFFF"/>
        </w:rPr>
      </w:pPr>
      <w:proofErr w:type="gramStart"/>
      <w:r w:rsidRPr="00391AE8">
        <w:rPr>
          <w:rFonts w:ascii="Times New Roman" w:hAnsi="Times New Roman" w:cs="Times New Roman"/>
          <w:color w:val="404040" w:themeColor="text1" w:themeTint="BF"/>
          <w:sz w:val="24"/>
          <w:szCs w:val="24"/>
        </w:rPr>
        <w:t xml:space="preserve">4) </w:t>
      </w:r>
      <w:r w:rsidR="00406E90" w:rsidRPr="00391AE8">
        <w:rPr>
          <w:rFonts w:ascii="Times New Roman" w:hAnsi="Times New Roman" w:cs="Times New Roman"/>
          <w:color w:val="404040" w:themeColor="text1" w:themeTint="BF"/>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00406E90" w:rsidRPr="00391AE8">
        <w:rPr>
          <w:rFonts w:ascii="Times New Roman" w:hAnsi="Times New Roman" w:cs="Times New Roman"/>
          <w:color w:val="404040" w:themeColor="text1" w:themeTint="BF"/>
          <w:sz w:val="24"/>
          <w:szCs w:val="24"/>
          <w:shd w:val="clear" w:color="auto" w:fill="FFFFFF"/>
        </w:rPr>
        <w:t>, к которым предъявляются обязательные требования.</w:t>
      </w:r>
      <w:proofErr w:type="gramEnd"/>
    </w:p>
    <w:p w:rsidR="00D2689E" w:rsidRPr="00391AE8" w:rsidRDefault="00D2689E" w:rsidP="00391AE8">
      <w:pPr>
        <w:pStyle w:val="ConsPlusNormal"/>
        <w:spacing w:line="264" w:lineRule="auto"/>
        <w:jc w:val="both"/>
        <w:rPr>
          <w:rFonts w:ascii="Times New Roman" w:hAnsi="Times New Roman" w:cs="Times New Roman"/>
          <w:color w:val="404040" w:themeColor="text1" w:themeTint="BF"/>
          <w:sz w:val="24"/>
          <w:szCs w:val="24"/>
          <w:shd w:val="clear" w:color="auto" w:fill="FFFFFF"/>
        </w:rPr>
      </w:pPr>
      <w:r w:rsidRPr="00391AE8">
        <w:rPr>
          <w:rFonts w:ascii="Times New Roman" w:hAnsi="Times New Roman" w:cs="Times New Roman"/>
          <w:color w:val="404040" w:themeColor="text1" w:themeTint="BF"/>
          <w:sz w:val="24"/>
          <w:szCs w:val="24"/>
          <w:shd w:val="clear" w:color="auto" w:fill="FFFFFF"/>
        </w:rPr>
        <w:t xml:space="preserve">1.7. </w:t>
      </w:r>
      <w:proofErr w:type="gramStart"/>
      <w:r w:rsidRPr="00391AE8">
        <w:rPr>
          <w:rFonts w:ascii="Times New Roman" w:hAnsi="Times New Roman" w:cs="Times New Roman"/>
          <w:color w:val="404040" w:themeColor="text1" w:themeTint="BF"/>
          <w:sz w:val="24"/>
          <w:szCs w:val="24"/>
          <w:shd w:val="clear" w:color="auto" w:fill="FFFFFF"/>
        </w:rPr>
        <w:t>Комитетом ГХ и ПК в рамках осуществления муниципального</w:t>
      </w:r>
      <w:r w:rsidR="009A4C39" w:rsidRPr="00391AE8">
        <w:rPr>
          <w:rFonts w:ascii="Times New Roman" w:hAnsi="Times New Roman" w:cs="Times New Roman"/>
          <w:color w:val="404040" w:themeColor="text1" w:themeTint="BF"/>
          <w:sz w:val="24"/>
          <w:szCs w:val="24"/>
          <w:shd w:val="clear" w:color="auto" w:fill="FFFFFF"/>
        </w:rPr>
        <w:t xml:space="preserve"> лесного</w:t>
      </w:r>
      <w:r w:rsidRPr="00391AE8">
        <w:rPr>
          <w:rFonts w:ascii="Times New Roman" w:hAnsi="Times New Roman" w:cs="Times New Roman"/>
          <w:color w:val="404040" w:themeColor="text1" w:themeTint="BF"/>
          <w:sz w:val="24"/>
          <w:szCs w:val="24"/>
          <w:shd w:val="clear" w:color="auto" w:fill="FFFFFF"/>
        </w:rPr>
        <w:t xml:space="preserve"> контроля обеспечивается учет объектов муниципального </w:t>
      </w:r>
      <w:r w:rsidR="009A4C39" w:rsidRPr="00391AE8">
        <w:rPr>
          <w:rFonts w:ascii="Times New Roman" w:hAnsi="Times New Roman" w:cs="Times New Roman"/>
          <w:color w:val="404040" w:themeColor="text1" w:themeTint="BF"/>
          <w:sz w:val="24"/>
          <w:szCs w:val="24"/>
          <w:shd w:val="clear" w:color="auto" w:fill="FFFFFF"/>
        </w:rPr>
        <w:t xml:space="preserve">лесного </w:t>
      </w:r>
      <w:r w:rsidRPr="00391AE8">
        <w:rPr>
          <w:rFonts w:ascii="Times New Roman" w:hAnsi="Times New Roman" w:cs="Times New Roman"/>
          <w:color w:val="404040" w:themeColor="text1" w:themeTint="BF"/>
          <w:sz w:val="24"/>
          <w:szCs w:val="24"/>
          <w:shd w:val="clear" w:color="auto" w:fill="FFFFFF"/>
        </w:rPr>
        <w:t>контроля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2689E" w:rsidRPr="00391AE8" w:rsidRDefault="00D2689E" w:rsidP="00391AE8">
      <w:pPr>
        <w:pStyle w:val="ConsPlusNormal"/>
        <w:spacing w:line="264" w:lineRule="auto"/>
        <w:ind w:firstLine="709"/>
        <w:jc w:val="both"/>
        <w:rPr>
          <w:rFonts w:ascii="Times New Roman" w:hAnsi="Times New Roman" w:cs="Times New Roman"/>
          <w:color w:val="404040" w:themeColor="text1" w:themeTint="BF"/>
          <w:sz w:val="24"/>
          <w:szCs w:val="24"/>
          <w:shd w:val="clear" w:color="auto" w:fill="FFFFFF"/>
        </w:rPr>
      </w:pPr>
      <w:r w:rsidRPr="00391AE8">
        <w:rPr>
          <w:rFonts w:ascii="Times New Roman" w:hAnsi="Times New Roman" w:cs="Times New Roman"/>
          <w:color w:val="404040" w:themeColor="text1" w:themeTint="BF"/>
          <w:sz w:val="24"/>
          <w:szCs w:val="24"/>
          <w:shd w:val="clear" w:color="auto" w:fill="FFFFFF"/>
        </w:rPr>
        <w:t xml:space="preserve">1.8. Система оценки и управления рисками при осуществлении муниципального </w:t>
      </w:r>
      <w:r w:rsidR="009A4C39" w:rsidRPr="00391AE8">
        <w:rPr>
          <w:rFonts w:ascii="Times New Roman" w:hAnsi="Times New Roman" w:cs="Times New Roman"/>
          <w:color w:val="404040" w:themeColor="text1" w:themeTint="BF"/>
          <w:sz w:val="24"/>
          <w:szCs w:val="24"/>
          <w:shd w:val="clear" w:color="auto" w:fill="FFFFFF"/>
        </w:rPr>
        <w:t xml:space="preserve"> лесного </w:t>
      </w:r>
      <w:r w:rsidRPr="00391AE8">
        <w:rPr>
          <w:rFonts w:ascii="Times New Roman" w:hAnsi="Times New Roman" w:cs="Times New Roman"/>
          <w:color w:val="404040" w:themeColor="text1" w:themeTint="BF"/>
          <w:sz w:val="24"/>
          <w:szCs w:val="24"/>
          <w:shd w:val="clear" w:color="auto" w:fill="FFFFFF"/>
        </w:rPr>
        <w:t>контроля не применяется. В соответствии с частью 7 статьи 22 Федерального закона от 31.07.2020 № 248-ФЗ «О государственном контроле (надзоре) и муниципальном контроле в Российской Федерации»</w:t>
      </w:r>
      <w:bookmarkStart w:id="1" w:name="Par61"/>
      <w:bookmarkEnd w:id="1"/>
      <w:r w:rsidRPr="00391AE8">
        <w:rPr>
          <w:rFonts w:ascii="Times New Roman" w:hAnsi="Times New Roman" w:cs="Times New Roman"/>
          <w:color w:val="404040" w:themeColor="text1" w:themeTint="BF"/>
          <w:sz w:val="24"/>
          <w:szCs w:val="24"/>
          <w:shd w:val="clear" w:color="auto" w:fill="FFFFFF"/>
        </w:rPr>
        <w:t xml:space="preserve"> плановые контрольные мероприятия и внеплановые контрольные мероприятия проводятся с учетом особенностей, установленных статьями 61 и 66 указанного Федерального закона.</w:t>
      </w:r>
    </w:p>
    <w:p w:rsidR="002161A5" w:rsidRPr="00391AE8" w:rsidRDefault="002161A5" w:rsidP="00391AE8">
      <w:pPr>
        <w:pStyle w:val="ConsPlusNormal"/>
        <w:spacing w:line="264" w:lineRule="auto"/>
        <w:ind w:firstLine="709"/>
        <w:jc w:val="both"/>
        <w:rPr>
          <w:rFonts w:ascii="Times New Roman" w:hAnsi="Times New Roman" w:cs="Times New Roman"/>
          <w:color w:val="404040" w:themeColor="text1" w:themeTint="BF"/>
          <w:sz w:val="24"/>
          <w:szCs w:val="24"/>
        </w:rPr>
      </w:pPr>
    </w:p>
    <w:p w:rsidR="00406E90" w:rsidRPr="00391AE8" w:rsidRDefault="00406E90" w:rsidP="00391AE8">
      <w:pPr>
        <w:pStyle w:val="ConsPlusNormal"/>
        <w:numPr>
          <w:ilvl w:val="0"/>
          <w:numId w:val="4"/>
        </w:numPr>
        <w:spacing w:line="264" w:lineRule="auto"/>
        <w:ind w:left="0"/>
        <w:jc w:val="center"/>
        <w:rPr>
          <w:rFonts w:ascii="Times New Roman" w:hAnsi="Times New Roman" w:cs="Times New Roman"/>
          <w:b/>
          <w:bCs/>
          <w:color w:val="404040" w:themeColor="text1" w:themeTint="BF"/>
          <w:sz w:val="24"/>
          <w:szCs w:val="24"/>
        </w:rPr>
      </w:pPr>
      <w:r w:rsidRPr="00391AE8">
        <w:rPr>
          <w:rFonts w:ascii="Times New Roman" w:hAnsi="Times New Roman" w:cs="Times New Roman"/>
          <w:b/>
          <w:bCs/>
          <w:color w:val="404040" w:themeColor="text1" w:themeTint="BF"/>
          <w:sz w:val="24"/>
          <w:szCs w:val="24"/>
        </w:rPr>
        <w:t>Профилактика рисков причинения вреда (ущерба) охраняемым законом ценностям</w:t>
      </w:r>
    </w:p>
    <w:p w:rsidR="002161A5" w:rsidRPr="00391AE8" w:rsidRDefault="002161A5" w:rsidP="00391AE8">
      <w:pPr>
        <w:pStyle w:val="ConsPlusNormal"/>
        <w:spacing w:line="264" w:lineRule="auto"/>
        <w:ind w:firstLine="0"/>
        <w:rPr>
          <w:rFonts w:ascii="Times New Roman" w:hAnsi="Times New Roman" w:cs="Times New Roman"/>
          <w:b/>
          <w:bCs/>
          <w:color w:val="404040" w:themeColor="text1" w:themeTint="BF"/>
          <w:sz w:val="24"/>
          <w:szCs w:val="24"/>
        </w:rPr>
      </w:pP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 xml:space="preserve">2.1. </w:t>
      </w:r>
      <w:r w:rsidR="004627B8" w:rsidRPr="00391AE8">
        <w:rPr>
          <w:rFonts w:ascii="Times New Roman" w:hAnsi="Times New Roman" w:cs="Times New Roman"/>
          <w:color w:val="404040" w:themeColor="text1" w:themeTint="BF"/>
          <w:sz w:val="24"/>
          <w:szCs w:val="24"/>
        </w:rPr>
        <w:t>Комитет ГХ и ПК</w:t>
      </w:r>
      <w:r w:rsidRPr="00391AE8">
        <w:rPr>
          <w:rFonts w:ascii="Times New Roman" w:hAnsi="Times New Roman" w:cs="Times New Roman"/>
          <w:color w:val="404040" w:themeColor="text1" w:themeTint="BF"/>
          <w:sz w:val="24"/>
          <w:szCs w:val="24"/>
        </w:rPr>
        <w:t xml:space="preserve"> осуществляет муниципальный лесной </w:t>
      </w:r>
      <w:proofErr w:type="gramStart"/>
      <w:r w:rsidRPr="00391AE8">
        <w:rPr>
          <w:rFonts w:ascii="Times New Roman" w:hAnsi="Times New Roman" w:cs="Times New Roman"/>
          <w:color w:val="404040" w:themeColor="text1" w:themeTint="BF"/>
          <w:sz w:val="24"/>
          <w:szCs w:val="24"/>
        </w:rPr>
        <w:t>контроль</w:t>
      </w:r>
      <w:proofErr w:type="gramEnd"/>
      <w:r w:rsidRPr="00391AE8">
        <w:rPr>
          <w:rFonts w:ascii="Times New Roman" w:hAnsi="Times New Roman" w:cs="Times New Roman"/>
          <w:color w:val="404040" w:themeColor="text1" w:themeTint="BF"/>
          <w:sz w:val="24"/>
          <w:szCs w:val="24"/>
        </w:rPr>
        <w:t xml:space="preserve"> в том числе посредством проведения профилактических мероприятий.</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 xml:space="preserve">2.2. Профилактические мероприятия осуществляются </w:t>
      </w:r>
      <w:r w:rsidR="004627B8" w:rsidRPr="00391AE8">
        <w:rPr>
          <w:rFonts w:ascii="Times New Roman" w:hAnsi="Times New Roman" w:cs="Times New Roman"/>
          <w:color w:val="404040" w:themeColor="text1" w:themeTint="BF"/>
          <w:sz w:val="24"/>
          <w:szCs w:val="24"/>
        </w:rPr>
        <w:t xml:space="preserve">Комитетом ГХ и ПК </w:t>
      </w:r>
      <w:r w:rsidRPr="00391AE8">
        <w:rPr>
          <w:rFonts w:ascii="Times New Roman" w:hAnsi="Times New Roman" w:cs="Times New Roman"/>
          <w:color w:val="404040" w:themeColor="text1" w:themeTint="BF"/>
          <w:sz w:val="24"/>
          <w:szCs w:val="24"/>
        </w:rPr>
        <w:t xml:space="preserve">в целях стимулирования добросовестного соблюдения обязательных требований контролируемыми </w:t>
      </w:r>
      <w:r w:rsidRPr="00391AE8">
        <w:rPr>
          <w:rFonts w:ascii="Times New Roman" w:hAnsi="Times New Roman" w:cs="Times New Roman"/>
          <w:color w:val="404040" w:themeColor="text1" w:themeTint="BF"/>
          <w:sz w:val="24"/>
          <w:szCs w:val="24"/>
        </w:rPr>
        <w:lastRenderedPageBreak/>
        <w:t>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proofErr w:type="gramStart"/>
      <w:r w:rsidRPr="00391AE8">
        <w:rPr>
          <w:rFonts w:ascii="Times New Roman" w:hAnsi="Times New Roman" w:cs="Times New Roman"/>
          <w:color w:val="404040" w:themeColor="text1" w:themeTint="BF"/>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w:t>
      </w:r>
      <w:r w:rsidR="002161A5" w:rsidRPr="00391AE8">
        <w:rPr>
          <w:rFonts w:ascii="Times New Roman" w:hAnsi="Times New Roman" w:cs="Times New Roman"/>
          <w:color w:val="404040" w:themeColor="text1" w:themeTint="BF"/>
          <w:sz w:val="24"/>
          <w:szCs w:val="24"/>
        </w:rPr>
        <w:t xml:space="preserve"> направляет информацию об этом Г</w:t>
      </w:r>
      <w:r w:rsidRPr="00391AE8">
        <w:rPr>
          <w:rFonts w:ascii="Times New Roman" w:hAnsi="Times New Roman" w:cs="Times New Roman"/>
          <w:color w:val="404040" w:themeColor="text1" w:themeTint="BF"/>
          <w:sz w:val="24"/>
          <w:szCs w:val="24"/>
        </w:rPr>
        <w:t xml:space="preserve">лаве </w:t>
      </w:r>
      <w:r w:rsidR="00D73D90" w:rsidRPr="00391AE8">
        <w:rPr>
          <w:rFonts w:ascii="Times New Roman" w:hAnsi="Times New Roman" w:cs="Times New Roman"/>
          <w:color w:val="404040" w:themeColor="text1" w:themeTint="BF"/>
          <w:sz w:val="24"/>
          <w:szCs w:val="24"/>
        </w:rPr>
        <w:t xml:space="preserve">муниципального образования                               «город Десногорск» </w:t>
      </w:r>
      <w:r w:rsidR="00FD4F0B" w:rsidRPr="00391AE8">
        <w:rPr>
          <w:rFonts w:ascii="Times New Roman" w:hAnsi="Times New Roman" w:cs="Times New Roman"/>
          <w:color w:val="404040" w:themeColor="text1" w:themeTint="BF"/>
          <w:sz w:val="24"/>
          <w:szCs w:val="24"/>
        </w:rPr>
        <w:t xml:space="preserve">Смоленской области </w:t>
      </w:r>
      <w:r w:rsidRPr="00391AE8">
        <w:rPr>
          <w:rFonts w:ascii="Times New Roman" w:hAnsi="Times New Roman" w:cs="Times New Roman"/>
          <w:color w:val="404040" w:themeColor="text1" w:themeTint="BF"/>
          <w:sz w:val="24"/>
          <w:szCs w:val="24"/>
        </w:rPr>
        <w:t xml:space="preserve"> для принятия решения о проведении контрольных мероприятий.</w:t>
      </w:r>
      <w:proofErr w:type="gramEnd"/>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 xml:space="preserve">2.5. При осуществлении </w:t>
      </w:r>
      <w:r w:rsidR="00D73D90" w:rsidRPr="00391AE8">
        <w:rPr>
          <w:rFonts w:ascii="Times New Roman" w:hAnsi="Times New Roman" w:cs="Times New Roman"/>
          <w:color w:val="404040" w:themeColor="text1" w:themeTint="BF"/>
          <w:sz w:val="24"/>
          <w:szCs w:val="24"/>
        </w:rPr>
        <w:t>Комитетом ГХ и ПК</w:t>
      </w:r>
      <w:r w:rsidRPr="00391AE8">
        <w:rPr>
          <w:rFonts w:ascii="Times New Roman" w:hAnsi="Times New Roman" w:cs="Times New Roman"/>
          <w:color w:val="404040" w:themeColor="text1" w:themeTint="BF"/>
          <w:sz w:val="24"/>
          <w:szCs w:val="24"/>
        </w:rPr>
        <w:t xml:space="preserve"> муниципального лесного контроля могут проводиться следующие виды профилактических мероприятий:</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1) информирование;</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2) обобщение правоприменительной практики;</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3) объявление предостережений;</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4) консультирование;</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5) профилактический визит.</w:t>
      </w:r>
    </w:p>
    <w:p w:rsidR="003C5D06" w:rsidRPr="00391AE8" w:rsidRDefault="003C5D06"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 xml:space="preserve">2.6. </w:t>
      </w:r>
      <w:proofErr w:type="gramStart"/>
      <w:r w:rsidRPr="00391AE8">
        <w:rPr>
          <w:rFonts w:ascii="Times New Roman" w:hAnsi="Times New Roman" w:cs="Times New Roman"/>
          <w:color w:val="404040" w:themeColor="text1" w:themeTint="BF"/>
          <w:sz w:val="24"/>
          <w:szCs w:val="24"/>
        </w:rPr>
        <w:t>Информирование осуществляется Комитетом ГХ и ПК по вопросам соблюдения обязательных требований посредством размещения соответствующих сведений на официальном сайте Администрации муниципального образования «город Десногорск» Смоленской области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91AE8">
        <w:rPr>
          <w:rFonts w:ascii="Times New Roman" w:hAnsi="Times New Roman" w:cs="Times New Roman"/>
          <w:color w:val="404040" w:themeColor="text1" w:themeTint="BF"/>
          <w:sz w:val="24"/>
          <w:szCs w:val="24"/>
          <w:shd w:val="clear" w:color="auto" w:fill="FFFFFF"/>
        </w:rPr>
        <w:t xml:space="preserve">доступ к специальному разделу должен осуществляться с главной (основной) страницы </w:t>
      </w:r>
      <w:r w:rsidRPr="00391AE8">
        <w:rPr>
          <w:rFonts w:ascii="Times New Roman" w:hAnsi="Times New Roman" w:cs="Times New Roman"/>
          <w:color w:val="404040" w:themeColor="text1" w:themeTint="BF"/>
          <w:sz w:val="24"/>
          <w:szCs w:val="24"/>
        </w:rPr>
        <w:t>официального сайта Администрации</w:t>
      </w:r>
      <w:r w:rsidRPr="00391AE8">
        <w:rPr>
          <w:rFonts w:ascii="Times New Roman" w:hAnsi="Times New Roman" w:cs="Times New Roman"/>
          <w:color w:val="404040" w:themeColor="text1" w:themeTint="BF"/>
          <w:sz w:val="24"/>
          <w:szCs w:val="24"/>
          <w:shd w:val="clear" w:color="auto" w:fill="FFFFFF"/>
        </w:rPr>
        <w:t>)</w:t>
      </w:r>
      <w:r w:rsidRPr="00391AE8">
        <w:rPr>
          <w:rFonts w:ascii="Times New Roman" w:hAnsi="Times New Roman" w:cs="Times New Roman"/>
          <w:color w:val="404040" w:themeColor="text1" w:themeTint="BF"/>
          <w:sz w:val="24"/>
          <w:szCs w:val="24"/>
        </w:rPr>
        <w:t>, в средствах массовой информации,</w:t>
      </w:r>
      <w:r w:rsidRPr="00391AE8">
        <w:rPr>
          <w:rFonts w:ascii="Times New Roman" w:hAnsi="Times New Roman" w:cs="Times New Roman"/>
          <w:color w:val="404040" w:themeColor="text1" w:themeTint="BF"/>
          <w:sz w:val="24"/>
          <w:szCs w:val="24"/>
          <w:shd w:val="clear" w:color="auto" w:fill="FFFFFF"/>
        </w:rPr>
        <w:t xml:space="preserve"> через личные кабинеты контролируемых</w:t>
      </w:r>
      <w:proofErr w:type="gramEnd"/>
      <w:r w:rsidRPr="00391AE8">
        <w:rPr>
          <w:rFonts w:ascii="Times New Roman" w:hAnsi="Times New Roman" w:cs="Times New Roman"/>
          <w:color w:val="404040" w:themeColor="text1" w:themeTint="BF"/>
          <w:sz w:val="24"/>
          <w:szCs w:val="24"/>
          <w:shd w:val="clear" w:color="auto" w:fill="FFFFFF"/>
        </w:rPr>
        <w:t xml:space="preserve"> лиц в государственных информационных системах (при их наличии) и в иных формах.</w:t>
      </w:r>
    </w:p>
    <w:p w:rsidR="003C5D06" w:rsidRPr="00391AE8" w:rsidRDefault="003C5D06"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 xml:space="preserve">Комитет ГХ и ПК обязан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391AE8">
          <w:rPr>
            <w:rStyle w:val="a5"/>
            <w:rFonts w:ascii="Times New Roman" w:hAnsi="Times New Roman" w:cs="Times New Roman"/>
            <w:color w:val="404040" w:themeColor="text1" w:themeTint="BF"/>
            <w:sz w:val="24"/>
            <w:szCs w:val="24"/>
            <w:u w:val="none"/>
          </w:rPr>
          <w:t>частью 3 статьи 46</w:t>
        </w:r>
      </w:hyperlink>
      <w:r w:rsidRPr="00391AE8">
        <w:rPr>
          <w:rFonts w:ascii="Times New Roman" w:hAnsi="Times New Roman" w:cs="Times New Roman"/>
          <w:color w:val="404040" w:themeColor="text1" w:themeTint="BF"/>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3C5D06" w:rsidRPr="00391AE8" w:rsidRDefault="003C5D06"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 xml:space="preserve">Комитет ГХ и ПК также вправе информировать население муниципального образования </w:t>
      </w:r>
      <w:r w:rsidRPr="00391AE8">
        <w:rPr>
          <w:rFonts w:ascii="Times New Roman" w:hAnsi="Times New Roman" w:cs="Times New Roman"/>
          <w:bCs/>
          <w:color w:val="404040" w:themeColor="text1" w:themeTint="BF"/>
          <w:sz w:val="24"/>
          <w:szCs w:val="24"/>
        </w:rPr>
        <w:t xml:space="preserve"> </w:t>
      </w:r>
      <w:r w:rsidRPr="00391AE8">
        <w:rPr>
          <w:rFonts w:ascii="Times New Roman" w:hAnsi="Times New Roman" w:cs="Times New Roman"/>
          <w:color w:val="404040" w:themeColor="text1" w:themeTint="BF"/>
          <w:sz w:val="24"/>
          <w:szCs w:val="24"/>
        </w:rPr>
        <w:t>«город Десногорск» Смоленской области</w:t>
      </w:r>
      <w:r w:rsidRPr="00391AE8">
        <w:rPr>
          <w:rFonts w:ascii="Times New Roman" w:hAnsi="Times New Roman" w:cs="Times New Roman"/>
          <w:i/>
          <w:iCs/>
          <w:color w:val="404040" w:themeColor="text1" w:themeTint="BF"/>
          <w:sz w:val="24"/>
          <w:szCs w:val="24"/>
        </w:rPr>
        <w:t xml:space="preserve"> </w:t>
      </w:r>
      <w:r w:rsidRPr="00391AE8">
        <w:rPr>
          <w:rFonts w:ascii="Times New Roman" w:hAnsi="Times New Roman" w:cs="Times New Roman"/>
          <w:color w:val="404040" w:themeColor="text1" w:themeTint="BF"/>
          <w:sz w:val="24"/>
          <w:szCs w:val="24"/>
        </w:rPr>
        <w:t>на собраниях и конференциях граждан об обязательных требованиях, предъявляемых к объектам контроля.</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 xml:space="preserve">2.7. Обобщение правоприменительной практики осуществляется </w:t>
      </w:r>
      <w:r w:rsidR="003C5D06" w:rsidRPr="00391AE8">
        <w:rPr>
          <w:rFonts w:ascii="Times New Roman" w:hAnsi="Times New Roman" w:cs="Times New Roman"/>
          <w:color w:val="404040" w:themeColor="text1" w:themeTint="BF"/>
          <w:sz w:val="24"/>
          <w:szCs w:val="24"/>
        </w:rPr>
        <w:t>Комитетом ГХ и ПК</w:t>
      </w:r>
      <w:r w:rsidRPr="00391AE8">
        <w:rPr>
          <w:rFonts w:ascii="Times New Roman" w:hAnsi="Times New Roman" w:cs="Times New Roman"/>
          <w:color w:val="404040" w:themeColor="text1" w:themeTint="BF"/>
          <w:sz w:val="24"/>
          <w:szCs w:val="24"/>
        </w:rPr>
        <w:t xml:space="preserve"> посредством сбора и анализа данных о проведенных контрольных мероприятиях и их результатах.</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 xml:space="preserve">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w:t>
      </w:r>
      <w:r w:rsidRPr="00391AE8">
        <w:rPr>
          <w:rFonts w:ascii="Times New Roman" w:hAnsi="Times New Roman" w:cs="Times New Roman"/>
          <w:color w:val="404040" w:themeColor="text1" w:themeTint="BF"/>
          <w:sz w:val="24"/>
          <w:szCs w:val="24"/>
        </w:rPr>
        <w:lastRenderedPageBreak/>
        <w:t xml:space="preserve">доклад, содержащий результаты обобщения правоприменительной практики по осуществлению муниципального лесного контроля и </w:t>
      </w:r>
      <w:r w:rsidR="003C5D06" w:rsidRPr="00391AE8">
        <w:rPr>
          <w:rFonts w:ascii="Times New Roman" w:hAnsi="Times New Roman" w:cs="Times New Roman"/>
          <w:color w:val="404040" w:themeColor="text1" w:themeTint="BF"/>
          <w:sz w:val="24"/>
          <w:szCs w:val="24"/>
        </w:rPr>
        <w:t>утверждаемый распоряжением Администрации муниципального образования «город Десногорск» Смоленской области</w:t>
      </w:r>
      <w:r w:rsidRPr="00391AE8">
        <w:rPr>
          <w:rFonts w:ascii="Times New Roman" w:hAnsi="Times New Roman" w:cs="Times New Roman"/>
          <w:color w:val="404040" w:themeColor="text1" w:themeTint="BF"/>
          <w:sz w:val="24"/>
          <w:szCs w:val="24"/>
        </w:rPr>
        <w:t>.</w:t>
      </w:r>
      <w:r w:rsidRPr="00391AE8">
        <w:rPr>
          <w:rFonts w:ascii="Times New Roman" w:hAnsi="Times New Roman" w:cs="Times New Roman"/>
          <w:i/>
          <w:iCs/>
          <w:color w:val="404040" w:themeColor="text1" w:themeTint="BF"/>
          <w:sz w:val="24"/>
          <w:szCs w:val="24"/>
        </w:rPr>
        <w:t xml:space="preserve"> </w:t>
      </w:r>
      <w:r w:rsidRPr="00391AE8">
        <w:rPr>
          <w:rFonts w:ascii="Times New Roman" w:hAnsi="Times New Roman" w:cs="Times New Roman"/>
          <w:color w:val="404040" w:themeColor="text1" w:themeTint="BF"/>
          <w:sz w:val="24"/>
          <w:szCs w:val="24"/>
        </w:rPr>
        <w:t xml:space="preserve">Указанный доклад размещается в срок до 1 июля года, следующего за отчетным годом, на официальном сайте </w:t>
      </w:r>
      <w:r w:rsidR="002161A5" w:rsidRPr="00391AE8">
        <w:rPr>
          <w:rFonts w:ascii="Times New Roman" w:hAnsi="Times New Roman" w:cs="Times New Roman"/>
          <w:color w:val="404040" w:themeColor="text1" w:themeTint="BF"/>
          <w:sz w:val="24"/>
          <w:szCs w:val="24"/>
        </w:rPr>
        <w:t>А</w:t>
      </w:r>
      <w:r w:rsidRPr="00391AE8">
        <w:rPr>
          <w:rFonts w:ascii="Times New Roman" w:hAnsi="Times New Roman" w:cs="Times New Roman"/>
          <w:color w:val="404040" w:themeColor="text1" w:themeTint="BF"/>
          <w:sz w:val="24"/>
          <w:szCs w:val="24"/>
        </w:rPr>
        <w:t>дминистрации в специальном разделе, посвященном контрольной деятельности.</w:t>
      </w:r>
    </w:p>
    <w:p w:rsidR="00406E90" w:rsidRPr="00391AE8" w:rsidRDefault="00406E90" w:rsidP="00391AE8">
      <w:pPr>
        <w:spacing w:line="264" w:lineRule="auto"/>
        <w:ind w:firstLine="709"/>
        <w:jc w:val="both"/>
        <w:rPr>
          <w:color w:val="404040" w:themeColor="text1" w:themeTint="BF"/>
        </w:rPr>
      </w:pPr>
      <w:r w:rsidRPr="00391AE8">
        <w:rPr>
          <w:color w:val="404040" w:themeColor="text1" w:themeTint="BF"/>
        </w:rPr>
        <w:t xml:space="preserve">2.8. </w:t>
      </w:r>
      <w:proofErr w:type="gramStart"/>
      <w:r w:rsidR="003C5D06" w:rsidRPr="00391AE8">
        <w:rPr>
          <w:color w:val="404040" w:themeColor="text1" w:themeTint="BF"/>
        </w:rPr>
        <w:t>Предостережение о недопустимости нарушения обязательных требований и предложение</w:t>
      </w:r>
      <w:r w:rsidR="003C5D06" w:rsidRPr="00391AE8">
        <w:rPr>
          <w:color w:val="404040" w:themeColor="text1" w:themeTint="BF"/>
          <w:shd w:val="clear" w:color="auto" w:fill="FFFFFF"/>
        </w:rPr>
        <w:t xml:space="preserve"> принять меры по обеспечению соблюдения обязательных требований</w:t>
      </w:r>
      <w:r w:rsidR="003C5D06" w:rsidRPr="00391AE8">
        <w:rPr>
          <w:color w:val="404040" w:themeColor="text1" w:themeTint="BF"/>
        </w:rPr>
        <w:t xml:space="preserve"> объявляются контролируемому лицу в случае наличия у Комитета ГХ и ПК сведений о готовящихся нарушениях обязательных требований </w:t>
      </w:r>
      <w:r w:rsidR="003C5D06" w:rsidRPr="00391AE8">
        <w:rPr>
          <w:color w:val="404040" w:themeColor="text1" w:themeTint="BF"/>
          <w:shd w:val="clear" w:color="auto" w:fill="FFFFFF"/>
        </w:rPr>
        <w:t>или признаках нарушений обязательных требований </w:t>
      </w:r>
      <w:r w:rsidR="003C5D06" w:rsidRPr="00391AE8">
        <w:rPr>
          <w:color w:val="404040" w:themeColor="text1" w:themeTint="BF"/>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w:t>
      </w:r>
      <w:proofErr w:type="gramEnd"/>
      <w:r w:rsidR="003C5D06" w:rsidRPr="00391AE8">
        <w:rPr>
          <w:color w:val="404040" w:themeColor="text1" w:themeTint="BF"/>
        </w:rPr>
        <w:t xml:space="preserve"> вреда (ущерба) охраняемым законом ценностям. Предостережения объявляются (подписываются) председателем Комитета ГХ и ПК не позднее 30 календарных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r w:rsidRPr="00391AE8">
        <w:rPr>
          <w:color w:val="404040" w:themeColor="text1" w:themeTint="BF"/>
        </w:rPr>
        <w:t>.</w:t>
      </w:r>
    </w:p>
    <w:p w:rsidR="00406E90" w:rsidRPr="00391AE8" w:rsidRDefault="00406E90" w:rsidP="00391AE8">
      <w:pPr>
        <w:spacing w:line="264" w:lineRule="auto"/>
        <w:ind w:firstLine="709"/>
        <w:jc w:val="both"/>
        <w:rPr>
          <w:color w:val="404040" w:themeColor="text1" w:themeTint="BF"/>
        </w:rPr>
      </w:pPr>
      <w:r w:rsidRPr="00391AE8">
        <w:rPr>
          <w:color w:val="404040" w:themeColor="text1" w:themeTint="BF"/>
        </w:rPr>
        <w:t xml:space="preserve">Предостережение о недопустимости нарушения обязательных требований оформляется в соответствии с формой, утвержденной </w:t>
      </w:r>
      <w:r w:rsidRPr="00391AE8">
        <w:rPr>
          <w:color w:val="404040" w:themeColor="text1" w:themeTint="BF"/>
          <w:shd w:val="clear" w:color="auto" w:fill="FFFFFF"/>
        </w:rPr>
        <w:t>приказом Министерства экономического развития Российской Федерации от 31.03.2021 № 151</w:t>
      </w:r>
      <w:r w:rsidR="00E02B0C" w:rsidRPr="00391AE8">
        <w:rPr>
          <w:color w:val="404040" w:themeColor="text1" w:themeTint="BF"/>
          <w:shd w:val="clear" w:color="auto" w:fill="FFFFFF"/>
        </w:rPr>
        <w:t xml:space="preserve"> </w:t>
      </w:r>
      <w:r w:rsidRPr="00391AE8">
        <w:rPr>
          <w:color w:val="404040" w:themeColor="text1" w:themeTint="BF"/>
          <w:shd w:val="clear" w:color="auto" w:fill="FFFFFF"/>
        </w:rPr>
        <w:t>«О типовых формах документов, используемых контрольным (надзорным) органом»</w:t>
      </w:r>
      <w:r w:rsidRPr="00391AE8">
        <w:rPr>
          <w:color w:val="404040" w:themeColor="text1" w:themeTint="BF"/>
        </w:rPr>
        <w:t>.</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 xml:space="preserve">В случае объявления </w:t>
      </w:r>
      <w:r w:rsidR="003C5D06" w:rsidRPr="00391AE8">
        <w:rPr>
          <w:rFonts w:ascii="Times New Roman" w:hAnsi="Times New Roman" w:cs="Times New Roman"/>
          <w:color w:val="404040" w:themeColor="text1" w:themeTint="BF"/>
          <w:sz w:val="24"/>
          <w:szCs w:val="24"/>
        </w:rPr>
        <w:t>Комитетом ГХ и ПК</w:t>
      </w:r>
      <w:r w:rsidRPr="00391AE8">
        <w:rPr>
          <w:rFonts w:ascii="Times New Roman" w:hAnsi="Times New Roman" w:cs="Times New Roman"/>
          <w:color w:val="404040" w:themeColor="text1" w:themeTint="BF"/>
          <w:sz w:val="24"/>
          <w:szCs w:val="24"/>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3C5D06" w:rsidRPr="00391AE8">
        <w:rPr>
          <w:rFonts w:ascii="Times New Roman" w:hAnsi="Times New Roman" w:cs="Times New Roman"/>
          <w:color w:val="404040" w:themeColor="text1" w:themeTint="BF"/>
          <w:sz w:val="24"/>
          <w:szCs w:val="24"/>
        </w:rPr>
        <w:t>Комитетом ГХ и ПК</w:t>
      </w:r>
      <w:r w:rsidRPr="00391AE8">
        <w:rPr>
          <w:rFonts w:ascii="Times New Roman" w:hAnsi="Times New Roman" w:cs="Times New Roman"/>
          <w:color w:val="404040" w:themeColor="text1" w:themeTint="BF"/>
          <w:sz w:val="24"/>
          <w:szCs w:val="24"/>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C5D06" w:rsidRPr="00391AE8" w:rsidRDefault="003C5D06"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 xml:space="preserve">Личный прием граждан проводится Главой муниципального образования </w:t>
      </w:r>
      <w:r w:rsidRPr="00391AE8">
        <w:rPr>
          <w:rFonts w:ascii="Times New Roman" w:hAnsi="Times New Roman" w:cs="Times New Roman"/>
          <w:bCs/>
          <w:color w:val="404040" w:themeColor="text1" w:themeTint="BF"/>
          <w:sz w:val="24"/>
          <w:szCs w:val="24"/>
        </w:rPr>
        <w:t xml:space="preserve"> </w:t>
      </w:r>
      <w:r w:rsidRPr="00391AE8">
        <w:rPr>
          <w:rFonts w:ascii="Times New Roman" w:hAnsi="Times New Roman" w:cs="Times New Roman"/>
          <w:color w:val="404040" w:themeColor="text1" w:themeTint="BF"/>
          <w:sz w:val="24"/>
          <w:szCs w:val="24"/>
        </w:rPr>
        <w:t>«город Десногорск» Смоленской области</w:t>
      </w:r>
      <w:r w:rsidRPr="00391AE8">
        <w:rPr>
          <w:rFonts w:ascii="Times New Roman" w:hAnsi="Times New Roman" w:cs="Times New Roman"/>
          <w:i/>
          <w:iCs/>
          <w:color w:val="404040" w:themeColor="text1" w:themeTint="BF"/>
          <w:sz w:val="24"/>
          <w:szCs w:val="24"/>
        </w:rPr>
        <w:t xml:space="preserve"> </w:t>
      </w:r>
      <w:r w:rsidRPr="00391AE8">
        <w:rPr>
          <w:rFonts w:ascii="Times New Roman" w:hAnsi="Times New Roman" w:cs="Times New Roman"/>
          <w:color w:val="404040" w:themeColor="text1" w:themeTint="BF"/>
          <w:sz w:val="24"/>
          <w:szCs w:val="24"/>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Консультирование осуществляется в устной или письменной форме по следующим вопросам:</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1) организация и осуществление муниципального лесного контроля;</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 xml:space="preserve">2) порядок осуществления контрольных мероприятий, установленных настоящим Положением; </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3) порядок обжалования действий (бездействия) должностных лиц, уполномоченных осуществлять муниципальный лесной контроль;</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Консультирование контролируемых лиц в устной форме может осуществляться также на собраниях и конференциях граждан.</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1) контролируемым лицом представлен письменный запрос о представлении письменного ответа по вопросам консультирования;</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2) за время консультирования предоставить в устной форме ответ на поставленные вопросы невозможно;</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3) ответ на поставленные вопросы требует дополнительного запроса сведений.</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 xml:space="preserve">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w:t>
      </w:r>
      <w:r w:rsidR="003C5D06" w:rsidRPr="00391AE8">
        <w:rPr>
          <w:rFonts w:ascii="Times New Roman" w:hAnsi="Times New Roman" w:cs="Times New Roman"/>
          <w:color w:val="404040" w:themeColor="text1" w:themeTint="BF"/>
          <w:sz w:val="24"/>
          <w:szCs w:val="24"/>
        </w:rPr>
        <w:t xml:space="preserve">Комитетом ГХ и ПК </w:t>
      </w:r>
      <w:r w:rsidRPr="00391AE8">
        <w:rPr>
          <w:rFonts w:ascii="Times New Roman" w:hAnsi="Times New Roman" w:cs="Times New Roman"/>
          <w:color w:val="404040" w:themeColor="text1" w:themeTint="BF"/>
          <w:sz w:val="24"/>
          <w:szCs w:val="24"/>
        </w:rPr>
        <w:t>в целях оценки контролируемого лица по вопросам соблюдения обязательных требований.</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Должностными лицами, уполномоченными осуществлять муниципальный лесной контроль, ведется журнал учета консультирований.</w:t>
      </w:r>
    </w:p>
    <w:p w:rsidR="00406E90" w:rsidRPr="00391AE8" w:rsidRDefault="00A255EA"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В случае поступления в Комитет ГХ и ПК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w:t>
      </w:r>
      <w:r w:rsidR="002161A5" w:rsidRPr="00391AE8">
        <w:rPr>
          <w:rFonts w:ascii="Times New Roman" w:hAnsi="Times New Roman" w:cs="Times New Roman"/>
          <w:color w:val="404040" w:themeColor="text1" w:themeTint="BF"/>
          <w:sz w:val="24"/>
          <w:szCs w:val="24"/>
        </w:rPr>
        <w:t xml:space="preserve"> председателем Комитета ГХ и ПК</w:t>
      </w:r>
      <w:r w:rsidRPr="00391AE8">
        <w:rPr>
          <w:rFonts w:ascii="Times New Roman" w:hAnsi="Times New Roman" w:cs="Times New Roman"/>
          <w:color w:val="404040" w:themeColor="text1" w:themeTint="BF"/>
          <w:sz w:val="24"/>
          <w:szCs w:val="24"/>
        </w:rPr>
        <w:t>.</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06E90" w:rsidRPr="00391AE8" w:rsidRDefault="00406E90" w:rsidP="00391AE8">
      <w:pPr>
        <w:pStyle w:val="ConsPlusNormal"/>
        <w:spacing w:line="264" w:lineRule="auto"/>
        <w:ind w:firstLine="0"/>
        <w:jc w:val="both"/>
        <w:rPr>
          <w:rFonts w:ascii="Times New Roman" w:hAnsi="Times New Roman" w:cs="Times New Roman"/>
          <w:b/>
          <w:bCs/>
          <w:color w:val="404040" w:themeColor="text1" w:themeTint="BF"/>
          <w:sz w:val="24"/>
          <w:szCs w:val="24"/>
        </w:rPr>
      </w:pPr>
    </w:p>
    <w:p w:rsidR="00406E90" w:rsidRPr="00391AE8" w:rsidRDefault="00406E90" w:rsidP="00391AE8">
      <w:pPr>
        <w:pStyle w:val="ConsPlusNormal"/>
        <w:numPr>
          <w:ilvl w:val="0"/>
          <w:numId w:val="4"/>
        </w:numPr>
        <w:spacing w:line="264" w:lineRule="auto"/>
        <w:ind w:left="0"/>
        <w:jc w:val="center"/>
        <w:rPr>
          <w:rFonts w:ascii="Times New Roman" w:hAnsi="Times New Roman" w:cs="Times New Roman"/>
          <w:b/>
          <w:bCs/>
          <w:color w:val="404040" w:themeColor="text1" w:themeTint="BF"/>
          <w:sz w:val="24"/>
          <w:szCs w:val="24"/>
        </w:rPr>
      </w:pPr>
      <w:r w:rsidRPr="00391AE8">
        <w:rPr>
          <w:rFonts w:ascii="Times New Roman" w:hAnsi="Times New Roman" w:cs="Times New Roman"/>
          <w:b/>
          <w:bCs/>
          <w:color w:val="404040" w:themeColor="text1" w:themeTint="BF"/>
          <w:sz w:val="24"/>
          <w:szCs w:val="24"/>
        </w:rPr>
        <w:t>Осуществление контрольных мероприятий и контрольных действий</w:t>
      </w:r>
    </w:p>
    <w:p w:rsidR="00B97386" w:rsidRPr="00391AE8" w:rsidRDefault="00B97386" w:rsidP="00391AE8">
      <w:pPr>
        <w:pStyle w:val="ConsPlusNormal"/>
        <w:spacing w:line="264" w:lineRule="auto"/>
        <w:ind w:firstLine="0"/>
        <w:jc w:val="center"/>
        <w:rPr>
          <w:rFonts w:ascii="Times New Roman" w:hAnsi="Times New Roman" w:cs="Times New Roman"/>
          <w:b/>
          <w:bCs/>
          <w:color w:val="404040" w:themeColor="text1" w:themeTint="BF"/>
          <w:sz w:val="24"/>
          <w:szCs w:val="24"/>
        </w:rPr>
      </w:pPr>
    </w:p>
    <w:p w:rsidR="00B97386" w:rsidRPr="00391AE8" w:rsidRDefault="00B97386" w:rsidP="00391AE8">
      <w:pPr>
        <w:pStyle w:val="ConsPlusNormal"/>
        <w:spacing w:line="264" w:lineRule="auto"/>
        <w:ind w:firstLine="425"/>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 xml:space="preserve">     При осуществлении муниципального </w:t>
      </w:r>
      <w:r w:rsidR="00947851" w:rsidRPr="00391AE8">
        <w:rPr>
          <w:rFonts w:ascii="Times New Roman" w:hAnsi="Times New Roman" w:cs="Times New Roman"/>
          <w:color w:val="404040" w:themeColor="text1" w:themeTint="BF"/>
          <w:sz w:val="24"/>
          <w:szCs w:val="24"/>
        </w:rPr>
        <w:t xml:space="preserve">лесного </w:t>
      </w:r>
      <w:r w:rsidRPr="00391AE8">
        <w:rPr>
          <w:rFonts w:ascii="Times New Roman" w:hAnsi="Times New Roman" w:cs="Times New Roman"/>
          <w:color w:val="404040" w:themeColor="text1" w:themeTint="BF"/>
          <w:sz w:val="24"/>
          <w:szCs w:val="24"/>
        </w:rPr>
        <w:t xml:space="preserve">контроля плановые контрольные (надзорные) мероприятия не проводятся. </w:t>
      </w:r>
    </w:p>
    <w:p w:rsidR="00B97386" w:rsidRPr="00391AE8" w:rsidRDefault="00B97386" w:rsidP="00391AE8">
      <w:pPr>
        <w:pStyle w:val="ConsPlusNormal"/>
        <w:spacing w:line="264" w:lineRule="auto"/>
        <w:ind w:firstLine="425"/>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 xml:space="preserve">     Внеплановые контрольные мероприятия могут проводиться только после согласования с органами прокуратуры.</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lastRenderedPageBreak/>
        <w:t xml:space="preserve">3.1. При осуществлении муниципального лесного контроля </w:t>
      </w:r>
      <w:r w:rsidR="00A255EA" w:rsidRPr="00391AE8">
        <w:rPr>
          <w:rFonts w:ascii="Times New Roman" w:hAnsi="Times New Roman" w:cs="Times New Roman"/>
          <w:color w:val="404040" w:themeColor="text1" w:themeTint="BF"/>
          <w:sz w:val="24"/>
          <w:szCs w:val="24"/>
        </w:rPr>
        <w:t>Комитетом ГХ и ПК</w:t>
      </w:r>
      <w:r w:rsidRPr="00391AE8">
        <w:rPr>
          <w:rFonts w:ascii="Times New Roman" w:hAnsi="Times New Roman" w:cs="Times New Roman"/>
          <w:color w:val="404040" w:themeColor="text1" w:themeTint="BF"/>
          <w:sz w:val="24"/>
          <w:szCs w:val="24"/>
        </w:rPr>
        <w:t xml:space="preserve"> могут проводиться следующие виды контрольных мероприятий и контрольных действий в рамках указанных мероприятий:</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proofErr w:type="gramStart"/>
      <w:r w:rsidRPr="00391AE8">
        <w:rPr>
          <w:rFonts w:ascii="Times New Roman" w:hAnsi="Times New Roman" w:cs="Times New Roman"/>
          <w:color w:val="404040" w:themeColor="text1" w:themeTint="BF"/>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3) документарная проверка (посредством получения письменных объяснений, истребования документов, экспертизы);</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proofErr w:type="gramStart"/>
      <w:r w:rsidRPr="00391AE8">
        <w:rPr>
          <w:rFonts w:ascii="Times New Roman" w:hAnsi="Times New Roman" w:cs="Times New Roman"/>
          <w:color w:val="404040" w:themeColor="text1" w:themeTint="BF"/>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FD4F0B" w:rsidRPr="00391AE8">
        <w:rPr>
          <w:rFonts w:ascii="Times New Roman" w:hAnsi="Times New Roman" w:cs="Times New Roman"/>
          <w:color w:val="404040" w:themeColor="text1" w:themeTint="BF"/>
          <w:sz w:val="24"/>
          <w:szCs w:val="24"/>
        </w:rPr>
        <w:t>)</w:t>
      </w:r>
      <w:r w:rsidRPr="00391AE8">
        <w:rPr>
          <w:rFonts w:ascii="Times New Roman" w:hAnsi="Times New Roman" w:cs="Times New Roman"/>
          <w:color w:val="404040" w:themeColor="text1" w:themeTint="BF"/>
          <w:sz w:val="24"/>
          <w:szCs w:val="24"/>
        </w:rPr>
        <w:t>;</w:t>
      </w:r>
      <w:proofErr w:type="gramEnd"/>
    </w:p>
    <w:p w:rsidR="00406E90" w:rsidRPr="00391AE8" w:rsidRDefault="00406E90" w:rsidP="00391AE8">
      <w:pPr>
        <w:spacing w:line="264" w:lineRule="auto"/>
        <w:ind w:firstLine="709"/>
        <w:jc w:val="both"/>
        <w:rPr>
          <w:color w:val="404040" w:themeColor="text1" w:themeTint="BF"/>
        </w:rPr>
      </w:pPr>
      <w:proofErr w:type="gramStart"/>
      <w:r w:rsidRPr="00391AE8">
        <w:rPr>
          <w:color w:val="404040" w:themeColor="text1" w:themeTint="BF"/>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391AE8">
        <w:rPr>
          <w:color w:val="404040" w:themeColor="text1" w:themeTint="BF"/>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391AE8">
        <w:rPr>
          <w:color w:val="404040" w:themeColor="text1" w:themeTint="BF"/>
          <w:shd w:val="clear" w:color="auto" w:fill="FFFFFF"/>
        </w:rPr>
        <w:t xml:space="preserve"> автоматическом </w:t>
      </w:r>
      <w:proofErr w:type="gramStart"/>
      <w:r w:rsidRPr="00391AE8">
        <w:rPr>
          <w:color w:val="404040" w:themeColor="text1" w:themeTint="BF"/>
          <w:shd w:val="clear" w:color="auto" w:fill="FFFFFF"/>
        </w:rPr>
        <w:t>режиме</w:t>
      </w:r>
      <w:proofErr w:type="gramEnd"/>
      <w:r w:rsidRPr="00391AE8">
        <w:rPr>
          <w:color w:val="404040" w:themeColor="text1" w:themeTint="BF"/>
          <w:shd w:val="clear" w:color="auto" w:fill="FFFFFF"/>
        </w:rPr>
        <w:t xml:space="preserve"> технических средств фиксации правонарушений, имеющих функции фото- и киносъемки, видеозаписи</w:t>
      </w:r>
      <w:r w:rsidRPr="00391AE8">
        <w:rPr>
          <w:color w:val="404040" w:themeColor="text1" w:themeTint="BF"/>
        </w:rPr>
        <w:t>);</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 xml:space="preserve">3.2. Наблюдение за соблюдением обязательных требований и выездное обследование проводятся </w:t>
      </w:r>
      <w:r w:rsidR="00A255EA" w:rsidRPr="00391AE8">
        <w:rPr>
          <w:rFonts w:ascii="Times New Roman" w:hAnsi="Times New Roman" w:cs="Times New Roman"/>
          <w:color w:val="404040" w:themeColor="text1" w:themeTint="BF"/>
          <w:sz w:val="24"/>
          <w:szCs w:val="24"/>
        </w:rPr>
        <w:t>Комитетом ГХ и ПК</w:t>
      </w:r>
      <w:r w:rsidRPr="00391AE8">
        <w:rPr>
          <w:rFonts w:ascii="Times New Roman" w:hAnsi="Times New Roman" w:cs="Times New Roman"/>
          <w:color w:val="404040" w:themeColor="text1" w:themeTint="BF"/>
          <w:sz w:val="24"/>
          <w:szCs w:val="24"/>
        </w:rPr>
        <w:t xml:space="preserve"> без взаимодействия с контролируемыми лицами.</w:t>
      </w:r>
    </w:p>
    <w:p w:rsidR="00E41197"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3.3. Контрольные мероприятия, указанные в подпунктах 1 – 4 пункта 3.1 настоящего Положения, проводятся в</w:t>
      </w:r>
      <w:r w:rsidR="002161A5" w:rsidRPr="00391AE8">
        <w:rPr>
          <w:rFonts w:ascii="Times New Roman" w:hAnsi="Times New Roman" w:cs="Times New Roman"/>
          <w:color w:val="404040" w:themeColor="text1" w:themeTint="BF"/>
          <w:sz w:val="24"/>
          <w:szCs w:val="24"/>
        </w:rPr>
        <w:t xml:space="preserve"> форме внеплановых мероприятий. </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 xml:space="preserve">3.4. </w:t>
      </w:r>
      <w:proofErr w:type="gramStart"/>
      <w:r w:rsidRPr="00391AE8">
        <w:rPr>
          <w:rFonts w:ascii="Times New Roman" w:hAnsi="Times New Roman" w:cs="Times New Roman"/>
          <w:color w:val="404040" w:themeColor="text1" w:themeTint="BF"/>
          <w:sz w:val="24"/>
          <w:szCs w:val="24"/>
        </w:rPr>
        <w:t>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w:t>
      </w:r>
      <w:proofErr w:type="gramEnd"/>
      <w:r w:rsidRPr="00391AE8">
        <w:rPr>
          <w:rFonts w:ascii="Times New Roman" w:hAnsi="Times New Roman" w:cs="Times New Roman"/>
          <w:color w:val="404040" w:themeColor="text1" w:themeTint="BF"/>
          <w:sz w:val="24"/>
          <w:szCs w:val="24"/>
        </w:rPr>
        <w:t xml:space="preserve"> причинения такого вреда в 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 xml:space="preserve">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w:t>
      </w:r>
      <w:r w:rsidRPr="00391AE8">
        <w:rPr>
          <w:rFonts w:ascii="Times New Roman" w:hAnsi="Times New Roman" w:cs="Times New Roman"/>
          <w:color w:val="404040" w:themeColor="text1" w:themeTint="BF"/>
          <w:sz w:val="24"/>
          <w:szCs w:val="24"/>
        </w:rPr>
        <w:lastRenderedPageBreak/>
        <w:t>мероприятия, и протоколе, составляемом по результатам контрольного действия, проводимого в рамках контрольного мероприятия.</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3.5. Основанием для проведения контрольных мероприятий, проводимых с взаимодействием с контролируемыми лицами, является:</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proofErr w:type="gramStart"/>
      <w:r w:rsidRPr="00391AE8">
        <w:rPr>
          <w:rFonts w:ascii="Times New Roman" w:hAnsi="Times New Roman" w:cs="Times New Roman"/>
          <w:color w:val="404040" w:themeColor="text1" w:themeTint="BF"/>
          <w:sz w:val="24"/>
          <w:szCs w:val="24"/>
        </w:rPr>
        <w:t xml:space="preserve">1) наличие </w:t>
      </w:r>
      <w:r w:rsidR="00A255EA" w:rsidRPr="00391AE8">
        <w:rPr>
          <w:rFonts w:ascii="Times New Roman" w:hAnsi="Times New Roman" w:cs="Times New Roman"/>
          <w:color w:val="404040" w:themeColor="text1" w:themeTint="BF"/>
          <w:sz w:val="24"/>
          <w:szCs w:val="24"/>
        </w:rPr>
        <w:t>у Комитета ГХ и ПК</w:t>
      </w:r>
      <w:r w:rsidRPr="00391AE8">
        <w:rPr>
          <w:rFonts w:ascii="Times New Roman" w:hAnsi="Times New Roman" w:cs="Times New Roman"/>
          <w:color w:val="404040" w:themeColor="text1" w:themeTint="BF"/>
          <w:sz w:val="24"/>
          <w:szCs w:val="24"/>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w:t>
      </w:r>
      <w:proofErr w:type="gramEnd"/>
      <w:r w:rsidRPr="00391AE8">
        <w:rPr>
          <w:rFonts w:ascii="Times New Roman" w:hAnsi="Times New Roman" w:cs="Times New Roman"/>
          <w:color w:val="404040" w:themeColor="text1" w:themeTint="BF"/>
          <w:sz w:val="24"/>
          <w:szCs w:val="24"/>
        </w:rPr>
        <w:t xml:space="preserve"> </w:t>
      </w:r>
      <w:proofErr w:type="gramStart"/>
      <w:r w:rsidRPr="00391AE8">
        <w:rPr>
          <w:rFonts w:ascii="Times New Roman" w:hAnsi="Times New Roman" w:cs="Times New Roman"/>
          <w:color w:val="404040" w:themeColor="text1" w:themeTint="BF"/>
          <w:sz w:val="24"/>
          <w:szCs w:val="24"/>
        </w:rPr>
        <w:t>отношении</w:t>
      </w:r>
      <w:proofErr w:type="gramEnd"/>
      <w:r w:rsidRPr="00391AE8">
        <w:rPr>
          <w:rFonts w:ascii="Times New Roman" w:hAnsi="Times New Roman" w:cs="Times New Roman"/>
          <w:color w:val="404040" w:themeColor="text1" w:themeTint="BF"/>
          <w:sz w:val="24"/>
          <w:szCs w:val="24"/>
        </w:rPr>
        <w:t xml:space="preserve"> иных контролируемых лиц;</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3.6. Индикаторы риска нарушения обязательных требований указаны в приложении № 1 к настоящему Положению.</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 xml:space="preserve">Перечень индикаторов риска нарушения обязательных требований размещается на официальном сайте </w:t>
      </w:r>
      <w:r w:rsidR="006612C7" w:rsidRPr="00391AE8">
        <w:rPr>
          <w:rFonts w:ascii="Times New Roman" w:hAnsi="Times New Roman" w:cs="Times New Roman"/>
          <w:color w:val="404040" w:themeColor="text1" w:themeTint="BF"/>
          <w:sz w:val="24"/>
          <w:szCs w:val="24"/>
        </w:rPr>
        <w:t>А</w:t>
      </w:r>
      <w:r w:rsidRPr="00391AE8">
        <w:rPr>
          <w:rFonts w:ascii="Times New Roman" w:hAnsi="Times New Roman" w:cs="Times New Roman"/>
          <w:color w:val="404040" w:themeColor="text1" w:themeTint="BF"/>
          <w:sz w:val="24"/>
          <w:szCs w:val="24"/>
        </w:rPr>
        <w:t>дминистрации в специальном разделе, посвященном контрольной деятельности.</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 xml:space="preserve">3.7. Контрольные мероприятия, проводимые при взаимодействии с контролируемым лицом, проводятся на основании распоряжения </w:t>
      </w:r>
      <w:r w:rsidR="00ED1CC9" w:rsidRPr="00391AE8">
        <w:rPr>
          <w:rFonts w:ascii="Times New Roman" w:hAnsi="Times New Roman" w:cs="Times New Roman"/>
          <w:color w:val="404040" w:themeColor="text1" w:themeTint="BF"/>
          <w:sz w:val="24"/>
          <w:szCs w:val="24"/>
        </w:rPr>
        <w:t>А</w:t>
      </w:r>
      <w:r w:rsidRPr="00391AE8">
        <w:rPr>
          <w:rFonts w:ascii="Times New Roman" w:hAnsi="Times New Roman" w:cs="Times New Roman"/>
          <w:color w:val="404040" w:themeColor="text1" w:themeTint="BF"/>
          <w:sz w:val="24"/>
          <w:szCs w:val="24"/>
        </w:rPr>
        <w:t>дминистрации о проведении контрольного мероприятия.</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 xml:space="preserve">3.8. </w:t>
      </w:r>
      <w:proofErr w:type="gramStart"/>
      <w:r w:rsidRPr="00391AE8">
        <w:rPr>
          <w:rFonts w:ascii="Times New Roman" w:hAnsi="Times New Roman" w:cs="Times New Roman"/>
          <w:color w:val="404040" w:themeColor="text1" w:themeTint="BF"/>
          <w:sz w:val="24"/>
          <w:szCs w:val="24"/>
        </w:rPr>
        <w:t xml:space="preserve">В случае принятия распоряжения </w:t>
      </w:r>
      <w:r w:rsidR="00A255EA" w:rsidRPr="00391AE8">
        <w:rPr>
          <w:rFonts w:ascii="Times New Roman" w:hAnsi="Times New Roman" w:cs="Times New Roman"/>
          <w:color w:val="404040" w:themeColor="text1" w:themeTint="BF"/>
          <w:sz w:val="24"/>
          <w:szCs w:val="24"/>
        </w:rPr>
        <w:t>А</w:t>
      </w:r>
      <w:r w:rsidRPr="00391AE8">
        <w:rPr>
          <w:rFonts w:ascii="Times New Roman" w:hAnsi="Times New Roman" w:cs="Times New Roman"/>
          <w:color w:val="404040" w:themeColor="text1" w:themeTint="BF"/>
          <w:sz w:val="24"/>
          <w:szCs w:val="24"/>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391AE8">
        <w:rPr>
          <w:rFonts w:ascii="Times New Roman" w:hAnsi="Times New Roman" w:cs="Times New Roman"/>
          <w:color w:val="404040" w:themeColor="text1" w:themeTint="BF"/>
          <w:sz w:val="24"/>
          <w:szCs w:val="24"/>
        </w:rPr>
        <w:t xml:space="preserve"> осуществлять муниципальный лесной контроль, о проведении контрольного мероприятия.</w:t>
      </w:r>
    </w:p>
    <w:p w:rsidR="001E32F3"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3.9</w:t>
      </w:r>
      <w:r w:rsidR="001E32F3" w:rsidRPr="00391AE8">
        <w:rPr>
          <w:rFonts w:ascii="Times New Roman" w:hAnsi="Times New Roman" w:cs="Times New Roman"/>
          <w:color w:val="404040" w:themeColor="text1" w:themeTint="BF"/>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муниципального образования </w:t>
      </w:r>
      <w:r w:rsidR="001E32F3" w:rsidRPr="00391AE8">
        <w:rPr>
          <w:rFonts w:ascii="Times New Roman" w:hAnsi="Times New Roman" w:cs="Times New Roman"/>
          <w:bCs/>
          <w:color w:val="404040" w:themeColor="text1" w:themeTint="BF"/>
          <w:sz w:val="24"/>
          <w:szCs w:val="24"/>
        </w:rPr>
        <w:t xml:space="preserve"> </w:t>
      </w:r>
      <w:r w:rsidR="001E32F3" w:rsidRPr="00391AE8">
        <w:rPr>
          <w:rFonts w:ascii="Times New Roman" w:hAnsi="Times New Roman" w:cs="Times New Roman"/>
          <w:color w:val="404040" w:themeColor="text1" w:themeTint="BF"/>
          <w:sz w:val="24"/>
          <w:szCs w:val="24"/>
        </w:rPr>
        <w:t>«город Десногорск» Смоленской области</w:t>
      </w:r>
      <w:r w:rsidR="001E32F3" w:rsidRPr="00391AE8">
        <w:rPr>
          <w:rFonts w:ascii="Times New Roman" w:hAnsi="Times New Roman" w:cs="Times New Roman"/>
          <w:i/>
          <w:iCs/>
          <w:color w:val="404040" w:themeColor="text1" w:themeTint="BF"/>
          <w:sz w:val="24"/>
          <w:szCs w:val="24"/>
        </w:rPr>
        <w:t xml:space="preserve">, </w:t>
      </w:r>
      <w:r w:rsidR="001E32F3" w:rsidRPr="00391AE8">
        <w:rPr>
          <w:rFonts w:ascii="Times New Roman" w:hAnsi="Times New Roman" w:cs="Times New Roman"/>
          <w:color w:val="404040" w:themeColor="text1" w:themeTint="BF"/>
          <w:sz w:val="24"/>
          <w:szCs w:val="24"/>
          <w:shd w:val="clear" w:color="auto" w:fill="FFFFFF"/>
        </w:rPr>
        <w:t>в том числе в случаях, установленных</w:t>
      </w:r>
      <w:r w:rsidR="001E32F3" w:rsidRPr="00391AE8">
        <w:rPr>
          <w:rFonts w:ascii="Times New Roman" w:hAnsi="Times New Roman" w:cs="Times New Roman"/>
          <w:color w:val="404040" w:themeColor="text1" w:themeTint="BF"/>
          <w:sz w:val="24"/>
          <w:szCs w:val="24"/>
        </w:rPr>
        <w:t xml:space="preserve"> Федеральным </w:t>
      </w:r>
      <w:hyperlink r:id="rId12" w:history="1">
        <w:r w:rsidR="001E32F3" w:rsidRPr="00391AE8">
          <w:rPr>
            <w:rStyle w:val="a5"/>
            <w:rFonts w:ascii="Times New Roman" w:hAnsi="Times New Roman" w:cs="Times New Roman"/>
            <w:color w:val="404040" w:themeColor="text1" w:themeTint="BF"/>
            <w:sz w:val="24"/>
            <w:szCs w:val="24"/>
            <w:u w:val="none"/>
          </w:rPr>
          <w:t>законом</w:t>
        </w:r>
      </w:hyperlink>
      <w:r w:rsidR="001E32F3" w:rsidRPr="00391AE8">
        <w:rPr>
          <w:rFonts w:ascii="Times New Roman" w:hAnsi="Times New Roman" w:cs="Times New Roman"/>
          <w:color w:val="404040" w:themeColor="text1" w:themeTint="BF"/>
          <w:sz w:val="24"/>
          <w:szCs w:val="24"/>
        </w:rPr>
        <w:t xml:space="preserve"> от 31.07.2020 № 248-ФЗ «О государственном контроле (надзоре) и муниципальном контроле в Российской Федерации».</w:t>
      </w:r>
    </w:p>
    <w:p w:rsidR="00406E90" w:rsidRPr="00391AE8" w:rsidRDefault="00406E90" w:rsidP="00391AE8">
      <w:pPr>
        <w:pStyle w:val="ConsPlusNormal"/>
        <w:spacing w:line="264" w:lineRule="auto"/>
        <w:ind w:firstLine="709"/>
        <w:jc w:val="both"/>
        <w:rPr>
          <w:rFonts w:ascii="Times New Roman" w:hAnsi="Times New Roman" w:cs="Times New Roman"/>
          <w:i/>
          <w:iCs/>
          <w:color w:val="404040" w:themeColor="text1" w:themeTint="BF"/>
          <w:sz w:val="24"/>
          <w:szCs w:val="24"/>
        </w:rPr>
      </w:pPr>
      <w:r w:rsidRPr="00391AE8">
        <w:rPr>
          <w:rFonts w:ascii="Times New Roman" w:hAnsi="Times New Roman" w:cs="Times New Roman"/>
          <w:color w:val="404040" w:themeColor="text1" w:themeTint="BF"/>
          <w:sz w:val="24"/>
          <w:szCs w:val="24"/>
        </w:rPr>
        <w:lastRenderedPageBreak/>
        <w:t xml:space="preserve">3.10.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3" w:history="1">
        <w:r w:rsidRPr="00391AE8">
          <w:rPr>
            <w:rStyle w:val="a5"/>
            <w:rFonts w:ascii="Times New Roman" w:hAnsi="Times New Roman" w:cs="Times New Roman"/>
            <w:color w:val="404040" w:themeColor="text1" w:themeTint="BF"/>
            <w:sz w:val="24"/>
            <w:szCs w:val="24"/>
            <w:u w:val="none"/>
          </w:rPr>
          <w:t>законом</w:t>
        </w:r>
      </w:hyperlink>
      <w:r w:rsidRPr="00391AE8">
        <w:rPr>
          <w:rFonts w:ascii="Times New Roman" w:hAnsi="Times New Roman" w:cs="Times New Roman"/>
          <w:color w:val="404040" w:themeColor="text1" w:themeTint="BF"/>
          <w:sz w:val="24"/>
          <w:szCs w:val="24"/>
        </w:rPr>
        <w:t xml:space="preserve"> </w:t>
      </w:r>
      <w:r w:rsidR="00E104FF" w:rsidRPr="00391AE8">
        <w:rPr>
          <w:rFonts w:ascii="Times New Roman" w:hAnsi="Times New Roman" w:cs="Times New Roman"/>
          <w:color w:val="404040" w:themeColor="text1" w:themeTint="BF"/>
          <w:sz w:val="24"/>
          <w:szCs w:val="24"/>
        </w:rPr>
        <w:t xml:space="preserve">      </w:t>
      </w:r>
      <w:r w:rsidRPr="00391AE8">
        <w:rPr>
          <w:rFonts w:ascii="Times New Roman" w:hAnsi="Times New Roman" w:cs="Times New Roman"/>
          <w:color w:val="404040" w:themeColor="text1" w:themeTint="BF"/>
          <w:sz w:val="24"/>
          <w:szCs w:val="24"/>
        </w:rPr>
        <w:t xml:space="preserve">от </w:t>
      </w:r>
      <w:r w:rsidR="00E104FF" w:rsidRPr="00391AE8">
        <w:rPr>
          <w:rFonts w:ascii="Times New Roman" w:hAnsi="Times New Roman" w:cs="Times New Roman"/>
          <w:color w:val="404040" w:themeColor="text1" w:themeTint="BF"/>
          <w:sz w:val="24"/>
          <w:szCs w:val="24"/>
        </w:rPr>
        <w:t xml:space="preserve">31.07.2020 </w:t>
      </w:r>
      <w:r w:rsidRPr="00391AE8">
        <w:rPr>
          <w:rFonts w:ascii="Times New Roman" w:hAnsi="Times New Roman" w:cs="Times New Roman"/>
          <w:color w:val="404040" w:themeColor="text1" w:themeTint="BF"/>
          <w:sz w:val="24"/>
          <w:szCs w:val="24"/>
        </w:rPr>
        <w:t>№ 248-ФЗ «О государственном контроле (надзоре) и муниципальном контроле в Российской Федерации».</w:t>
      </w:r>
    </w:p>
    <w:p w:rsidR="00406E90" w:rsidRPr="00391AE8" w:rsidRDefault="00406E90" w:rsidP="00391AE8">
      <w:pPr>
        <w:spacing w:line="264" w:lineRule="auto"/>
        <w:ind w:firstLine="709"/>
        <w:jc w:val="both"/>
        <w:rPr>
          <w:color w:val="404040" w:themeColor="text1" w:themeTint="BF"/>
        </w:rPr>
      </w:pPr>
      <w:r w:rsidRPr="00391AE8">
        <w:rPr>
          <w:color w:val="404040" w:themeColor="text1" w:themeTint="BF"/>
        </w:rPr>
        <w:t xml:space="preserve">3.11. </w:t>
      </w:r>
      <w:r w:rsidR="00ED1CC9" w:rsidRPr="00391AE8">
        <w:rPr>
          <w:color w:val="404040" w:themeColor="text1" w:themeTint="BF"/>
        </w:rPr>
        <w:t>Комитет ГХ и ПК</w:t>
      </w:r>
      <w:r w:rsidRPr="00391AE8">
        <w:rPr>
          <w:color w:val="404040" w:themeColor="text1" w:themeTint="BF"/>
        </w:rPr>
        <w:t xml:space="preserve">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391AE8">
        <w:rPr>
          <w:color w:val="404040" w:themeColor="text1" w:themeTint="BF"/>
        </w:rPr>
        <w:t xml:space="preserve">Перечень указанных документов и (или) сведений, порядок и сроки их представления установлены утвержденным </w:t>
      </w:r>
      <w:r w:rsidRPr="00391AE8">
        <w:rPr>
          <w:color w:val="404040" w:themeColor="text1" w:themeTint="BF"/>
          <w:shd w:val="clear" w:color="auto" w:fill="FFFFFF"/>
        </w:rPr>
        <w:t>распоряжением Правительства Российской Федерации от 19.04.2016 № 724-р перечнем</w:t>
      </w:r>
      <w:r w:rsidR="00E02B0C" w:rsidRPr="00391AE8">
        <w:rPr>
          <w:color w:val="404040" w:themeColor="text1" w:themeTint="BF"/>
          <w:shd w:val="clear" w:color="auto" w:fill="FFFFFF"/>
        </w:rPr>
        <w:t xml:space="preserve"> </w:t>
      </w:r>
      <w:r w:rsidRPr="00391AE8">
        <w:rPr>
          <w:color w:val="404040" w:themeColor="text1" w:themeTint="BF"/>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391AE8">
        <w:rPr>
          <w:color w:val="404040" w:themeColor="text1" w:themeTint="BF"/>
          <w:shd w:val="clear" w:color="auto" w:fill="FFFFFF"/>
        </w:rPr>
        <w:t xml:space="preserve"> </w:t>
      </w:r>
      <w:proofErr w:type="gramStart"/>
      <w:r w:rsidRPr="00391AE8">
        <w:rPr>
          <w:color w:val="404040" w:themeColor="text1" w:themeTint="BF"/>
          <w:shd w:val="clear" w:color="auto" w:fill="FFFFFF"/>
        </w:rPr>
        <w:t>организаций, в распоряжении которых находятся эти документы и (или) информация, а также</w:t>
      </w:r>
      <w:r w:rsidRPr="00391AE8">
        <w:rPr>
          <w:color w:val="404040" w:themeColor="text1" w:themeTint="BF"/>
        </w:rPr>
        <w:t xml:space="preserve"> </w:t>
      </w:r>
      <w:hyperlink r:id="rId14" w:history="1">
        <w:r w:rsidRPr="00391AE8">
          <w:rPr>
            <w:rStyle w:val="a5"/>
            <w:color w:val="404040" w:themeColor="text1" w:themeTint="BF"/>
            <w:u w:val="none"/>
          </w:rPr>
          <w:t>Правилами</w:t>
        </w:r>
      </w:hyperlink>
      <w:r w:rsidRPr="00391AE8">
        <w:rPr>
          <w:color w:val="404040" w:themeColor="text1" w:themeTint="BF"/>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391AE8">
        <w:rPr>
          <w:color w:val="404040" w:themeColor="text1" w:themeTint="BF"/>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 xml:space="preserve">3.12. </w:t>
      </w:r>
      <w:r w:rsidRPr="00391AE8">
        <w:rPr>
          <w:rFonts w:ascii="Times New Roman" w:hAnsi="Times New Roman" w:cs="Times New Roman"/>
          <w:color w:val="404040" w:themeColor="text1" w:themeTint="BF"/>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ED1CC9" w:rsidRPr="00391AE8">
        <w:rPr>
          <w:rFonts w:ascii="Times New Roman" w:hAnsi="Times New Roman" w:cs="Times New Roman"/>
          <w:color w:val="404040" w:themeColor="text1" w:themeTint="BF"/>
          <w:sz w:val="24"/>
          <w:szCs w:val="24"/>
          <w:shd w:val="clear" w:color="auto" w:fill="FFFFFF"/>
        </w:rPr>
        <w:t>Комитет ГХ и ПК</w:t>
      </w:r>
      <w:r w:rsidRPr="00391AE8">
        <w:rPr>
          <w:rFonts w:ascii="Times New Roman" w:hAnsi="Times New Roman" w:cs="Times New Roman"/>
          <w:color w:val="404040" w:themeColor="text1" w:themeTint="BF"/>
          <w:sz w:val="24"/>
          <w:szCs w:val="24"/>
          <w:shd w:val="clear" w:color="auto" w:fill="FFFFFF"/>
        </w:rPr>
        <w:t xml:space="preserve"> информацию о невозможности присутствия при проведении контрольного мероприятия, в </w:t>
      </w:r>
      <w:proofErr w:type="gramStart"/>
      <w:r w:rsidRPr="00391AE8">
        <w:rPr>
          <w:rFonts w:ascii="Times New Roman" w:hAnsi="Times New Roman" w:cs="Times New Roman"/>
          <w:color w:val="404040" w:themeColor="text1" w:themeTint="BF"/>
          <w:sz w:val="24"/>
          <w:szCs w:val="24"/>
          <w:shd w:val="clear" w:color="auto" w:fill="FFFFFF"/>
        </w:rPr>
        <w:t>связи</w:t>
      </w:r>
      <w:proofErr w:type="gramEnd"/>
      <w:r w:rsidRPr="00391AE8">
        <w:rPr>
          <w:rFonts w:ascii="Times New Roman" w:hAnsi="Times New Roman" w:cs="Times New Roman"/>
          <w:color w:val="404040" w:themeColor="text1" w:themeTint="BF"/>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ED1CC9" w:rsidRPr="00391AE8">
        <w:rPr>
          <w:rFonts w:ascii="Times New Roman" w:hAnsi="Times New Roman" w:cs="Times New Roman"/>
          <w:color w:val="404040" w:themeColor="text1" w:themeTint="BF"/>
          <w:sz w:val="24"/>
          <w:szCs w:val="24"/>
          <w:shd w:val="clear" w:color="auto" w:fill="FFFFFF"/>
        </w:rPr>
        <w:t xml:space="preserve">Комитет ГХ и ПК </w:t>
      </w:r>
      <w:r w:rsidRPr="00391AE8">
        <w:rPr>
          <w:rFonts w:ascii="Times New Roman" w:hAnsi="Times New Roman" w:cs="Times New Roman"/>
          <w:color w:val="404040" w:themeColor="text1" w:themeTint="BF"/>
          <w:sz w:val="24"/>
          <w:szCs w:val="24"/>
          <w:shd w:val="clear" w:color="auto" w:fill="FFFFFF"/>
        </w:rPr>
        <w:t>(но не более чем на 20</w:t>
      </w:r>
      <w:r w:rsidR="00947851" w:rsidRPr="00391AE8">
        <w:rPr>
          <w:rFonts w:ascii="Times New Roman" w:hAnsi="Times New Roman" w:cs="Times New Roman"/>
          <w:color w:val="404040" w:themeColor="text1" w:themeTint="BF"/>
          <w:sz w:val="24"/>
          <w:szCs w:val="24"/>
          <w:shd w:val="clear" w:color="auto" w:fill="FFFFFF"/>
        </w:rPr>
        <w:t xml:space="preserve"> календарных </w:t>
      </w:r>
      <w:r w:rsidRPr="00391AE8">
        <w:rPr>
          <w:rFonts w:ascii="Times New Roman" w:hAnsi="Times New Roman" w:cs="Times New Roman"/>
          <w:color w:val="404040" w:themeColor="text1" w:themeTint="BF"/>
          <w:sz w:val="24"/>
          <w:szCs w:val="24"/>
          <w:shd w:val="clear" w:color="auto" w:fill="FFFFFF"/>
        </w:rPr>
        <w:t>дней), относится соблюдение одновременно следующих условий:</w:t>
      </w:r>
    </w:p>
    <w:p w:rsidR="00406E90" w:rsidRPr="00391AE8" w:rsidRDefault="00406E90" w:rsidP="00391AE8">
      <w:pPr>
        <w:spacing w:line="264" w:lineRule="auto"/>
        <w:ind w:firstLine="709"/>
        <w:jc w:val="both"/>
        <w:rPr>
          <w:color w:val="404040" w:themeColor="text1" w:themeTint="BF"/>
          <w:shd w:val="clear" w:color="auto" w:fill="FFFFFF"/>
        </w:rPr>
      </w:pPr>
      <w:r w:rsidRPr="00391AE8">
        <w:rPr>
          <w:color w:val="404040" w:themeColor="text1" w:themeTint="BF"/>
        </w:rPr>
        <w:t xml:space="preserve">1) </w:t>
      </w:r>
      <w:r w:rsidRPr="00391AE8">
        <w:rPr>
          <w:color w:val="404040" w:themeColor="text1" w:themeTint="BF"/>
          <w:shd w:val="clear" w:color="auto" w:fill="FFFFFF"/>
        </w:rPr>
        <w:t xml:space="preserve">отсутствие контролируемого лица либо его представителя не препятствует оценке </w:t>
      </w:r>
      <w:r w:rsidRPr="00391AE8">
        <w:rPr>
          <w:color w:val="404040" w:themeColor="text1" w:themeTint="BF"/>
        </w:rPr>
        <w:t xml:space="preserve">должностным лицом, уполномоченным осуществлять муниципальный лесной контроль, </w:t>
      </w:r>
      <w:r w:rsidRPr="00391AE8">
        <w:rPr>
          <w:color w:val="404040" w:themeColor="text1" w:themeTint="BF"/>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06E90" w:rsidRPr="00391AE8" w:rsidRDefault="00406E90" w:rsidP="00391AE8">
      <w:pPr>
        <w:spacing w:line="264" w:lineRule="auto"/>
        <w:ind w:firstLine="709"/>
        <w:jc w:val="both"/>
        <w:rPr>
          <w:color w:val="404040" w:themeColor="text1" w:themeTint="BF"/>
        </w:rPr>
      </w:pPr>
      <w:r w:rsidRPr="00391AE8">
        <w:rPr>
          <w:color w:val="404040" w:themeColor="text1" w:themeTint="BF"/>
          <w:shd w:val="clear" w:color="auto" w:fill="FFFFFF"/>
        </w:rPr>
        <w:t xml:space="preserve">2) отсутствие признаков </w:t>
      </w:r>
      <w:r w:rsidRPr="00391AE8">
        <w:rPr>
          <w:color w:val="404040" w:themeColor="text1" w:themeTint="BF"/>
        </w:rPr>
        <w:t>явной непосредственной угрозы причинения или фактического причинения вреда (ущерба) охраняемым законом ценностям;</w:t>
      </w:r>
    </w:p>
    <w:p w:rsidR="00406E90" w:rsidRPr="00391AE8" w:rsidRDefault="00406E90" w:rsidP="00391AE8">
      <w:pPr>
        <w:spacing w:line="264" w:lineRule="auto"/>
        <w:ind w:firstLine="709"/>
        <w:jc w:val="both"/>
        <w:rPr>
          <w:color w:val="404040" w:themeColor="text1" w:themeTint="BF"/>
        </w:rPr>
      </w:pPr>
      <w:r w:rsidRPr="00391AE8">
        <w:rPr>
          <w:color w:val="404040" w:themeColor="text1" w:themeTint="BF"/>
        </w:rPr>
        <w:t>3) имеются уважительные причины для отсутствия контролируемого лица (болезнь</w:t>
      </w:r>
      <w:r w:rsidRPr="00391AE8">
        <w:rPr>
          <w:color w:val="404040" w:themeColor="text1" w:themeTint="BF"/>
          <w:shd w:val="clear" w:color="auto" w:fill="FFFFFF"/>
        </w:rPr>
        <w:t xml:space="preserve"> контролируемого лица</w:t>
      </w:r>
      <w:r w:rsidRPr="00391AE8">
        <w:rPr>
          <w:color w:val="404040" w:themeColor="text1" w:themeTint="BF"/>
        </w:rPr>
        <w:t>, его командировка и т.п.) при проведении</w:t>
      </w:r>
      <w:r w:rsidRPr="00391AE8">
        <w:rPr>
          <w:color w:val="404040" w:themeColor="text1" w:themeTint="BF"/>
          <w:shd w:val="clear" w:color="auto" w:fill="FFFFFF"/>
        </w:rPr>
        <w:t xml:space="preserve"> контрольного мероприятия</w:t>
      </w:r>
      <w:r w:rsidRPr="00391AE8">
        <w:rPr>
          <w:color w:val="404040" w:themeColor="text1" w:themeTint="BF"/>
        </w:rPr>
        <w:t>.</w:t>
      </w:r>
    </w:p>
    <w:p w:rsidR="00406E90" w:rsidRPr="00391AE8" w:rsidRDefault="00406E90" w:rsidP="00391AE8">
      <w:pPr>
        <w:pStyle w:val="s1"/>
        <w:spacing w:line="264" w:lineRule="auto"/>
        <w:ind w:firstLine="709"/>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 xml:space="preserve">3.13. Срок проведения выездной проверки не может превышать 10 рабочих дней. </w:t>
      </w:r>
    </w:p>
    <w:p w:rsidR="00406E90" w:rsidRPr="00391AE8" w:rsidRDefault="00406E90" w:rsidP="00391AE8">
      <w:pPr>
        <w:pStyle w:val="s1"/>
        <w:spacing w:line="264" w:lineRule="auto"/>
        <w:ind w:firstLine="709"/>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91AE8">
        <w:rPr>
          <w:rFonts w:ascii="Times New Roman" w:hAnsi="Times New Roman" w:cs="Times New Roman"/>
          <w:color w:val="404040" w:themeColor="text1" w:themeTint="BF"/>
          <w:sz w:val="24"/>
          <w:szCs w:val="24"/>
        </w:rPr>
        <w:t>микропредприятия</w:t>
      </w:r>
      <w:proofErr w:type="spellEnd"/>
      <w:r w:rsidRPr="00391AE8">
        <w:rPr>
          <w:rFonts w:ascii="Times New Roman" w:hAnsi="Times New Roman" w:cs="Times New Roman"/>
          <w:color w:val="404040" w:themeColor="text1" w:themeTint="BF"/>
          <w:sz w:val="24"/>
          <w:szCs w:val="24"/>
        </w:rPr>
        <w:t xml:space="preserve">. </w:t>
      </w:r>
    </w:p>
    <w:p w:rsidR="00406E90" w:rsidRPr="00391AE8" w:rsidRDefault="00406E90" w:rsidP="00391AE8">
      <w:pPr>
        <w:pStyle w:val="s1"/>
        <w:spacing w:line="264" w:lineRule="auto"/>
        <w:ind w:firstLine="709"/>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w:t>
      </w:r>
      <w:r w:rsidRPr="00391AE8">
        <w:rPr>
          <w:rFonts w:ascii="Times New Roman" w:hAnsi="Times New Roman" w:cs="Times New Roman"/>
          <w:color w:val="404040" w:themeColor="text1" w:themeTint="BF"/>
          <w:sz w:val="24"/>
          <w:szCs w:val="24"/>
        </w:rPr>
        <w:lastRenderedPageBreak/>
        <w:t>отдельно по каждому филиалу, представительству, обособленному структурному подразделению организации или производственному объекту.</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 xml:space="preserve">3.14. </w:t>
      </w:r>
      <w:proofErr w:type="gramStart"/>
      <w:r w:rsidRPr="00391AE8">
        <w:rPr>
          <w:rFonts w:ascii="Times New Roman" w:hAnsi="Times New Roman" w:cs="Times New Roman"/>
          <w:color w:val="404040" w:themeColor="text1" w:themeTint="BF"/>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391AE8">
          <w:rPr>
            <w:rStyle w:val="a5"/>
            <w:rFonts w:ascii="Times New Roman" w:hAnsi="Times New Roman" w:cs="Times New Roman"/>
            <w:color w:val="404040" w:themeColor="text1" w:themeTint="BF"/>
            <w:sz w:val="24"/>
            <w:szCs w:val="24"/>
            <w:u w:val="none"/>
          </w:rPr>
          <w:t>частью 2 статьи 90</w:t>
        </w:r>
      </w:hyperlink>
      <w:r w:rsidRPr="00391AE8">
        <w:rPr>
          <w:rFonts w:ascii="Times New Roman" w:hAnsi="Times New Roman" w:cs="Times New Roman"/>
          <w:color w:val="404040" w:themeColor="text1" w:themeTint="BF"/>
          <w:sz w:val="24"/>
          <w:szCs w:val="24"/>
        </w:rPr>
        <w:t xml:space="preserve"> Федерального закона от </w:t>
      </w:r>
      <w:r w:rsidR="00E02B0C" w:rsidRPr="00391AE8">
        <w:rPr>
          <w:rFonts w:ascii="Times New Roman" w:hAnsi="Times New Roman" w:cs="Times New Roman"/>
          <w:color w:val="404040" w:themeColor="text1" w:themeTint="BF"/>
          <w:sz w:val="24"/>
          <w:szCs w:val="24"/>
        </w:rPr>
        <w:t>31</w:t>
      </w:r>
      <w:r w:rsidR="00ED1CC9" w:rsidRPr="00391AE8">
        <w:rPr>
          <w:rFonts w:ascii="Times New Roman" w:hAnsi="Times New Roman" w:cs="Times New Roman"/>
          <w:color w:val="404040" w:themeColor="text1" w:themeTint="BF"/>
          <w:sz w:val="24"/>
          <w:szCs w:val="24"/>
        </w:rPr>
        <w:t>.07.</w:t>
      </w:r>
      <w:r w:rsidR="00E104FF" w:rsidRPr="00391AE8">
        <w:rPr>
          <w:rFonts w:ascii="Times New Roman" w:hAnsi="Times New Roman" w:cs="Times New Roman"/>
          <w:color w:val="404040" w:themeColor="text1" w:themeTint="BF"/>
          <w:sz w:val="24"/>
          <w:szCs w:val="24"/>
        </w:rPr>
        <w:t xml:space="preserve">2020 </w:t>
      </w:r>
      <w:r w:rsidRPr="00391AE8">
        <w:rPr>
          <w:rFonts w:ascii="Times New Roman" w:hAnsi="Times New Roman" w:cs="Times New Roman"/>
          <w:color w:val="404040" w:themeColor="text1" w:themeTint="BF"/>
          <w:sz w:val="24"/>
          <w:szCs w:val="24"/>
        </w:rPr>
        <w:t>№ 248-ФЗ «О государственном контроле (надзоре) и</w:t>
      </w:r>
      <w:proofErr w:type="gramEnd"/>
      <w:r w:rsidRPr="00391AE8">
        <w:rPr>
          <w:rFonts w:ascii="Times New Roman" w:hAnsi="Times New Roman" w:cs="Times New Roman"/>
          <w:color w:val="404040" w:themeColor="text1" w:themeTint="BF"/>
          <w:sz w:val="24"/>
          <w:szCs w:val="24"/>
        </w:rPr>
        <w:t xml:space="preserve"> муниципальном </w:t>
      </w:r>
      <w:proofErr w:type="gramStart"/>
      <w:r w:rsidRPr="00391AE8">
        <w:rPr>
          <w:rFonts w:ascii="Times New Roman" w:hAnsi="Times New Roman" w:cs="Times New Roman"/>
          <w:color w:val="404040" w:themeColor="text1" w:themeTint="BF"/>
          <w:sz w:val="24"/>
          <w:szCs w:val="24"/>
        </w:rPr>
        <w:t>контроле</w:t>
      </w:r>
      <w:proofErr w:type="gramEnd"/>
      <w:r w:rsidRPr="00391AE8">
        <w:rPr>
          <w:rFonts w:ascii="Times New Roman" w:hAnsi="Times New Roman" w:cs="Times New Roman"/>
          <w:color w:val="404040" w:themeColor="text1" w:themeTint="BF"/>
          <w:sz w:val="24"/>
          <w:szCs w:val="24"/>
        </w:rPr>
        <w:t xml:space="preserve"> в Российской Федерации».</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6E90" w:rsidRPr="00391AE8" w:rsidRDefault="00406E90" w:rsidP="00391AE8">
      <w:pPr>
        <w:spacing w:line="264" w:lineRule="auto"/>
        <w:ind w:firstLine="709"/>
        <w:jc w:val="both"/>
        <w:rPr>
          <w:color w:val="404040" w:themeColor="text1" w:themeTint="BF"/>
        </w:rPr>
      </w:pPr>
      <w:r w:rsidRPr="00391AE8">
        <w:rPr>
          <w:color w:val="404040" w:themeColor="text1" w:themeTint="BF"/>
        </w:rPr>
        <w:t>Оформление акта производится на месте проведения контрольного мероприятия в день окончания проведения такого мероприятия,</w:t>
      </w:r>
      <w:r w:rsidRPr="00391AE8">
        <w:rPr>
          <w:color w:val="404040" w:themeColor="text1" w:themeTint="BF"/>
          <w:shd w:val="clear" w:color="auto" w:fill="FFFFFF"/>
        </w:rPr>
        <w:t xml:space="preserve"> если иной порядок оформления акта не установлен Правительством Российской Федерации</w:t>
      </w:r>
      <w:r w:rsidRPr="00391AE8">
        <w:rPr>
          <w:color w:val="404040" w:themeColor="text1" w:themeTint="BF"/>
        </w:rPr>
        <w:t>.</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3.16. Информация о контрольных мероприятиях размещается в Едином реестре контрольных (надзорных) мероприятий.</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 xml:space="preserve">3.17. </w:t>
      </w:r>
      <w:proofErr w:type="gramStart"/>
      <w:r w:rsidRPr="00391AE8">
        <w:rPr>
          <w:rFonts w:ascii="Times New Roman" w:hAnsi="Times New Roman" w:cs="Times New Roman"/>
          <w:color w:val="404040" w:themeColor="text1" w:themeTint="BF"/>
          <w:sz w:val="24"/>
          <w:szCs w:val="24"/>
        </w:rPr>
        <w:t xml:space="preserve">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91AE8">
        <w:rPr>
          <w:rFonts w:ascii="Times New Roman" w:hAnsi="Times New Roman" w:cs="Times New Roman"/>
          <w:color w:val="404040" w:themeColor="text1" w:themeTint="BF"/>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391AE8">
        <w:rPr>
          <w:rFonts w:ascii="Times New Roman" w:hAnsi="Times New Roman" w:cs="Times New Roman"/>
          <w:color w:val="404040" w:themeColor="text1" w:themeTint="BF"/>
          <w:sz w:val="24"/>
          <w:szCs w:val="24"/>
          <w:shd w:val="clear" w:color="auto" w:fill="FFFFFF"/>
        </w:rPr>
        <w:t xml:space="preserve"> форме, в том числе через федеральную государственную информационную систему «</w:t>
      </w:r>
      <w:r w:rsidRPr="00391AE8">
        <w:rPr>
          <w:rFonts w:ascii="Times New Roman" w:hAnsi="Times New Roman" w:cs="Times New Roman"/>
          <w:color w:val="404040" w:themeColor="text1" w:themeTint="BF"/>
          <w:sz w:val="24"/>
          <w:szCs w:val="24"/>
        </w:rPr>
        <w:t>Единый портал</w:t>
      </w:r>
      <w:r w:rsidRPr="00391AE8">
        <w:rPr>
          <w:rFonts w:ascii="Times New Roman" w:hAnsi="Times New Roman" w:cs="Times New Roman"/>
          <w:color w:val="404040" w:themeColor="text1" w:themeTint="BF"/>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proofErr w:type="gramStart"/>
      <w:r w:rsidRPr="00391AE8">
        <w:rPr>
          <w:rFonts w:ascii="Times New Roman" w:hAnsi="Times New Roman" w:cs="Times New Roman"/>
          <w:color w:val="404040" w:themeColor="text1" w:themeTint="BF"/>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91AE8">
        <w:rPr>
          <w:rFonts w:ascii="Times New Roman" w:hAnsi="Times New Roman" w:cs="Times New Roman"/>
          <w:color w:val="404040" w:themeColor="text1" w:themeTint="BF"/>
          <w:sz w:val="24"/>
          <w:szCs w:val="24"/>
          <w:shd w:val="clear" w:color="auto" w:fill="FFFFFF"/>
        </w:rPr>
        <w:t xml:space="preserve"> документы</w:t>
      </w:r>
      <w:proofErr w:type="gramEnd"/>
      <w:r w:rsidRPr="00391AE8">
        <w:rPr>
          <w:rFonts w:ascii="Times New Roman" w:hAnsi="Times New Roman" w:cs="Times New Roman"/>
          <w:color w:val="404040" w:themeColor="text1" w:themeTint="BF"/>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391AE8">
        <w:rPr>
          <w:rFonts w:ascii="Times New Roman" w:hAnsi="Times New Roman" w:cs="Times New Roman"/>
          <w:color w:val="404040" w:themeColor="text1" w:themeTint="BF"/>
          <w:sz w:val="24"/>
          <w:szCs w:val="24"/>
          <w:shd w:val="clear" w:color="auto" w:fill="FFFFFF"/>
        </w:rPr>
        <w:t>ии и ау</w:t>
      </w:r>
      <w:proofErr w:type="gramEnd"/>
      <w:r w:rsidRPr="00391AE8">
        <w:rPr>
          <w:rFonts w:ascii="Times New Roman" w:hAnsi="Times New Roman" w:cs="Times New Roman"/>
          <w:color w:val="404040" w:themeColor="text1" w:themeTint="BF"/>
          <w:sz w:val="24"/>
          <w:szCs w:val="24"/>
          <w:shd w:val="clear" w:color="auto" w:fill="FFFFFF"/>
        </w:rPr>
        <w:t xml:space="preserve">тентификации либо если оно не </w:t>
      </w:r>
      <w:r w:rsidRPr="00391AE8">
        <w:rPr>
          <w:rFonts w:ascii="Times New Roman" w:hAnsi="Times New Roman" w:cs="Times New Roman"/>
          <w:color w:val="404040" w:themeColor="text1" w:themeTint="BF"/>
          <w:sz w:val="24"/>
          <w:szCs w:val="24"/>
          <w:shd w:val="clear" w:color="auto" w:fill="FFFFFF"/>
        </w:rPr>
        <w:lastRenderedPageBreak/>
        <w:t>завершило прохождение процедуры регистрации в единой системе идентификации и аутентификации).</w:t>
      </w:r>
      <w:r w:rsidRPr="00391AE8">
        <w:rPr>
          <w:rFonts w:ascii="Times New Roman" w:hAnsi="Times New Roman" w:cs="Times New Roman"/>
          <w:color w:val="404040" w:themeColor="text1" w:themeTint="BF"/>
          <w:sz w:val="24"/>
          <w:szCs w:val="24"/>
        </w:rPr>
        <w:t xml:space="preserve"> Указанный гражданин вправе направлять администрации документы на бумажном носителе.</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w:t>
      </w:r>
      <w:proofErr w:type="gramStart"/>
      <w:r w:rsidRPr="00391AE8">
        <w:rPr>
          <w:rFonts w:ascii="Times New Roman" w:hAnsi="Times New Roman" w:cs="Times New Roman"/>
          <w:color w:val="404040" w:themeColor="text1" w:themeTint="BF"/>
          <w:sz w:val="24"/>
          <w:szCs w:val="24"/>
        </w:rPr>
        <w:t>осуществляться</w:t>
      </w:r>
      <w:proofErr w:type="gramEnd"/>
      <w:r w:rsidRPr="00391AE8">
        <w:rPr>
          <w:rFonts w:ascii="Times New Roman" w:hAnsi="Times New Roman" w:cs="Times New Roman"/>
          <w:color w:val="404040" w:themeColor="text1" w:themeTint="BF"/>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91AE8">
        <w:rPr>
          <w:rFonts w:ascii="Times New Roman" w:hAnsi="Times New Roman" w:cs="Times New Roman"/>
          <w:color w:val="404040" w:themeColor="text1" w:themeTint="BF"/>
          <w:sz w:val="24"/>
          <w:szCs w:val="24"/>
          <w:shd w:val="clear" w:color="auto" w:fill="FFFFFF"/>
        </w:rPr>
        <w:t xml:space="preserve">Федерального закона </w:t>
      </w:r>
      <w:r w:rsidRPr="00391AE8">
        <w:rPr>
          <w:rFonts w:ascii="Times New Roman" w:hAnsi="Times New Roman" w:cs="Times New Roman"/>
          <w:color w:val="404040" w:themeColor="text1" w:themeTint="BF"/>
          <w:sz w:val="24"/>
          <w:szCs w:val="24"/>
        </w:rPr>
        <w:t xml:space="preserve">от </w:t>
      </w:r>
      <w:r w:rsidR="00ED1CC9" w:rsidRPr="00391AE8">
        <w:rPr>
          <w:rFonts w:ascii="Times New Roman" w:hAnsi="Times New Roman" w:cs="Times New Roman"/>
          <w:color w:val="404040" w:themeColor="text1" w:themeTint="BF"/>
          <w:sz w:val="24"/>
          <w:szCs w:val="24"/>
        </w:rPr>
        <w:t>31.07.</w:t>
      </w:r>
      <w:r w:rsidR="00E41197" w:rsidRPr="00391AE8">
        <w:rPr>
          <w:rFonts w:ascii="Times New Roman" w:hAnsi="Times New Roman" w:cs="Times New Roman"/>
          <w:color w:val="404040" w:themeColor="text1" w:themeTint="BF"/>
          <w:sz w:val="24"/>
          <w:szCs w:val="24"/>
        </w:rPr>
        <w:t xml:space="preserve">2020 </w:t>
      </w:r>
      <w:r w:rsidRPr="00391AE8">
        <w:rPr>
          <w:rFonts w:ascii="Times New Roman" w:hAnsi="Times New Roman" w:cs="Times New Roman"/>
          <w:color w:val="404040" w:themeColor="text1" w:themeTint="BF"/>
          <w:sz w:val="24"/>
          <w:szCs w:val="24"/>
        </w:rPr>
        <w:t>№ 248-ФЗ «О государственном контроле (надзоре) и муниципальном контроле в Российской Федерации» и разделом 4 настоящего Положения.</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 xml:space="preserve">3.20. В случае выявления при проведении контрольного мероприятия нарушений обязательных требований контролируемым лицом </w:t>
      </w:r>
      <w:r w:rsidR="00ED1CC9" w:rsidRPr="00391AE8">
        <w:rPr>
          <w:rFonts w:ascii="Times New Roman" w:hAnsi="Times New Roman" w:cs="Times New Roman"/>
          <w:color w:val="404040" w:themeColor="text1" w:themeTint="BF"/>
          <w:sz w:val="24"/>
          <w:szCs w:val="24"/>
        </w:rPr>
        <w:t xml:space="preserve">Комитет ГХ и ПК </w:t>
      </w:r>
      <w:r w:rsidRPr="00391AE8">
        <w:rPr>
          <w:rFonts w:ascii="Times New Roman" w:hAnsi="Times New Roman" w:cs="Times New Roman"/>
          <w:color w:val="404040" w:themeColor="text1" w:themeTint="BF"/>
          <w:sz w:val="24"/>
          <w:szCs w:val="24"/>
        </w:rPr>
        <w:t xml:space="preserve">(должностное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w:t>
      </w:r>
      <w:proofErr w:type="gramStart"/>
      <w:r w:rsidRPr="00391AE8">
        <w:rPr>
          <w:rFonts w:ascii="Times New Roman" w:hAnsi="Times New Roman" w:cs="Times New Roman"/>
          <w:color w:val="404040" w:themeColor="text1" w:themeTint="BF"/>
          <w:sz w:val="24"/>
          <w:szCs w:val="24"/>
        </w:rPr>
        <w:t>обязана</w:t>
      </w:r>
      <w:proofErr w:type="gramEnd"/>
      <w:r w:rsidRPr="00391AE8">
        <w:rPr>
          <w:rFonts w:ascii="Times New Roman" w:hAnsi="Times New Roman" w:cs="Times New Roman"/>
          <w:color w:val="404040" w:themeColor="text1" w:themeTint="BF"/>
          <w:sz w:val="24"/>
          <w:szCs w:val="24"/>
        </w:rPr>
        <w:t>:</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bookmarkStart w:id="2" w:name="Par318"/>
      <w:bookmarkEnd w:id="2"/>
      <w:r w:rsidRPr="00391AE8">
        <w:rPr>
          <w:rFonts w:ascii="Times New Roman" w:hAnsi="Times New Roman" w:cs="Times New Roman"/>
          <w:color w:val="404040" w:themeColor="text1" w:themeTint="BF"/>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proofErr w:type="gramStart"/>
      <w:r w:rsidRPr="00391AE8">
        <w:rPr>
          <w:rFonts w:ascii="Times New Roman" w:hAnsi="Times New Roman" w:cs="Times New Roman"/>
          <w:color w:val="404040" w:themeColor="text1" w:themeTint="BF"/>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391AE8">
        <w:rPr>
          <w:rFonts w:ascii="Times New Roman" w:hAnsi="Times New Roman" w:cs="Times New Roman"/>
          <w:color w:val="404040" w:themeColor="text1" w:themeTint="BF"/>
          <w:sz w:val="24"/>
          <w:szCs w:val="24"/>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E90" w:rsidRPr="00391AE8" w:rsidRDefault="00406E90" w:rsidP="00391AE8">
      <w:pPr>
        <w:spacing w:line="264" w:lineRule="auto"/>
        <w:ind w:firstLine="709"/>
        <w:jc w:val="both"/>
        <w:rPr>
          <w:color w:val="404040" w:themeColor="text1" w:themeTint="BF"/>
        </w:rPr>
      </w:pPr>
      <w:proofErr w:type="gramStart"/>
      <w:r w:rsidRPr="00391AE8">
        <w:rPr>
          <w:color w:val="404040" w:themeColor="text1" w:themeTint="BF"/>
        </w:rPr>
        <w:t xml:space="preserve">4) </w:t>
      </w:r>
      <w:r w:rsidRPr="00391AE8">
        <w:rPr>
          <w:color w:val="404040" w:themeColor="text1" w:themeTint="BF"/>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91AE8">
        <w:rPr>
          <w:color w:val="404040" w:themeColor="text1" w:themeTint="BF"/>
        </w:rPr>
        <w:t>;</w:t>
      </w:r>
      <w:proofErr w:type="gramEnd"/>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 xml:space="preserve">3.21.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D1CC9" w:rsidRPr="00391AE8">
        <w:rPr>
          <w:rFonts w:ascii="Times New Roman" w:hAnsi="Times New Roman" w:cs="Times New Roman"/>
          <w:color w:val="404040" w:themeColor="text1" w:themeTint="BF"/>
          <w:sz w:val="24"/>
          <w:szCs w:val="24"/>
        </w:rPr>
        <w:t>Смоленской области</w:t>
      </w:r>
      <w:r w:rsidRPr="00391AE8">
        <w:rPr>
          <w:rFonts w:ascii="Times New Roman" w:hAnsi="Times New Roman" w:cs="Times New Roman"/>
          <w:color w:val="404040" w:themeColor="text1" w:themeTint="BF"/>
          <w:sz w:val="24"/>
          <w:szCs w:val="24"/>
        </w:rPr>
        <w:t>, органами местного самоуправления, правоохранительными органами, организациями и гражданами.</w:t>
      </w:r>
    </w:p>
    <w:p w:rsidR="00406E90" w:rsidRPr="00391AE8" w:rsidRDefault="00406E90" w:rsidP="00391AE8">
      <w:pPr>
        <w:spacing w:line="264" w:lineRule="auto"/>
        <w:ind w:firstLine="709"/>
        <w:jc w:val="both"/>
        <w:rPr>
          <w:color w:val="404040" w:themeColor="text1" w:themeTint="BF"/>
        </w:rPr>
      </w:pPr>
      <w:r w:rsidRPr="00391AE8">
        <w:rPr>
          <w:color w:val="404040" w:themeColor="text1" w:themeTint="BF"/>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p>
    <w:p w:rsidR="00406E90" w:rsidRPr="00391AE8" w:rsidRDefault="00406E90" w:rsidP="00391AE8">
      <w:pPr>
        <w:pStyle w:val="ConsPlusNormal"/>
        <w:numPr>
          <w:ilvl w:val="0"/>
          <w:numId w:val="4"/>
        </w:numPr>
        <w:spacing w:line="264" w:lineRule="auto"/>
        <w:ind w:left="0"/>
        <w:jc w:val="center"/>
        <w:rPr>
          <w:rFonts w:ascii="Times New Roman" w:hAnsi="Times New Roman" w:cs="Times New Roman"/>
          <w:b/>
          <w:bCs/>
          <w:color w:val="404040" w:themeColor="text1" w:themeTint="BF"/>
          <w:sz w:val="24"/>
          <w:szCs w:val="24"/>
        </w:rPr>
      </w:pPr>
      <w:r w:rsidRPr="00391AE8">
        <w:rPr>
          <w:rFonts w:ascii="Times New Roman" w:hAnsi="Times New Roman" w:cs="Times New Roman"/>
          <w:b/>
          <w:bCs/>
          <w:color w:val="404040" w:themeColor="text1" w:themeTint="BF"/>
          <w:sz w:val="24"/>
          <w:szCs w:val="24"/>
        </w:rPr>
        <w:t>Обжалование решений администрации, действий (бездействия) должностных лиц, уполномоченных осуществлять муниципальный лесной контроль</w:t>
      </w:r>
    </w:p>
    <w:p w:rsidR="00E104FF" w:rsidRPr="00391AE8" w:rsidRDefault="00E104FF" w:rsidP="00391AE8">
      <w:pPr>
        <w:pStyle w:val="ConsPlusNormal"/>
        <w:spacing w:line="264" w:lineRule="auto"/>
        <w:ind w:firstLine="0"/>
        <w:rPr>
          <w:rFonts w:ascii="Times New Roman" w:hAnsi="Times New Roman" w:cs="Times New Roman"/>
          <w:b/>
          <w:bCs/>
          <w:color w:val="404040" w:themeColor="text1" w:themeTint="BF"/>
          <w:sz w:val="24"/>
          <w:szCs w:val="24"/>
        </w:rPr>
      </w:pP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 xml:space="preserve">4.1. Решения </w:t>
      </w:r>
      <w:r w:rsidR="00ED1CC9" w:rsidRPr="00391AE8">
        <w:rPr>
          <w:rFonts w:ascii="Times New Roman" w:hAnsi="Times New Roman" w:cs="Times New Roman"/>
          <w:color w:val="404040" w:themeColor="text1" w:themeTint="BF"/>
          <w:sz w:val="24"/>
          <w:szCs w:val="24"/>
        </w:rPr>
        <w:t>А</w:t>
      </w:r>
      <w:r w:rsidRPr="00391AE8">
        <w:rPr>
          <w:rFonts w:ascii="Times New Roman" w:hAnsi="Times New Roman" w:cs="Times New Roman"/>
          <w:color w:val="404040" w:themeColor="text1" w:themeTint="BF"/>
          <w:sz w:val="24"/>
          <w:szCs w:val="24"/>
        </w:rPr>
        <w:t xml:space="preserve">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w:t>
      </w:r>
      <w:r w:rsidR="00E104FF" w:rsidRPr="00391AE8">
        <w:rPr>
          <w:rFonts w:ascii="Times New Roman" w:hAnsi="Times New Roman" w:cs="Times New Roman"/>
          <w:color w:val="404040" w:themeColor="text1" w:themeTint="BF"/>
          <w:sz w:val="24"/>
          <w:szCs w:val="24"/>
        </w:rPr>
        <w:t>главой 9 Федерального закона от 31.07.</w:t>
      </w:r>
      <w:r w:rsidR="00E41197" w:rsidRPr="00391AE8">
        <w:rPr>
          <w:rFonts w:ascii="Times New Roman" w:hAnsi="Times New Roman" w:cs="Times New Roman"/>
          <w:color w:val="404040" w:themeColor="text1" w:themeTint="BF"/>
          <w:sz w:val="24"/>
          <w:szCs w:val="24"/>
        </w:rPr>
        <w:t xml:space="preserve">2020 № 248-ФЗ                       </w:t>
      </w:r>
      <w:r w:rsidRPr="00391AE8">
        <w:rPr>
          <w:rFonts w:ascii="Times New Roman" w:hAnsi="Times New Roman" w:cs="Times New Roman"/>
          <w:color w:val="404040" w:themeColor="text1" w:themeTint="BF"/>
          <w:sz w:val="24"/>
          <w:szCs w:val="24"/>
        </w:rPr>
        <w:t>«О государственном контроле (надзоре) и муниципальном контроле в Российской Федерации».</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1) решений о проведении контрольных мероприятий;</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2) актов контрольных мероприятий, предписаний об устранении выявленных нарушений;</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3) действий (бездействия) должностных лиц, уполномоченных осуществлять муниципальный лесной контроль, в рамках контрольных мероприятий.</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91AE8">
        <w:rPr>
          <w:rFonts w:ascii="Times New Roman" w:hAnsi="Times New Roman" w:cs="Times New Roman"/>
          <w:color w:val="404040" w:themeColor="text1" w:themeTint="BF"/>
          <w:sz w:val="24"/>
          <w:szCs w:val="24"/>
          <w:shd w:val="clear" w:color="auto" w:fill="FFFFFF"/>
        </w:rPr>
        <w:t>и (или) регионального портала государственных и муниципальных услуг</w:t>
      </w:r>
      <w:r w:rsidRPr="00391AE8">
        <w:rPr>
          <w:rFonts w:ascii="Times New Roman" w:hAnsi="Times New Roman" w:cs="Times New Roman"/>
          <w:color w:val="404040" w:themeColor="text1" w:themeTint="BF"/>
          <w:sz w:val="24"/>
          <w:szCs w:val="24"/>
        </w:rPr>
        <w:t>.</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8733B9" w:rsidRPr="00391AE8">
        <w:rPr>
          <w:rFonts w:ascii="Times New Roman" w:hAnsi="Times New Roman" w:cs="Times New Roman"/>
          <w:color w:val="404040" w:themeColor="text1" w:themeTint="BF"/>
          <w:sz w:val="24"/>
          <w:szCs w:val="24"/>
        </w:rPr>
        <w:t>Г</w:t>
      </w:r>
      <w:r w:rsidRPr="00391AE8">
        <w:rPr>
          <w:rFonts w:ascii="Times New Roman" w:hAnsi="Times New Roman" w:cs="Times New Roman"/>
          <w:color w:val="404040" w:themeColor="text1" w:themeTint="BF"/>
          <w:sz w:val="24"/>
          <w:szCs w:val="24"/>
        </w:rPr>
        <w:t xml:space="preserve">лавы </w:t>
      </w:r>
      <w:r w:rsidR="008733B9" w:rsidRPr="00391AE8">
        <w:rPr>
          <w:rFonts w:ascii="Times New Roman" w:hAnsi="Times New Roman" w:cs="Times New Roman"/>
          <w:color w:val="404040" w:themeColor="text1" w:themeTint="BF"/>
          <w:sz w:val="24"/>
          <w:szCs w:val="24"/>
        </w:rPr>
        <w:t>муниципального образования «город Десногорск» Смоленской области с предварительным информированием Главы муниципального образования «город Десногорск» Смоленской области о наличии в жалобе (документах) сведений, составляющих государственную или иную охраняемую законом тайну.</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lastRenderedPageBreak/>
        <w:t xml:space="preserve">4.4. Жалоба на решение </w:t>
      </w:r>
      <w:r w:rsidR="008733B9" w:rsidRPr="00391AE8">
        <w:rPr>
          <w:rFonts w:ascii="Times New Roman" w:hAnsi="Times New Roman" w:cs="Times New Roman"/>
          <w:color w:val="404040" w:themeColor="text1" w:themeTint="BF"/>
          <w:sz w:val="24"/>
          <w:szCs w:val="24"/>
        </w:rPr>
        <w:t>А</w:t>
      </w:r>
      <w:r w:rsidRPr="00391AE8">
        <w:rPr>
          <w:rFonts w:ascii="Times New Roman" w:hAnsi="Times New Roman" w:cs="Times New Roman"/>
          <w:color w:val="404040" w:themeColor="text1" w:themeTint="BF"/>
          <w:sz w:val="24"/>
          <w:szCs w:val="24"/>
        </w:rPr>
        <w:t>дминистрации, действия (бездействие) е</w:t>
      </w:r>
      <w:r w:rsidR="00FD4F0B" w:rsidRPr="00391AE8">
        <w:rPr>
          <w:rFonts w:ascii="Times New Roman" w:hAnsi="Times New Roman" w:cs="Times New Roman"/>
          <w:color w:val="404040" w:themeColor="text1" w:themeTint="BF"/>
          <w:sz w:val="24"/>
          <w:szCs w:val="24"/>
        </w:rPr>
        <w:t>ё</w:t>
      </w:r>
      <w:r w:rsidRPr="00391AE8">
        <w:rPr>
          <w:rFonts w:ascii="Times New Roman" w:hAnsi="Times New Roman" w:cs="Times New Roman"/>
          <w:color w:val="404040" w:themeColor="text1" w:themeTint="BF"/>
          <w:sz w:val="24"/>
          <w:szCs w:val="24"/>
        </w:rPr>
        <w:t xml:space="preserve"> должностных лиц рассматривается </w:t>
      </w:r>
      <w:r w:rsidR="008733B9" w:rsidRPr="00391AE8">
        <w:rPr>
          <w:rFonts w:ascii="Times New Roman" w:hAnsi="Times New Roman" w:cs="Times New Roman"/>
          <w:color w:val="404040" w:themeColor="text1" w:themeTint="BF"/>
          <w:sz w:val="24"/>
          <w:szCs w:val="24"/>
        </w:rPr>
        <w:t>Главой муниципального образования «город Десногорск» Смоленской области.</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 xml:space="preserve">4.5. Жалоба на решение </w:t>
      </w:r>
      <w:r w:rsidR="008733B9" w:rsidRPr="00391AE8">
        <w:rPr>
          <w:rFonts w:ascii="Times New Roman" w:hAnsi="Times New Roman" w:cs="Times New Roman"/>
          <w:color w:val="404040" w:themeColor="text1" w:themeTint="BF"/>
          <w:sz w:val="24"/>
          <w:szCs w:val="24"/>
        </w:rPr>
        <w:t>А</w:t>
      </w:r>
      <w:r w:rsidRPr="00391AE8">
        <w:rPr>
          <w:rFonts w:ascii="Times New Roman" w:hAnsi="Times New Roman" w:cs="Times New Roman"/>
          <w:color w:val="404040" w:themeColor="text1" w:themeTint="BF"/>
          <w:sz w:val="24"/>
          <w:szCs w:val="24"/>
        </w:rPr>
        <w:t>дминистрации, действия (бездействие) е</w:t>
      </w:r>
      <w:r w:rsidR="00FD4F0B" w:rsidRPr="00391AE8">
        <w:rPr>
          <w:rFonts w:ascii="Times New Roman" w:hAnsi="Times New Roman" w:cs="Times New Roman"/>
          <w:color w:val="404040" w:themeColor="text1" w:themeTint="BF"/>
          <w:sz w:val="24"/>
          <w:szCs w:val="24"/>
        </w:rPr>
        <w:t>ё</w:t>
      </w:r>
      <w:r w:rsidRPr="00391AE8">
        <w:rPr>
          <w:rFonts w:ascii="Times New Roman" w:hAnsi="Times New Roman" w:cs="Times New Roman"/>
          <w:color w:val="404040" w:themeColor="text1" w:themeTint="BF"/>
          <w:sz w:val="24"/>
          <w:szCs w:val="24"/>
        </w:rPr>
        <w:t>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Жалоба на предписание  может быть подана в течение 10 рабочих дней с момента получения контролируемым лицом предписания.</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 xml:space="preserve">4.6. Жалоба на решение </w:t>
      </w:r>
      <w:r w:rsidR="008733B9" w:rsidRPr="00391AE8">
        <w:rPr>
          <w:rFonts w:ascii="Times New Roman" w:hAnsi="Times New Roman" w:cs="Times New Roman"/>
          <w:color w:val="404040" w:themeColor="text1" w:themeTint="BF"/>
          <w:sz w:val="24"/>
          <w:szCs w:val="24"/>
        </w:rPr>
        <w:t>А</w:t>
      </w:r>
      <w:r w:rsidRPr="00391AE8">
        <w:rPr>
          <w:rFonts w:ascii="Times New Roman" w:hAnsi="Times New Roman" w:cs="Times New Roman"/>
          <w:color w:val="404040" w:themeColor="text1" w:themeTint="BF"/>
          <w:sz w:val="24"/>
          <w:szCs w:val="24"/>
        </w:rPr>
        <w:t xml:space="preserve">дминистрации, действия (бездействие) его должностных лиц подлежит рассмотрению в течение 20 рабочих дней со дня ее регистрации. </w:t>
      </w: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8733B9" w:rsidRPr="00391AE8">
        <w:rPr>
          <w:rFonts w:ascii="Times New Roman" w:hAnsi="Times New Roman" w:cs="Times New Roman"/>
          <w:color w:val="404040" w:themeColor="text1" w:themeTint="BF"/>
          <w:sz w:val="24"/>
          <w:szCs w:val="24"/>
        </w:rPr>
        <w:t>Г</w:t>
      </w:r>
      <w:r w:rsidRPr="00391AE8">
        <w:rPr>
          <w:rFonts w:ascii="Times New Roman" w:hAnsi="Times New Roman" w:cs="Times New Roman"/>
          <w:color w:val="404040" w:themeColor="text1" w:themeTint="BF"/>
          <w:sz w:val="24"/>
          <w:szCs w:val="24"/>
        </w:rPr>
        <w:t xml:space="preserve">лавой (заместителем </w:t>
      </w:r>
      <w:r w:rsidR="008733B9" w:rsidRPr="00391AE8">
        <w:rPr>
          <w:rFonts w:ascii="Times New Roman" w:hAnsi="Times New Roman" w:cs="Times New Roman"/>
          <w:color w:val="404040" w:themeColor="text1" w:themeTint="BF"/>
          <w:sz w:val="24"/>
          <w:szCs w:val="24"/>
        </w:rPr>
        <w:t>Г</w:t>
      </w:r>
      <w:r w:rsidRPr="00391AE8">
        <w:rPr>
          <w:rFonts w:ascii="Times New Roman" w:hAnsi="Times New Roman" w:cs="Times New Roman"/>
          <w:color w:val="404040" w:themeColor="text1" w:themeTint="BF"/>
          <w:sz w:val="24"/>
          <w:szCs w:val="24"/>
        </w:rPr>
        <w:t xml:space="preserve">лавы) </w:t>
      </w:r>
      <w:r w:rsidR="008733B9" w:rsidRPr="00391AE8">
        <w:rPr>
          <w:rFonts w:ascii="Times New Roman" w:hAnsi="Times New Roman" w:cs="Times New Roman"/>
          <w:color w:val="404040" w:themeColor="text1" w:themeTint="BF"/>
          <w:sz w:val="24"/>
          <w:szCs w:val="24"/>
        </w:rPr>
        <w:t>муниципального образования «город Десногорск» Смоленской области</w:t>
      </w:r>
      <w:r w:rsidRPr="00391AE8">
        <w:rPr>
          <w:rFonts w:ascii="Times New Roman" w:hAnsi="Times New Roman" w:cs="Times New Roman"/>
          <w:color w:val="404040" w:themeColor="text1" w:themeTint="BF"/>
          <w:sz w:val="24"/>
          <w:szCs w:val="24"/>
        </w:rPr>
        <w:t xml:space="preserve"> не более чем на 20 рабочих дней.</w:t>
      </w:r>
    </w:p>
    <w:p w:rsidR="00406E90" w:rsidRPr="00391AE8" w:rsidRDefault="00406E90" w:rsidP="00391AE8">
      <w:pPr>
        <w:pStyle w:val="14"/>
        <w:spacing w:line="264" w:lineRule="auto"/>
        <w:ind w:firstLine="709"/>
        <w:jc w:val="both"/>
        <w:rPr>
          <w:rFonts w:ascii="Times New Roman" w:hAnsi="Times New Roman" w:cs="Times New Roman"/>
          <w:color w:val="404040" w:themeColor="text1" w:themeTint="BF"/>
          <w:sz w:val="24"/>
          <w:szCs w:val="24"/>
        </w:rPr>
      </w:pPr>
    </w:p>
    <w:p w:rsidR="00406E90" w:rsidRPr="00391AE8" w:rsidRDefault="00406E90" w:rsidP="00391AE8">
      <w:pPr>
        <w:pStyle w:val="14"/>
        <w:numPr>
          <w:ilvl w:val="0"/>
          <w:numId w:val="4"/>
        </w:numPr>
        <w:spacing w:line="264" w:lineRule="auto"/>
        <w:ind w:left="0"/>
        <w:jc w:val="center"/>
        <w:rPr>
          <w:rFonts w:ascii="Times New Roman" w:hAnsi="Times New Roman" w:cs="Times New Roman"/>
          <w:b/>
          <w:bCs/>
          <w:color w:val="404040" w:themeColor="text1" w:themeTint="BF"/>
          <w:sz w:val="24"/>
          <w:szCs w:val="24"/>
        </w:rPr>
      </w:pPr>
      <w:r w:rsidRPr="00391AE8">
        <w:rPr>
          <w:rFonts w:ascii="Times New Roman" w:hAnsi="Times New Roman" w:cs="Times New Roman"/>
          <w:b/>
          <w:bCs/>
          <w:color w:val="404040" w:themeColor="text1" w:themeTint="BF"/>
          <w:sz w:val="24"/>
          <w:szCs w:val="24"/>
        </w:rPr>
        <w:t>Ключевые показатели муниципального лесного контроля и их целевые значения</w:t>
      </w:r>
    </w:p>
    <w:p w:rsidR="00E104FF" w:rsidRPr="00391AE8" w:rsidRDefault="00E104FF" w:rsidP="00391AE8">
      <w:pPr>
        <w:pStyle w:val="14"/>
        <w:spacing w:line="264" w:lineRule="auto"/>
        <w:rPr>
          <w:rFonts w:ascii="Times New Roman" w:hAnsi="Times New Roman" w:cs="Times New Roman"/>
          <w:b/>
          <w:bCs/>
          <w:color w:val="404040" w:themeColor="text1" w:themeTint="BF"/>
          <w:sz w:val="24"/>
          <w:szCs w:val="24"/>
        </w:rPr>
      </w:pPr>
    </w:p>
    <w:p w:rsidR="00406E90" w:rsidRPr="00391AE8" w:rsidRDefault="00406E90" w:rsidP="00391AE8">
      <w:pPr>
        <w:pStyle w:val="14"/>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06E90" w:rsidRPr="00391AE8" w:rsidRDefault="00406E90" w:rsidP="00391AE8">
      <w:pPr>
        <w:pStyle w:val="14"/>
        <w:spacing w:line="264" w:lineRule="auto"/>
        <w:ind w:firstLine="709"/>
        <w:jc w:val="both"/>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 xml:space="preserve">5.2 </w:t>
      </w:r>
      <w:r w:rsidR="008733B9" w:rsidRPr="00391AE8">
        <w:rPr>
          <w:rFonts w:ascii="Times New Roman" w:hAnsi="Times New Roman" w:cs="Times New Roman"/>
          <w:color w:val="404040" w:themeColor="text1" w:themeTint="BF"/>
          <w:sz w:val="24"/>
          <w:szCs w:val="24"/>
        </w:rPr>
        <w:t>Ключевые показатели вида контроля и их целевые значения, индикативные показатели для муниципального лесного контроля утверждаются Десногорским городским Советом.</w:t>
      </w:r>
    </w:p>
    <w:p w:rsidR="00406E90" w:rsidRPr="00391AE8" w:rsidRDefault="00406E90" w:rsidP="00391AE8">
      <w:pPr>
        <w:pStyle w:val="ConsTitle"/>
        <w:widowControl/>
        <w:spacing w:line="264" w:lineRule="auto"/>
        <w:jc w:val="both"/>
        <w:rPr>
          <w:rFonts w:ascii="Times New Roman" w:hAnsi="Times New Roman" w:cs="Times New Roman"/>
          <w:color w:val="404040" w:themeColor="text1" w:themeTint="BF"/>
          <w:sz w:val="24"/>
          <w:szCs w:val="24"/>
        </w:rPr>
      </w:pPr>
    </w:p>
    <w:p w:rsidR="00406E90" w:rsidRPr="00391AE8" w:rsidRDefault="00406E90" w:rsidP="00391AE8">
      <w:pPr>
        <w:pStyle w:val="ConsPlusNormal"/>
        <w:spacing w:line="264" w:lineRule="auto"/>
        <w:ind w:firstLine="0"/>
        <w:jc w:val="right"/>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br w:type="page"/>
      </w:r>
    </w:p>
    <w:p w:rsidR="00406E90" w:rsidRPr="00391AE8" w:rsidRDefault="00406E90" w:rsidP="00391AE8">
      <w:pPr>
        <w:pStyle w:val="ConsPlusNormal"/>
        <w:spacing w:line="264" w:lineRule="auto"/>
        <w:ind w:firstLine="0"/>
        <w:jc w:val="right"/>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lastRenderedPageBreak/>
        <w:t>Приложение № 1</w:t>
      </w:r>
    </w:p>
    <w:p w:rsidR="00406E90" w:rsidRPr="00391AE8" w:rsidRDefault="00406E90" w:rsidP="00391AE8">
      <w:pPr>
        <w:pStyle w:val="ConsPlusNormal"/>
        <w:spacing w:line="264" w:lineRule="auto"/>
        <w:ind w:firstLine="0"/>
        <w:jc w:val="right"/>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 xml:space="preserve">к Положению о </w:t>
      </w:r>
      <w:proofErr w:type="gramStart"/>
      <w:r w:rsidRPr="00391AE8">
        <w:rPr>
          <w:rFonts w:ascii="Times New Roman" w:hAnsi="Times New Roman" w:cs="Times New Roman"/>
          <w:color w:val="404040" w:themeColor="text1" w:themeTint="BF"/>
          <w:sz w:val="24"/>
          <w:szCs w:val="24"/>
        </w:rPr>
        <w:t>муниципальном</w:t>
      </w:r>
      <w:proofErr w:type="gramEnd"/>
      <w:r w:rsidRPr="00391AE8">
        <w:rPr>
          <w:rFonts w:ascii="Times New Roman" w:hAnsi="Times New Roman" w:cs="Times New Roman"/>
          <w:color w:val="404040" w:themeColor="text1" w:themeTint="BF"/>
          <w:sz w:val="24"/>
          <w:szCs w:val="24"/>
        </w:rPr>
        <w:t xml:space="preserve"> лесном контроля </w:t>
      </w:r>
    </w:p>
    <w:p w:rsidR="008733B9" w:rsidRPr="00391AE8" w:rsidRDefault="00406E90" w:rsidP="00391AE8">
      <w:pPr>
        <w:pStyle w:val="ConsPlusNormal"/>
        <w:spacing w:line="264" w:lineRule="auto"/>
        <w:ind w:firstLine="0"/>
        <w:jc w:val="right"/>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 xml:space="preserve">в границах </w:t>
      </w:r>
      <w:r w:rsidR="008733B9" w:rsidRPr="00391AE8">
        <w:rPr>
          <w:rFonts w:ascii="Times New Roman" w:hAnsi="Times New Roman" w:cs="Times New Roman"/>
          <w:color w:val="404040" w:themeColor="text1" w:themeTint="BF"/>
          <w:sz w:val="24"/>
          <w:szCs w:val="24"/>
        </w:rPr>
        <w:t xml:space="preserve">муниципального образования </w:t>
      </w:r>
    </w:p>
    <w:p w:rsidR="00406E90" w:rsidRPr="00391AE8" w:rsidRDefault="008733B9" w:rsidP="00391AE8">
      <w:pPr>
        <w:pStyle w:val="ConsPlusNormal"/>
        <w:spacing w:line="264" w:lineRule="auto"/>
        <w:ind w:firstLine="0"/>
        <w:jc w:val="right"/>
        <w:rPr>
          <w:rFonts w:ascii="Times New Roman" w:hAnsi="Times New Roman" w:cs="Times New Roman"/>
          <w:i/>
          <w:iCs/>
          <w:color w:val="404040" w:themeColor="text1" w:themeTint="BF"/>
          <w:sz w:val="24"/>
          <w:szCs w:val="24"/>
        </w:rPr>
      </w:pPr>
      <w:r w:rsidRPr="00391AE8">
        <w:rPr>
          <w:rFonts w:ascii="Times New Roman" w:hAnsi="Times New Roman" w:cs="Times New Roman"/>
          <w:color w:val="404040" w:themeColor="text1" w:themeTint="BF"/>
          <w:sz w:val="24"/>
          <w:szCs w:val="24"/>
        </w:rPr>
        <w:t>«город Десногорск» Смоленской области</w:t>
      </w:r>
    </w:p>
    <w:p w:rsidR="00406E90" w:rsidRPr="00391AE8" w:rsidRDefault="00406E90" w:rsidP="00391AE8">
      <w:pPr>
        <w:pStyle w:val="ConsPlusNormal"/>
        <w:spacing w:line="264" w:lineRule="auto"/>
        <w:ind w:firstLine="0"/>
        <w:jc w:val="right"/>
        <w:rPr>
          <w:rFonts w:ascii="Times New Roman" w:hAnsi="Times New Roman" w:cs="Times New Roman"/>
          <w:b/>
          <w:bCs/>
          <w:color w:val="404040" w:themeColor="text1" w:themeTint="BF"/>
          <w:sz w:val="24"/>
          <w:szCs w:val="24"/>
        </w:rPr>
      </w:pPr>
    </w:p>
    <w:p w:rsidR="00406E90" w:rsidRPr="00391AE8" w:rsidRDefault="00406E90" w:rsidP="00391AE8">
      <w:pPr>
        <w:widowControl w:val="0"/>
        <w:autoSpaceDE w:val="0"/>
        <w:spacing w:line="264" w:lineRule="auto"/>
        <w:ind w:firstLine="540"/>
        <w:jc w:val="both"/>
        <w:rPr>
          <w:color w:val="404040" w:themeColor="text1" w:themeTint="BF"/>
        </w:rPr>
      </w:pPr>
      <w:bookmarkStart w:id="3" w:name="Par381"/>
      <w:bookmarkEnd w:id="3"/>
    </w:p>
    <w:p w:rsidR="00406E90" w:rsidRPr="00391AE8" w:rsidRDefault="00406E90" w:rsidP="00391AE8">
      <w:pPr>
        <w:pStyle w:val="ConsPlusTitle"/>
        <w:spacing w:line="264" w:lineRule="auto"/>
        <w:jc w:val="center"/>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Индикаторы риска нарушения обязательных требований, используемые для определения необходимости проведения внеплановых</w:t>
      </w:r>
    </w:p>
    <w:p w:rsidR="00406E90" w:rsidRPr="00391AE8" w:rsidRDefault="00406E90" w:rsidP="00391AE8">
      <w:pPr>
        <w:pStyle w:val="ConsPlusTitle"/>
        <w:spacing w:line="264" w:lineRule="auto"/>
        <w:jc w:val="center"/>
        <w:rPr>
          <w:rFonts w:ascii="Times New Roman" w:hAnsi="Times New Roman" w:cs="Times New Roman"/>
          <w:color w:val="404040" w:themeColor="text1" w:themeTint="BF"/>
          <w:sz w:val="24"/>
          <w:szCs w:val="24"/>
        </w:rPr>
      </w:pPr>
      <w:r w:rsidRPr="00391AE8">
        <w:rPr>
          <w:rFonts w:ascii="Times New Roman" w:hAnsi="Times New Roman" w:cs="Times New Roman"/>
          <w:color w:val="404040" w:themeColor="text1" w:themeTint="BF"/>
          <w:sz w:val="24"/>
          <w:szCs w:val="24"/>
        </w:rPr>
        <w:t>проверок при осуществлении муниципального лесного контроля</w:t>
      </w:r>
    </w:p>
    <w:p w:rsidR="00406E90" w:rsidRPr="00391AE8" w:rsidRDefault="00406E90" w:rsidP="00391AE8">
      <w:pPr>
        <w:pStyle w:val="ConsPlusNormal"/>
        <w:spacing w:line="264" w:lineRule="auto"/>
        <w:ind w:firstLine="540"/>
        <w:jc w:val="both"/>
        <w:rPr>
          <w:rFonts w:ascii="Times New Roman" w:hAnsi="Times New Roman" w:cs="Times New Roman"/>
          <w:color w:val="404040" w:themeColor="text1" w:themeTint="BF"/>
          <w:sz w:val="24"/>
          <w:szCs w:val="24"/>
        </w:rPr>
      </w:pPr>
    </w:p>
    <w:p w:rsidR="00406E90" w:rsidRPr="00391AE8" w:rsidRDefault="00406E90" w:rsidP="00391AE8">
      <w:pPr>
        <w:autoSpaceDE w:val="0"/>
        <w:autoSpaceDN w:val="0"/>
        <w:adjustRightInd w:val="0"/>
        <w:spacing w:line="264" w:lineRule="auto"/>
        <w:ind w:firstLine="540"/>
        <w:jc w:val="both"/>
        <w:rPr>
          <w:color w:val="404040" w:themeColor="text1" w:themeTint="BF"/>
        </w:rPr>
      </w:pPr>
      <w:r w:rsidRPr="00391AE8">
        <w:rPr>
          <w:color w:val="404040" w:themeColor="text1" w:themeTint="BF"/>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406E90" w:rsidRPr="00391AE8" w:rsidRDefault="00406E90" w:rsidP="00391AE8">
      <w:pPr>
        <w:autoSpaceDE w:val="0"/>
        <w:autoSpaceDN w:val="0"/>
        <w:adjustRightInd w:val="0"/>
        <w:spacing w:line="264" w:lineRule="auto"/>
        <w:ind w:firstLine="540"/>
        <w:jc w:val="both"/>
        <w:rPr>
          <w:color w:val="404040" w:themeColor="text1" w:themeTint="BF"/>
        </w:rPr>
      </w:pPr>
      <w:r w:rsidRPr="00391AE8">
        <w:rPr>
          <w:color w:val="404040" w:themeColor="text1" w:themeTint="BF"/>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406E90" w:rsidRPr="00391AE8" w:rsidRDefault="00406E90" w:rsidP="00391AE8">
      <w:pPr>
        <w:autoSpaceDE w:val="0"/>
        <w:autoSpaceDN w:val="0"/>
        <w:adjustRightInd w:val="0"/>
        <w:spacing w:line="264" w:lineRule="auto"/>
        <w:ind w:firstLine="540"/>
        <w:jc w:val="both"/>
        <w:rPr>
          <w:color w:val="404040" w:themeColor="text1" w:themeTint="BF"/>
        </w:rPr>
      </w:pPr>
      <w:r w:rsidRPr="00391AE8">
        <w:rPr>
          <w:color w:val="404040" w:themeColor="text1" w:themeTint="BF"/>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406E90" w:rsidRPr="00391AE8" w:rsidRDefault="00406E90" w:rsidP="00391AE8">
      <w:pPr>
        <w:autoSpaceDE w:val="0"/>
        <w:autoSpaceDN w:val="0"/>
        <w:adjustRightInd w:val="0"/>
        <w:spacing w:line="264" w:lineRule="auto"/>
        <w:ind w:firstLine="540"/>
        <w:jc w:val="both"/>
        <w:rPr>
          <w:color w:val="404040" w:themeColor="text1" w:themeTint="BF"/>
        </w:rPr>
      </w:pPr>
      <w:r w:rsidRPr="00391AE8">
        <w:rPr>
          <w:color w:val="404040" w:themeColor="text1" w:themeTint="BF"/>
        </w:rPr>
        <w:t>4. Неисполнение обязанности по приведению лесного участка в состояние, пригодное для использования по целевому назначению.</w:t>
      </w:r>
    </w:p>
    <w:p w:rsidR="00406E90" w:rsidRPr="00391AE8" w:rsidRDefault="00406E90" w:rsidP="00391AE8">
      <w:pPr>
        <w:autoSpaceDE w:val="0"/>
        <w:autoSpaceDN w:val="0"/>
        <w:adjustRightInd w:val="0"/>
        <w:spacing w:line="264" w:lineRule="auto"/>
        <w:ind w:firstLine="540"/>
        <w:jc w:val="both"/>
        <w:rPr>
          <w:color w:val="404040" w:themeColor="text1" w:themeTint="BF"/>
        </w:rPr>
      </w:pPr>
      <w:r w:rsidRPr="00391AE8">
        <w:rPr>
          <w:color w:val="404040" w:themeColor="text1" w:themeTint="BF"/>
        </w:rPr>
        <w:t>5. Незаконная вырубка на лесном участке.</w:t>
      </w:r>
    </w:p>
    <w:p w:rsidR="00406E90" w:rsidRPr="00391AE8" w:rsidRDefault="00406E90" w:rsidP="00391AE8">
      <w:pPr>
        <w:autoSpaceDE w:val="0"/>
        <w:autoSpaceDN w:val="0"/>
        <w:adjustRightInd w:val="0"/>
        <w:spacing w:line="264" w:lineRule="auto"/>
        <w:ind w:firstLine="540"/>
        <w:jc w:val="both"/>
        <w:rPr>
          <w:color w:val="404040" w:themeColor="text1" w:themeTint="BF"/>
        </w:rPr>
      </w:pPr>
      <w:r w:rsidRPr="00391AE8">
        <w:rPr>
          <w:color w:val="404040" w:themeColor="text1" w:themeTint="BF"/>
        </w:rPr>
        <w:t>6. Пожар на лесном участке.</w:t>
      </w:r>
    </w:p>
    <w:p w:rsidR="00406E90" w:rsidRPr="00391AE8" w:rsidRDefault="00406E90" w:rsidP="00391AE8">
      <w:pPr>
        <w:autoSpaceDE w:val="0"/>
        <w:autoSpaceDN w:val="0"/>
        <w:adjustRightInd w:val="0"/>
        <w:spacing w:line="264" w:lineRule="auto"/>
        <w:ind w:firstLine="540"/>
        <w:jc w:val="both"/>
        <w:rPr>
          <w:color w:val="404040" w:themeColor="text1" w:themeTint="BF"/>
        </w:rPr>
      </w:pPr>
      <w:r w:rsidRPr="00391AE8">
        <w:rPr>
          <w:color w:val="404040" w:themeColor="text1" w:themeTint="BF"/>
        </w:rPr>
        <w:t>7. Самовольный захват прилегающей к лесному участку территории.</w:t>
      </w:r>
    </w:p>
    <w:p w:rsidR="00406E90" w:rsidRPr="00391AE8" w:rsidRDefault="00406E90" w:rsidP="00391AE8">
      <w:pPr>
        <w:autoSpaceDE w:val="0"/>
        <w:autoSpaceDN w:val="0"/>
        <w:adjustRightInd w:val="0"/>
        <w:spacing w:line="264" w:lineRule="auto"/>
        <w:ind w:firstLine="540"/>
        <w:jc w:val="both"/>
        <w:rPr>
          <w:color w:val="404040" w:themeColor="text1" w:themeTint="BF"/>
        </w:rPr>
      </w:pPr>
      <w:r w:rsidRPr="00391AE8">
        <w:rPr>
          <w:color w:val="404040" w:themeColor="text1" w:themeTint="BF"/>
        </w:rPr>
        <w:t xml:space="preserve">8. Захламление или загрязнение лесного участка отходами производства и (или) потребления. </w:t>
      </w:r>
    </w:p>
    <w:p w:rsidR="00406E90" w:rsidRPr="00391AE8" w:rsidRDefault="00406E90" w:rsidP="00391AE8">
      <w:pPr>
        <w:autoSpaceDE w:val="0"/>
        <w:autoSpaceDN w:val="0"/>
        <w:adjustRightInd w:val="0"/>
        <w:spacing w:line="264" w:lineRule="auto"/>
        <w:ind w:firstLine="540"/>
        <w:jc w:val="both"/>
        <w:rPr>
          <w:color w:val="404040" w:themeColor="text1" w:themeTint="BF"/>
        </w:rPr>
      </w:pPr>
      <w:r w:rsidRPr="00391AE8">
        <w:rPr>
          <w:color w:val="404040" w:themeColor="text1" w:themeTint="BF"/>
        </w:rPr>
        <w:t xml:space="preserve">9. </w:t>
      </w:r>
      <w:proofErr w:type="gramStart"/>
      <w:r w:rsidRPr="00391AE8">
        <w:rPr>
          <w:color w:val="404040" w:themeColor="text1" w:themeTint="BF"/>
        </w:rPr>
        <w:t>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w:t>
      </w:r>
      <w:proofErr w:type="gramEnd"/>
      <w:r w:rsidRPr="00391AE8">
        <w:rPr>
          <w:color w:val="404040" w:themeColor="text1" w:themeTint="BF"/>
        </w:rPr>
        <w:t>) по сравнению с аналогичным периодом предыдущего календарного года.</w:t>
      </w:r>
    </w:p>
    <w:p w:rsidR="00406E90" w:rsidRPr="00391AE8" w:rsidRDefault="00406E90" w:rsidP="00391AE8">
      <w:pPr>
        <w:autoSpaceDE w:val="0"/>
        <w:autoSpaceDN w:val="0"/>
        <w:adjustRightInd w:val="0"/>
        <w:spacing w:line="264" w:lineRule="auto"/>
        <w:ind w:firstLine="540"/>
        <w:jc w:val="both"/>
        <w:rPr>
          <w:color w:val="404040" w:themeColor="text1" w:themeTint="BF"/>
        </w:rPr>
      </w:pPr>
      <w:r w:rsidRPr="00391AE8">
        <w:rPr>
          <w:color w:val="404040" w:themeColor="text1" w:themeTint="BF"/>
        </w:rPr>
        <w:t xml:space="preserve">10. Объем (куб. м) древесины, реализованной за последние 3 </w:t>
      </w:r>
      <w:proofErr w:type="gramStart"/>
      <w:r w:rsidRPr="00391AE8">
        <w:rPr>
          <w:color w:val="404040" w:themeColor="text1" w:themeTint="BF"/>
        </w:rPr>
        <w:t>календарных</w:t>
      </w:r>
      <w:proofErr w:type="gramEnd"/>
      <w:r w:rsidRPr="00391AE8">
        <w:rPr>
          <w:color w:val="404040" w:themeColor="text1" w:themeTint="BF"/>
        </w:rPr>
        <w:t xml:space="preserve"> года, превышает суммарный объем (куб. м) заготовленной и приобретенной древесины за последние 3 календарных года.</w:t>
      </w:r>
    </w:p>
    <w:p w:rsidR="00406E90" w:rsidRPr="00391AE8" w:rsidRDefault="00406E90" w:rsidP="00391AE8">
      <w:pPr>
        <w:autoSpaceDE w:val="0"/>
        <w:autoSpaceDN w:val="0"/>
        <w:adjustRightInd w:val="0"/>
        <w:spacing w:line="264" w:lineRule="auto"/>
        <w:ind w:firstLine="540"/>
        <w:jc w:val="both"/>
        <w:rPr>
          <w:color w:val="404040" w:themeColor="text1" w:themeTint="BF"/>
        </w:rPr>
      </w:pPr>
    </w:p>
    <w:p w:rsidR="00406E90" w:rsidRPr="00391AE8" w:rsidRDefault="00406E90" w:rsidP="00391AE8">
      <w:pPr>
        <w:pStyle w:val="ConsPlusNormal"/>
        <w:spacing w:line="264" w:lineRule="auto"/>
        <w:ind w:firstLine="709"/>
        <w:jc w:val="both"/>
        <w:rPr>
          <w:rFonts w:ascii="Times New Roman" w:hAnsi="Times New Roman" w:cs="Times New Roman"/>
          <w:color w:val="404040" w:themeColor="text1" w:themeTint="BF"/>
          <w:sz w:val="24"/>
          <w:szCs w:val="24"/>
        </w:rPr>
      </w:pPr>
    </w:p>
    <w:p w:rsidR="00406E90" w:rsidRPr="00391AE8" w:rsidRDefault="00406E90" w:rsidP="00391AE8">
      <w:pPr>
        <w:pStyle w:val="ConsTitle"/>
        <w:widowControl/>
        <w:spacing w:line="264" w:lineRule="auto"/>
        <w:jc w:val="both"/>
        <w:rPr>
          <w:rFonts w:ascii="Times New Roman" w:hAnsi="Times New Roman" w:cs="Times New Roman"/>
          <w:i/>
          <w:iCs/>
          <w:color w:val="404040" w:themeColor="text1" w:themeTint="BF"/>
          <w:sz w:val="24"/>
          <w:szCs w:val="24"/>
        </w:rPr>
      </w:pPr>
    </w:p>
    <w:p w:rsidR="00E02B0C" w:rsidRPr="00391AE8" w:rsidRDefault="00E02B0C" w:rsidP="00391AE8">
      <w:pPr>
        <w:spacing w:line="264" w:lineRule="auto"/>
        <w:jc w:val="center"/>
        <w:rPr>
          <w:b/>
          <w:color w:val="404040" w:themeColor="text1" w:themeTint="BF"/>
        </w:rPr>
      </w:pPr>
    </w:p>
    <w:sectPr w:rsidR="00E02B0C" w:rsidRPr="00391AE8" w:rsidSect="0007449A">
      <w:headerReference w:type="even" r:id="rId16"/>
      <w:headerReference w:type="default" r:id="rId17"/>
      <w:pgSz w:w="11906" w:h="16838"/>
      <w:pgMar w:top="1134" w:right="707" w:bottom="1134"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F02" w:rsidRDefault="00664F02" w:rsidP="00406E90">
      <w:r>
        <w:separator/>
      </w:r>
    </w:p>
  </w:endnote>
  <w:endnote w:type="continuationSeparator" w:id="0">
    <w:p w:rsidR="00664F02" w:rsidRDefault="00664F02"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F02" w:rsidRDefault="00664F02" w:rsidP="00406E90">
      <w:r>
        <w:separator/>
      </w:r>
    </w:p>
  </w:footnote>
  <w:footnote w:type="continuationSeparator" w:id="0">
    <w:p w:rsidR="00664F02" w:rsidRDefault="00664F02" w:rsidP="00406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1A5" w:rsidRDefault="002161A5" w:rsidP="00A8075E">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rsidR="002161A5" w:rsidRDefault="002161A5">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1A5" w:rsidRDefault="002161A5" w:rsidP="00A8075E">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9A3DBC">
      <w:rPr>
        <w:rStyle w:val="afb"/>
        <w:noProof/>
      </w:rPr>
      <w:t>14</w:t>
    </w:r>
    <w:r>
      <w:rPr>
        <w:rStyle w:val="afb"/>
      </w:rPr>
      <w:fldChar w:fldCharType="end"/>
    </w:r>
  </w:p>
  <w:p w:rsidR="002161A5" w:rsidRDefault="002161A5">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84274D2"/>
    <w:multiLevelType w:val="hybridMultilevel"/>
    <w:tmpl w:val="8FB44F46"/>
    <w:lvl w:ilvl="0" w:tplc="FD44AD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06E90"/>
    <w:rsid w:val="00050014"/>
    <w:rsid w:val="000727F3"/>
    <w:rsid w:val="0007449A"/>
    <w:rsid w:val="001851DD"/>
    <w:rsid w:val="001E32F3"/>
    <w:rsid w:val="002161A5"/>
    <w:rsid w:val="00265FAA"/>
    <w:rsid w:val="002C2024"/>
    <w:rsid w:val="003035AA"/>
    <w:rsid w:val="00337585"/>
    <w:rsid w:val="00391AE8"/>
    <w:rsid w:val="003C5D06"/>
    <w:rsid w:val="00406E90"/>
    <w:rsid w:val="004627B8"/>
    <w:rsid w:val="004E4BF1"/>
    <w:rsid w:val="004F1547"/>
    <w:rsid w:val="00536FD2"/>
    <w:rsid w:val="0054387E"/>
    <w:rsid w:val="005A3E48"/>
    <w:rsid w:val="005B71B0"/>
    <w:rsid w:val="005C2E05"/>
    <w:rsid w:val="005E1DA0"/>
    <w:rsid w:val="005E535A"/>
    <w:rsid w:val="006277C8"/>
    <w:rsid w:val="006612C7"/>
    <w:rsid w:val="00662015"/>
    <w:rsid w:val="00664F02"/>
    <w:rsid w:val="00701BFB"/>
    <w:rsid w:val="008733B9"/>
    <w:rsid w:val="00900F3A"/>
    <w:rsid w:val="00935631"/>
    <w:rsid w:val="00947851"/>
    <w:rsid w:val="009A3DBC"/>
    <w:rsid w:val="009A4C39"/>
    <w:rsid w:val="009A789D"/>
    <w:rsid w:val="009C1C07"/>
    <w:rsid w:val="009D07EB"/>
    <w:rsid w:val="00A255EA"/>
    <w:rsid w:val="00A6602D"/>
    <w:rsid w:val="00A8016B"/>
    <w:rsid w:val="00A8075E"/>
    <w:rsid w:val="00AD58F9"/>
    <w:rsid w:val="00B00A44"/>
    <w:rsid w:val="00B97386"/>
    <w:rsid w:val="00BC1FFC"/>
    <w:rsid w:val="00BD05A9"/>
    <w:rsid w:val="00C11EAF"/>
    <w:rsid w:val="00C274CF"/>
    <w:rsid w:val="00C3515D"/>
    <w:rsid w:val="00C55CF2"/>
    <w:rsid w:val="00C6402F"/>
    <w:rsid w:val="00CE03CD"/>
    <w:rsid w:val="00D2689E"/>
    <w:rsid w:val="00D33037"/>
    <w:rsid w:val="00D5078E"/>
    <w:rsid w:val="00D73D90"/>
    <w:rsid w:val="00D82FC0"/>
    <w:rsid w:val="00DD1FDA"/>
    <w:rsid w:val="00E02B0C"/>
    <w:rsid w:val="00E04248"/>
    <w:rsid w:val="00E104FF"/>
    <w:rsid w:val="00E41197"/>
    <w:rsid w:val="00E90E14"/>
    <w:rsid w:val="00ED1CC9"/>
    <w:rsid w:val="00F65F72"/>
    <w:rsid w:val="00FD4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styleId="aff3">
    <w:name w:val="List Paragraph"/>
    <w:basedOn w:val="a"/>
    <w:uiPriority w:val="34"/>
    <w:qFormat/>
    <w:rsid w:val="00A807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0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consultantplus://offline/ref=5042E4DBB3583EEDB393095C66A190DAC9F61AB460672C48CF6E1A9C912D6C22A9E7109BEC264D398509483146F113A8AF0C345242ADD780C7dF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7397D-7031-4454-9541-3946D5AAF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6310</Words>
  <Characters>35971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Приемная</cp:lastModifiedBy>
  <cp:revision>34</cp:revision>
  <cp:lastPrinted>2021-12-20T11:29:00Z</cp:lastPrinted>
  <dcterms:created xsi:type="dcterms:W3CDTF">2021-08-26T14:20:00Z</dcterms:created>
  <dcterms:modified xsi:type="dcterms:W3CDTF">2021-12-20T11:29:00Z</dcterms:modified>
</cp:coreProperties>
</file>