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830121" w:rsidRPr="00D347FF" w:rsidRDefault="00830121" w:rsidP="00830121">
      <w:pPr>
        <w:rPr>
          <w:sz w:val="28"/>
          <w:szCs w:val="28"/>
          <w:u w:val="single"/>
        </w:rPr>
      </w:pPr>
      <w:r w:rsidRPr="00D347FF">
        <w:rPr>
          <w:sz w:val="28"/>
          <w:szCs w:val="28"/>
          <w:u w:val="single"/>
        </w:rPr>
        <w:t>от</w:t>
      </w:r>
      <w:r w:rsidR="00D347FF" w:rsidRPr="00D347FF">
        <w:rPr>
          <w:sz w:val="28"/>
          <w:szCs w:val="28"/>
          <w:u w:val="single"/>
        </w:rPr>
        <w:t xml:space="preserve"> 28.07.2021     </w:t>
      </w:r>
      <w:r w:rsidRPr="00D347FF">
        <w:rPr>
          <w:sz w:val="28"/>
          <w:szCs w:val="28"/>
          <w:u w:val="single"/>
        </w:rPr>
        <w:t>№</w:t>
      </w:r>
      <w:r w:rsidR="00D347FF" w:rsidRPr="00D347FF">
        <w:rPr>
          <w:sz w:val="28"/>
          <w:szCs w:val="28"/>
          <w:u w:val="single"/>
        </w:rPr>
        <w:t xml:space="preserve">  691</w:t>
      </w:r>
    </w:p>
    <w:p w:rsidR="00830121" w:rsidRDefault="00830121" w:rsidP="00830121">
      <w:pPr>
        <w:ind w:firstLine="708"/>
        <w:rPr>
          <w:b/>
          <w:sz w:val="28"/>
          <w:szCs w:val="28"/>
        </w:rPr>
      </w:pPr>
    </w:p>
    <w:p w:rsidR="00830121" w:rsidRDefault="00830121" w:rsidP="00830121">
      <w:pPr>
        <w:rPr>
          <w:b/>
          <w:bCs/>
          <w:sz w:val="28"/>
          <w:szCs w:val="28"/>
        </w:rPr>
      </w:pPr>
    </w:p>
    <w:p w:rsidR="00830121" w:rsidRDefault="00830121" w:rsidP="00830121">
      <w:pPr>
        <w:rPr>
          <w:b/>
          <w:bCs/>
        </w:rPr>
      </w:pPr>
      <w:r>
        <w:rPr>
          <w:b/>
          <w:bCs/>
        </w:rPr>
        <w:t>О проведении открытого аукциона</w:t>
      </w:r>
    </w:p>
    <w:p w:rsidR="00830121" w:rsidRDefault="00830121" w:rsidP="00830121">
      <w:pPr>
        <w:tabs>
          <w:tab w:val="left" w:pos="4536"/>
        </w:tabs>
        <w:rPr>
          <w:b/>
          <w:bCs/>
        </w:rPr>
      </w:pPr>
      <w:r>
        <w:rPr>
          <w:b/>
          <w:bCs/>
        </w:rPr>
        <w:t>по продаже гражданам и юридическим</w:t>
      </w:r>
    </w:p>
    <w:p w:rsidR="00830121" w:rsidRDefault="00830121" w:rsidP="00830121">
      <w:pPr>
        <w:rPr>
          <w:b/>
          <w:bCs/>
        </w:rPr>
      </w:pPr>
      <w:r>
        <w:rPr>
          <w:b/>
          <w:bCs/>
        </w:rPr>
        <w:t>лицам объектов движимого имущества:</w:t>
      </w:r>
    </w:p>
    <w:p w:rsidR="00830121" w:rsidRDefault="00830121" w:rsidP="00830121">
      <w:pPr>
        <w:rPr>
          <w:b/>
          <w:bCs/>
        </w:rPr>
      </w:pPr>
      <w:r>
        <w:rPr>
          <w:b/>
          <w:bCs/>
        </w:rPr>
        <w:t xml:space="preserve">транспортные средства и механизмы, </w:t>
      </w:r>
    </w:p>
    <w:p w:rsidR="00830121" w:rsidRDefault="00830121" w:rsidP="00830121">
      <w:pPr>
        <w:rPr>
          <w:b/>
          <w:bCs/>
        </w:rPr>
      </w:pPr>
      <w:r>
        <w:rPr>
          <w:b/>
          <w:bCs/>
        </w:rPr>
        <w:t>принадлежащих муниципальному</w:t>
      </w:r>
    </w:p>
    <w:p w:rsidR="00830121" w:rsidRDefault="00830121" w:rsidP="00830121">
      <w:pPr>
        <w:rPr>
          <w:b/>
          <w:bCs/>
        </w:rPr>
      </w:pPr>
      <w:r>
        <w:rPr>
          <w:b/>
          <w:bCs/>
        </w:rPr>
        <w:t xml:space="preserve"> образованию «город Десногорск» </w:t>
      </w:r>
    </w:p>
    <w:p w:rsidR="00830121" w:rsidRDefault="00830121" w:rsidP="00830121">
      <w:pPr>
        <w:rPr>
          <w:b/>
          <w:bCs/>
          <w:sz w:val="28"/>
          <w:szCs w:val="28"/>
        </w:rPr>
      </w:pPr>
      <w:r>
        <w:rPr>
          <w:b/>
          <w:bCs/>
        </w:rPr>
        <w:t>Смоленской области</w:t>
      </w:r>
    </w:p>
    <w:p w:rsidR="00830121" w:rsidRDefault="00830121" w:rsidP="00830121">
      <w:pPr>
        <w:ind w:firstLine="720"/>
        <w:jc w:val="both"/>
        <w:rPr>
          <w:bCs/>
        </w:rPr>
      </w:pPr>
    </w:p>
    <w:p w:rsidR="00830121" w:rsidRDefault="00830121" w:rsidP="00830121">
      <w:pPr>
        <w:ind w:firstLine="720"/>
        <w:jc w:val="both"/>
        <w:rPr>
          <w:bCs/>
        </w:rPr>
      </w:pPr>
      <w:proofErr w:type="gramStart"/>
      <w:r>
        <w:rPr>
          <w:bCs/>
        </w:rPr>
        <w:t xml:space="preserve">В соответствии с </w:t>
      </w:r>
      <w:r>
        <w:t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22.03.2016 № 190, на основании Плана приватизации имущества, находящегося в муниципальной собственности муниципального образования «город Десногорск</w:t>
      </w:r>
      <w:proofErr w:type="gramEnd"/>
      <w:r>
        <w:t xml:space="preserve">» Смоленской области на 2021 год и плановый период на 2022 и 2023 </w:t>
      </w:r>
      <w:proofErr w:type="spellStart"/>
      <w:r>
        <w:t>г.г</w:t>
      </w:r>
      <w:proofErr w:type="spellEnd"/>
      <w:r>
        <w:t>., утверждённого решением Десногорского городского Совета от 20.02.2021 № 156, отчета по определению рыночной стоимости движимого имущества от 23.07.2021 № 5356</w:t>
      </w:r>
    </w:p>
    <w:p w:rsidR="00830121" w:rsidRDefault="00830121" w:rsidP="00830121">
      <w:pPr>
        <w:jc w:val="both"/>
        <w:rPr>
          <w:b/>
          <w:sz w:val="28"/>
          <w:szCs w:val="28"/>
        </w:rPr>
      </w:pPr>
    </w:p>
    <w:p w:rsidR="00830121" w:rsidRDefault="00830121" w:rsidP="00830121">
      <w:pPr>
        <w:jc w:val="both"/>
        <w:rPr>
          <w:b/>
          <w:sz w:val="28"/>
          <w:szCs w:val="28"/>
        </w:rPr>
      </w:pPr>
    </w:p>
    <w:p w:rsidR="00830121" w:rsidRDefault="00830121" w:rsidP="008301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30121" w:rsidRDefault="00830121" w:rsidP="00830121">
      <w:pPr>
        <w:tabs>
          <w:tab w:val="left" w:pos="0"/>
        </w:tabs>
        <w:jc w:val="both"/>
        <w:rPr>
          <w:sz w:val="28"/>
          <w:szCs w:val="28"/>
        </w:rPr>
      </w:pPr>
    </w:p>
    <w:p w:rsidR="00830121" w:rsidRDefault="00830121" w:rsidP="00830121">
      <w:pPr>
        <w:tabs>
          <w:tab w:val="left" w:pos="0"/>
        </w:tabs>
        <w:jc w:val="both"/>
        <w:rPr>
          <w:sz w:val="28"/>
          <w:szCs w:val="28"/>
        </w:rPr>
      </w:pPr>
    </w:p>
    <w:p w:rsidR="00830121" w:rsidRDefault="00830121" w:rsidP="00830121">
      <w:pPr>
        <w:ind w:firstLine="720"/>
        <w:jc w:val="both"/>
      </w:pPr>
      <w:r>
        <w:t xml:space="preserve">1. Комитету имущественных и земельных отношений Администрации муниципального образования «город Десногорск» Смоленской области (С.А. Гайдайчук): </w:t>
      </w:r>
    </w:p>
    <w:p w:rsidR="00830121" w:rsidRDefault="00830121" w:rsidP="00830121">
      <w:pPr>
        <w:ind w:firstLine="720"/>
        <w:jc w:val="both"/>
      </w:pPr>
      <w:r>
        <w:t xml:space="preserve">1.1. Провести </w:t>
      </w:r>
      <w:r w:rsidR="0042776B">
        <w:t>01.09</w:t>
      </w:r>
      <w:r>
        <w:t xml:space="preserve">.2021 в 11 часов 00 минут открытый аукцион на право заключения договоров продажи муниципального движимого имущества по лотам: </w:t>
      </w:r>
    </w:p>
    <w:p w:rsidR="00830121" w:rsidRDefault="00830121" w:rsidP="00830121">
      <w:pPr>
        <w:ind w:firstLine="720"/>
        <w:jc w:val="both"/>
      </w:pPr>
      <w:r>
        <w:t>Лот № 1: Автобус ПАЗ-32053 КААЗ идентификационный номер Х1М32053060000950 регистрационный знак Р842ЕН67, год выпуска 2006.</w:t>
      </w:r>
    </w:p>
    <w:p w:rsidR="00830121" w:rsidRDefault="00830121" w:rsidP="00830121">
      <w:pPr>
        <w:ind w:firstLine="709"/>
        <w:jc w:val="both"/>
      </w:pPr>
      <w:r>
        <w:t>Лот № 2: Автомобиль УАЗ - 39099 идентификационный номер ХТТ39099050438029, регистрационный знак Х800НА67, год выпуска 2005.</w:t>
      </w:r>
    </w:p>
    <w:p w:rsidR="00830121" w:rsidRDefault="00830121" w:rsidP="00830121">
      <w:pPr>
        <w:ind w:firstLine="709"/>
        <w:jc w:val="both"/>
      </w:pPr>
      <w:r>
        <w:t>Лот № 3: Автомобиль ГАЗ – САЗ 4509 – самосвал (грузоподъемность 5 т), идентификационный номер ХТН430100</w:t>
      </w:r>
      <w:r>
        <w:rPr>
          <w:lang w:val="en-US"/>
        </w:rPr>
        <w:t>R</w:t>
      </w:r>
      <w:r>
        <w:t>0765970, регистрационный знак Р311ЕС67, год выпуска 1994.</w:t>
      </w:r>
    </w:p>
    <w:p w:rsidR="00830121" w:rsidRDefault="00830121" w:rsidP="00830121">
      <w:pPr>
        <w:ind w:firstLine="709"/>
        <w:jc w:val="both"/>
      </w:pPr>
      <w:r>
        <w:t>Лот № 4: САТ на тракторе ЛТЗ-60 АБ двигатель 325606 регистрационный номер 8048СО67, год выпуска 1996.</w:t>
      </w:r>
    </w:p>
    <w:p w:rsidR="00830121" w:rsidRDefault="00830121" w:rsidP="00830121">
      <w:pPr>
        <w:ind w:firstLine="708"/>
        <w:jc w:val="both"/>
      </w:pPr>
      <w:r>
        <w:lastRenderedPageBreak/>
        <w:t>Лот № 5: 4824/ЗИЛ 494560, мусоровоз, год выпуска 2000, регистрационный знак Р312ЕС67, идентификационный номер.</w:t>
      </w:r>
    </w:p>
    <w:p w:rsidR="00830121" w:rsidRDefault="00830121" w:rsidP="00830121">
      <w:pPr>
        <w:ind w:firstLine="708"/>
        <w:jc w:val="both"/>
      </w:pPr>
      <w:r>
        <w:t xml:space="preserve">Лот № 6: КО-440-2, мусоровоз, регистрационный знак Р841ЕН67, год выпуска 2005, идентификационный номер </w:t>
      </w:r>
      <w:r>
        <w:rPr>
          <w:lang w:val="en-US"/>
        </w:rPr>
        <w:t>XVL</w:t>
      </w:r>
      <w:r>
        <w:t>48351350000377.</w:t>
      </w:r>
    </w:p>
    <w:p w:rsidR="00830121" w:rsidRDefault="00830121" w:rsidP="00830121">
      <w:pPr>
        <w:ind w:firstLine="708"/>
        <w:jc w:val="both"/>
      </w:pPr>
      <w:r>
        <w:t xml:space="preserve">Лот № 7: КО-440-2, мусоровоз, регистрационный знак Р322ЕС67, год выпуска 2006, идентификационный номер </w:t>
      </w:r>
      <w:r>
        <w:rPr>
          <w:lang w:val="en-US"/>
        </w:rPr>
        <w:t>XVL</w:t>
      </w:r>
      <w:r>
        <w:t>48321360000543.</w:t>
      </w:r>
    </w:p>
    <w:p w:rsidR="00830121" w:rsidRDefault="00830121" w:rsidP="00830121">
      <w:pPr>
        <w:ind w:firstLine="708"/>
        <w:jc w:val="both"/>
      </w:pPr>
      <w:r>
        <w:t xml:space="preserve">Лот № 8: КО-440-2, мусоровоз, регистрационный знак Р318ЕС67, год выпуска 2006, идентификационный номер </w:t>
      </w:r>
      <w:r>
        <w:rPr>
          <w:lang w:val="en-US"/>
        </w:rPr>
        <w:t>XVL</w:t>
      </w:r>
      <w:r>
        <w:t>48321360000513.</w:t>
      </w:r>
    </w:p>
    <w:p w:rsidR="00830121" w:rsidRDefault="00830121" w:rsidP="00830121">
      <w:pPr>
        <w:ind w:firstLine="708"/>
        <w:jc w:val="both"/>
      </w:pPr>
      <w:r>
        <w:t xml:space="preserve">Лот № 9: КО-440-2, мусоровоз, регистрационный знак Р321ЕС67, год выпуска 2006, идентификационный номер </w:t>
      </w:r>
      <w:r>
        <w:rPr>
          <w:lang w:val="en-US"/>
        </w:rPr>
        <w:t>XVL</w:t>
      </w:r>
      <w:r>
        <w:t>48321360000476.</w:t>
      </w:r>
    </w:p>
    <w:p w:rsidR="00830121" w:rsidRDefault="00830121" w:rsidP="00830121">
      <w:pPr>
        <w:ind w:firstLine="708"/>
        <w:jc w:val="both"/>
      </w:pPr>
      <w:r>
        <w:t xml:space="preserve">Лот № 10: КО-440-2, мусоровоз, регистрационный знак О525КХ67, год выпуска 2005, идентификационный номер </w:t>
      </w:r>
      <w:r>
        <w:rPr>
          <w:lang w:val="en-US"/>
        </w:rPr>
        <w:t>XVL</w:t>
      </w:r>
      <w:r>
        <w:t>48321350000349.</w:t>
      </w:r>
    </w:p>
    <w:p w:rsidR="00830121" w:rsidRDefault="00830121" w:rsidP="00830121">
      <w:pPr>
        <w:ind w:firstLine="720"/>
        <w:jc w:val="both"/>
      </w:pPr>
      <w:r>
        <w:t xml:space="preserve">1.2. </w:t>
      </w:r>
      <w:proofErr w:type="gramStart"/>
      <w:r>
        <w:t xml:space="preserve">Опубликовать извещение и документацию об аукционе на право заключения договоров продажи муниципального движимого имущества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 на официальном сайте Администрации муниципального образования «город Десногорск» Смоленской области: </w:t>
      </w:r>
      <w:hyperlink w:history="1">
        <w:r>
          <w:rPr>
            <w:rStyle w:val="ac"/>
          </w:rPr>
          <w:t>http://desnogorsk.admin – smolensk.ru/</w:t>
        </w:r>
        <w:proofErr w:type="spellStart"/>
        <w:r>
          <w:rPr>
            <w:rStyle w:val="ac"/>
          </w:rPr>
          <w:t>strukturnye</w:t>
        </w:r>
        <w:proofErr w:type="spellEnd"/>
        <w:r>
          <w:rPr>
            <w:rStyle w:val="ac"/>
          </w:rPr>
          <w:t xml:space="preserve"> – </w:t>
        </w:r>
        <w:proofErr w:type="spellStart"/>
        <w:r>
          <w:rPr>
            <w:rStyle w:val="ac"/>
          </w:rPr>
          <w:t>podrazdeleniya</w:t>
        </w:r>
        <w:proofErr w:type="spellEnd"/>
        <w:r>
          <w:rPr>
            <w:rStyle w:val="ac"/>
          </w:rPr>
          <w:t xml:space="preserve"> – </w:t>
        </w:r>
        <w:proofErr w:type="spellStart"/>
        <w:r>
          <w:rPr>
            <w:rStyle w:val="ac"/>
          </w:rPr>
          <w:t>administracii</w:t>
        </w:r>
        <w:proofErr w:type="spellEnd"/>
        <w:r>
          <w:rPr>
            <w:rStyle w:val="ac"/>
          </w:rPr>
          <w:t>/</w:t>
        </w:r>
        <w:proofErr w:type="spellStart"/>
        <w:r>
          <w:rPr>
            <w:rStyle w:val="ac"/>
          </w:rPr>
          <w:t>imuschestvennye</w:t>
        </w:r>
        <w:proofErr w:type="spellEnd"/>
        <w:r>
          <w:rPr>
            <w:rStyle w:val="ac"/>
          </w:rPr>
          <w:t xml:space="preserve"> – </w:t>
        </w:r>
        <w:proofErr w:type="spellStart"/>
        <w:r>
          <w:rPr>
            <w:rStyle w:val="ac"/>
          </w:rPr>
          <w:t>otnosheniya</w:t>
        </w:r>
        <w:proofErr w:type="spellEnd"/>
        <w:r>
          <w:rPr>
            <w:rStyle w:val="ac"/>
          </w:rPr>
          <w:t>/</w:t>
        </w:r>
        <w:proofErr w:type="spellStart"/>
        <w:r>
          <w:rPr>
            <w:rStyle w:val="ac"/>
          </w:rPr>
          <w:t>arenda</w:t>
        </w:r>
        <w:proofErr w:type="spellEnd"/>
        <w:r>
          <w:rPr>
            <w:rStyle w:val="ac"/>
          </w:rPr>
          <w:t>-i-</w:t>
        </w:r>
        <w:proofErr w:type="spellStart"/>
        <w:r>
          <w:rPr>
            <w:rStyle w:val="ac"/>
          </w:rPr>
          <w:t>prozhazha</w:t>
        </w:r>
        <w:proofErr w:type="spellEnd"/>
        <w:r>
          <w:rPr>
            <w:rStyle w:val="ac"/>
          </w:rPr>
          <w:t>-</w:t>
        </w:r>
        <w:proofErr w:type="spellStart"/>
        <w:r>
          <w:rPr>
            <w:rStyle w:val="ac"/>
          </w:rPr>
          <w:t>imuschestva-zemli</w:t>
        </w:r>
        <w:proofErr w:type="spellEnd"/>
        <w:r>
          <w:rPr>
            <w:rStyle w:val="ac"/>
          </w:rPr>
          <w:t>/</w:t>
        </w:r>
      </w:hyperlink>
      <w:r>
        <w:t>.</w:t>
      </w:r>
      <w:proofErr w:type="gramEnd"/>
    </w:p>
    <w:p w:rsidR="00830121" w:rsidRDefault="00830121" w:rsidP="00830121">
      <w:pPr>
        <w:tabs>
          <w:tab w:val="left" w:pos="709"/>
          <w:tab w:val="left" w:pos="1134"/>
          <w:tab w:val="left" w:pos="1276"/>
        </w:tabs>
        <w:ind w:firstLine="720"/>
        <w:jc w:val="both"/>
      </w:pPr>
      <w:r>
        <w:t xml:space="preserve">2.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</w:t>
      </w:r>
      <w:r w:rsidR="007032FA">
        <w:t xml:space="preserve"> Десногорск» Смоленской области в сети «Интернет».</w:t>
      </w:r>
    </w:p>
    <w:p w:rsidR="00830121" w:rsidRDefault="00830121" w:rsidP="00830121">
      <w:pPr>
        <w:tabs>
          <w:tab w:val="left" w:pos="0"/>
        </w:tabs>
        <w:ind w:firstLine="709"/>
        <w:jc w:val="both"/>
      </w:pPr>
      <w:r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С.А. Гайдайчука.</w:t>
      </w:r>
    </w:p>
    <w:p w:rsidR="00830121" w:rsidRDefault="00830121" w:rsidP="00830121">
      <w:pPr>
        <w:tabs>
          <w:tab w:val="left" w:pos="0"/>
        </w:tabs>
        <w:ind w:firstLine="720"/>
        <w:jc w:val="both"/>
      </w:pPr>
      <w:r>
        <w:t xml:space="preserve"> </w:t>
      </w:r>
    </w:p>
    <w:p w:rsidR="00830121" w:rsidRDefault="00830121" w:rsidP="00830121">
      <w:pPr>
        <w:ind w:firstLine="720"/>
        <w:jc w:val="both"/>
      </w:pPr>
    </w:p>
    <w:p w:rsidR="00830121" w:rsidRDefault="00830121" w:rsidP="00830121">
      <w:pPr>
        <w:ind w:firstLine="720"/>
        <w:jc w:val="both"/>
      </w:pPr>
    </w:p>
    <w:p w:rsidR="00830121" w:rsidRDefault="00830121" w:rsidP="00830121">
      <w:pPr>
        <w:tabs>
          <w:tab w:val="left" w:pos="792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830121" w:rsidRDefault="00830121" w:rsidP="00830121">
      <w:pPr>
        <w:tabs>
          <w:tab w:val="left" w:pos="7920"/>
          <w:tab w:val="right" w:pos="992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 Смоленской области                                 </w:t>
      </w:r>
      <w:r>
        <w:rPr>
          <w:b/>
          <w:sz w:val="28"/>
          <w:szCs w:val="28"/>
        </w:rPr>
        <w:t xml:space="preserve">              А.Н. Шубин</w:t>
      </w:r>
      <w:bookmarkStart w:id="0" w:name="_GoBack"/>
      <w:bookmarkEnd w:id="0"/>
    </w:p>
    <w:sectPr w:rsidR="00830121" w:rsidSect="00486C27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2F" w:rsidRDefault="001B352F" w:rsidP="005C1581">
      <w:r>
        <w:separator/>
      </w:r>
    </w:p>
  </w:endnote>
  <w:endnote w:type="continuationSeparator" w:id="0">
    <w:p w:rsidR="001B352F" w:rsidRDefault="001B352F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2F" w:rsidRDefault="001B352F" w:rsidP="005C1581">
      <w:r>
        <w:separator/>
      </w:r>
    </w:p>
  </w:footnote>
  <w:footnote w:type="continuationSeparator" w:id="0">
    <w:p w:rsidR="001B352F" w:rsidRDefault="001B352F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34FC3"/>
    <w:rsid w:val="000415AA"/>
    <w:rsid w:val="000467F3"/>
    <w:rsid w:val="000470AA"/>
    <w:rsid w:val="00051081"/>
    <w:rsid w:val="00051B00"/>
    <w:rsid w:val="0005473D"/>
    <w:rsid w:val="00056A1B"/>
    <w:rsid w:val="00072F7F"/>
    <w:rsid w:val="00074FB2"/>
    <w:rsid w:val="00080252"/>
    <w:rsid w:val="000A0251"/>
    <w:rsid w:val="000A0E62"/>
    <w:rsid w:val="000A281F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3325"/>
    <w:rsid w:val="00106EAA"/>
    <w:rsid w:val="00110849"/>
    <w:rsid w:val="00112D8C"/>
    <w:rsid w:val="00124363"/>
    <w:rsid w:val="001275BC"/>
    <w:rsid w:val="00142AE4"/>
    <w:rsid w:val="00180788"/>
    <w:rsid w:val="00193F1E"/>
    <w:rsid w:val="00194202"/>
    <w:rsid w:val="0019456D"/>
    <w:rsid w:val="001954BC"/>
    <w:rsid w:val="001A2E29"/>
    <w:rsid w:val="001A7144"/>
    <w:rsid w:val="001B352F"/>
    <w:rsid w:val="001D4F26"/>
    <w:rsid w:val="001F6342"/>
    <w:rsid w:val="002123B1"/>
    <w:rsid w:val="002327AD"/>
    <w:rsid w:val="002436F6"/>
    <w:rsid w:val="00256481"/>
    <w:rsid w:val="00260A05"/>
    <w:rsid w:val="0027796F"/>
    <w:rsid w:val="002A1081"/>
    <w:rsid w:val="002A3158"/>
    <w:rsid w:val="002B20DE"/>
    <w:rsid w:val="002B3743"/>
    <w:rsid w:val="002B5031"/>
    <w:rsid w:val="002D55F8"/>
    <w:rsid w:val="002F01FC"/>
    <w:rsid w:val="00300499"/>
    <w:rsid w:val="00334758"/>
    <w:rsid w:val="003364FD"/>
    <w:rsid w:val="0034312E"/>
    <w:rsid w:val="0039477A"/>
    <w:rsid w:val="003A0209"/>
    <w:rsid w:val="003A0714"/>
    <w:rsid w:val="003B6190"/>
    <w:rsid w:val="003C380D"/>
    <w:rsid w:val="003C5101"/>
    <w:rsid w:val="003C6D8F"/>
    <w:rsid w:val="003D5B5B"/>
    <w:rsid w:val="003E7B9F"/>
    <w:rsid w:val="003F226B"/>
    <w:rsid w:val="0041076E"/>
    <w:rsid w:val="00413BDD"/>
    <w:rsid w:val="0042776B"/>
    <w:rsid w:val="004318E9"/>
    <w:rsid w:val="00432195"/>
    <w:rsid w:val="00436642"/>
    <w:rsid w:val="00454745"/>
    <w:rsid w:val="00454917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453E0"/>
    <w:rsid w:val="00552B59"/>
    <w:rsid w:val="00561036"/>
    <w:rsid w:val="00575A70"/>
    <w:rsid w:val="00576F88"/>
    <w:rsid w:val="005824FF"/>
    <w:rsid w:val="00583832"/>
    <w:rsid w:val="005B0974"/>
    <w:rsid w:val="005C1581"/>
    <w:rsid w:val="005C1948"/>
    <w:rsid w:val="005C46A1"/>
    <w:rsid w:val="005F728D"/>
    <w:rsid w:val="00600188"/>
    <w:rsid w:val="0061182C"/>
    <w:rsid w:val="0061232D"/>
    <w:rsid w:val="006158D9"/>
    <w:rsid w:val="00633363"/>
    <w:rsid w:val="00650FFD"/>
    <w:rsid w:val="006651D5"/>
    <w:rsid w:val="00673998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32FA"/>
    <w:rsid w:val="0070483C"/>
    <w:rsid w:val="00712D85"/>
    <w:rsid w:val="00745920"/>
    <w:rsid w:val="007675B3"/>
    <w:rsid w:val="0079235C"/>
    <w:rsid w:val="007A405F"/>
    <w:rsid w:val="007C1B42"/>
    <w:rsid w:val="007C4009"/>
    <w:rsid w:val="007C4C00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0121"/>
    <w:rsid w:val="00836223"/>
    <w:rsid w:val="00851C2B"/>
    <w:rsid w:val="00851CD8"/>
    <w:rsid w:val="00887F40"/>
    <w:rsid w:val="0089251F"/>
    <w:rsid w:val="008938FA"/>
    <w:rsid w:val="0089632E"/>
    <w:rsid w:val="008B5DB4"/>
    <w:rsid w:val="008E160D"/>
    <w:rsid w:val="008F107C"/>
    <w:rsid w:val="0090361A"/>
    <w:rsid w:val="009120F9"/>
    <w:rsid w:val="0091397F"/>
    <w:rsid w:val="00930299"/>
    <w:rsid w:val="00930620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A24FAE"/>
    <w:rsid w:val="00A46039"/>
    <w:rsid w:val="00A56750"/>
    <w:rsid w:val="00A613F1"/>
    <w:rsid w:val="00A736A0"/>
    <w:rsid w:val="00A81AFF"/>
    <w:rsid w:val="00A83506"/>
    <w:rsid w:val="00AC02CC"/>
    <w:rsid w:val="00AC0ED8"/>
    <w:rsid w:val="00AE1681"/>
    <w:rsid w:val="00AE4D1E"/>
    <w:rsid w:val="00AF6700"/>
    <w:rsid w:val="00B0004B"/>
    <w:rsid w:val="00B34569"/>
    <w:rsid w:val="00B558A1"/>
    <w:rsid w:val="00B73F54"/>
    <w:rsid w:val="00B93198"/>
    <w:rsid w:val="00BA539C"/>
    <w:rsid w:val="00BB33D0"/>
    <w:rsid w:val="00BD6ECB"/>
    <w:rsid w:val="00BD7395"/>
    <w:rsid w:val="00BE5407"/>
    <w:rsid w:val="00C1370C"/>
    <w:rsid w:val="00C16B71"/>
    <w:rsid w:val="00C3244D"/>
    <w:rsid w:val="00C3290C"/>
    <w:rsid w:val="00C73CCA"/>
    <w:rsid w:val="00CA0DEB"/>
    <w:rsid w:val="00CA6685"/>
    <w:rsid w:val="00CB42BA"/>
    <w:rsid w:val="00CB6507"/>
    <w:rsid w:val="00CD3321"/>
    <w:rsid w:val="00CD5C3B"/>
    <w:rsid w:val="00D13194"/>
    <w:rsid w:val="00D2309D"/>
    <w:rsid w:val="00D347FF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C0B66"/>
    <w:rsid w:val="00DE5639"/>
    <w:rsid w:val="00DE6EE0"/>
    <w:rsid w:val="00DF55BB"/>
    <w:rsid w:val="00E15291"/>
    <w:rsid w:val="00E32719"/>
    <w:rsid w:val="00E35B76"/>
    <w:rsid w:val="00E37DFF"/>
    <w:rsid w:val="00E5196E"/>
    <w:rsid w:val="00E52DA0"/>
    <w:rsid w:val="00E56601"/>
    <w:rsid w:val="00E60DA1"/>
    <w:rsid w:val="00E96BFF"/>
    <w:rsid w:val="00EA513A"/>
    <w:rsid w:val="00ED439C"/>
    <w:rsid w:val="00EF05E6"/>
    <w:rsid w:val="00F00479"/>
    <w:rsid w:val="00F008E8"/>
    <w:rsid w:val="00F131AA"/>
    <w:rsid w:val="00F16B44"/>
    <w:rsid w:val="00F203E9"/>
    <w:rsid w:val="00F33138"/>
    <w:rsid w:val="00F502DE"/>
    <w:rsid w:val="00F529AD"/>
    <w:rsid w:val="00F532F9"/>
    <w:rsid w:val="00F57987"/>
    <w:rsid w:val="00F80968"/>
    <w:rsid w:val="00F84BA6"/>
    <w:rsid w:val="00FA3F51"/>
    <w:rsid w:val="00FA4238"/>
    <w:rsid w:val="00FA7BAF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830121"/>
    <w:rPr>
      <w:color w:val="0000FF"/>
      <w:u w:val="single"/>
    </w:rPr>
  </w:style>
  <w:style w:type="paragraph" w:styleId="ad">
    <w:name w:val="No Spacing"/>
    <w:uiPriority w:val="1"/>
    <w:qFormat/>
    <w:rsid w:val="0083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83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830121"/>
    <w:rPr>
      <w:color w:val="0000FF"/>
      <w:u w:val="single"/>
    </w:rPr>
  </w:style>
  <w:style w:type="paragraph" w:styleId="ad">
    <w:name w:val="No Spacing"/>
    <w:uiPriority w:val="1"/>
    <w:qFormat/>
    <w:rsid w:val="0083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83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878C-3287-445E-A8F4-172A76EA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222-2</cp:lastModifiedBy>
  <cp:revision>67</cp:revision>
  <cp:lastPrinted>2021-07-28T13:32:00Z</cp:lastPrinted>
  <dcterms:created xsi:type="dcterms:W3CDTF">2020-06-22T14:02:00Z</dcterms:created>
  <dcterms:modified xsi:type="dcterms:W3CDTF">2021-09-02T10:26:00Z</dcterms:modified>
</cp:coreProperties>
</file>