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2B" w:rsidRDefault="00D8782B" w:rsidP="0026197A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8782B" w:rsidRDefault="00D8782B" w:rsidP="00D8782B">
      <w:pPr>
        <w:ind w:firstLine="720"/>
        <w:jc w:val="center"/>
        <w:rPr>
          <w:b/>
        </w:rPr>
      </w:pPr>
    </w:p>
    <w:p w:rsidR="009E09AB" w:rsidRPr="007015E9" w:rsidRDefault="007015E9" w:rsidP="009E09AB">
      <w:pPr>
        <w:tabs>
          <w:tab w:val="left" w:pos="10205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к </w:t>
      </w:r>
      <w:r w:rsidR="009E09AB">
        <w:rPr>
          <w:b/>
        </w:rPr>
        <w:t xml:space="preserve">проекту </w:t>
      </w:r>
      <w:r w:rsidR="006D2FBF">
        <w:rPr>
          <w:b/>
        </w:rPr>
        <w:t>распоряжения</w:t>
      </w:r>
      <w:r w:rsidR="009E09AB">
        <w:rPr>
          <w:b/>
        </w:rPr>
        <w:t xml:space="preserve"> Администрации Смоленской области </w:t>
      </w:r>
      <w:r w:rsidR="009E09AB">
        <w:rPr>
          <w:b/>
        </w:rPr>
        <w:br/>
      </w:r>
      <w:r w:rsidR="009E09AB" w:rsidRPr="007015E9">
        <w:rPr>
          <w:b/>
        </w:rPr>
        <w:t>«</w:t>
      </w:r>
      <w:r w:rsidR="006D2FBF" w:rsidRPr="006D2FBF">
        <w:rPr>
          <w:b/>
        </w:rPr>
        <w:t>О подведении итогов регионального этапа Всероссийского конкурса «Лучшая муниципальная практика</w:t>
      </w:r>
      <w:r w:rsidR="009E09AB" w:rsidRPr="004137DA">
        <w:rPr>
          <w:b/>
        </w:rPr>
        <w:t>»</w:t>
      </w:r>
    </w:p>
    <w:p w:rsidR="007015E9" w:rsidRPr="007015E9" w:rsidRDefault="007015E9" w:rsidP="007015E9">
      <w:pPr>
        <w:tabs>
          <w:tab w:val="left" w:pos="10205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D00BAC" w:rsidRPr="00D23E7D" w:rsidRDefault="009E09AB" w:rsidP="00F0725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606C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D2FBF">
        <w:rPr>
          <w:rFonts w:ascii="Times New Roman" w:hAnsi="Times New Roman" w:cs="Times New Roman"/>
          <w:sz w:val="28"/>
          <w:szCs w:val="28"/>
        </w:rPr>
        <w:t>распоряжения</w:t>
      </w:r>
      <w:r w:rsidRPr="00A606CD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</w:t>
      </w:r>
      <w:r w:rsidR="006D2FBF" w:rsidRPr="006D2FBF">
        <w:rPr>
          <w:rFonts w:ascii="Times New Roman" w:hAnsi="Times New Roman" w:cs="Times New Roman"/>
          <w:sz w:val="28"/>
          <w:szCs w:val="28"/>
        </w:rPr>
        <w:t>«О подведении итогов регионального этапа Всероссийского конкурса «Лучшая муниципальная практика»</w:t>
      </w:r>
      <w:r w:rsidR="006D2FBF" w:rsidRPr="00A606CD">
        <w:rPr>
          <w:rFonts w:ascii="Times New Roman" w:hAnsi="Times New Roman" w:cs="Times New Roman"/>
          <w:sz w:val="28"/>
          <w:szCs w:val="28"/>
        </w:rPr>
        <w:t xml:space="preserve"> </w:t>
      </w:r>
      <w:r w:rsidRPr="00A606CD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6D2FBF">
        <w:rPr>
          <w:rFonts w:ascii="Times New Roman" w:hAnsi="Times New Roman" w:cs="Times New Roman"/>
          <w:sz w:val="28"/>
          <w:szCs w:val="28"/>
        </w:rPr>
        <w:t>распоряжения</w:t>
      </w:r>
      <w:r w:rsidRPr="00A606CD">
        <w:rPr>
          <w:rFonts w:ascii="Times New Roman" w:hAnsi="Times New Roman" w:cs="Times New Roman"/>
          <w:sz w:val="28"/>
          <w:szCs w:val="28"/>
        </w:rPr>
        <w:t xml:space="preserve">) </w:t>
      </w:r>
      <w:r w:rsidR="00D00BAC" w:rsidRPr="00D00BAC">
        <w:rPr>
          <w:rFonts w:ascii="Times New Roman" w:hAnsi="Times New Roman" w:cs="Times New Roman"/>
          <w:sz w:val="28"/>
          <w:szCs w:val="28"/>
        </w:rPr>
        <w:t xml:space="preserve">подготовлен в целях реализации постановления Администрации Смоленской области от </w:t>
      </w:r>
      <w:r w:rsidR="00D00BAC">
        <w:rPr>
          <w:rFonts w:ascii="Times New Roman" w:hAnsi="Times New Roman" w:cs="Times New Roman"/>
          <w:sz w:val="28"/>
          <w:szCs w:val="28"/>
        </w:rPr>
        <w:t>20</w:t>
      </w:r>
      <w:r w:rsidR="00D00BAC" w:rsidRPr="00D00BAC">
        <w:rPr>
          <w:rFonts w:ascii="Times New Roman" w:hAnsi="Times New Roman" w:cs="Times New Roman"/>
          <w:sz w:val="28"/>
          <w:szCs w:val="28"/>
        </w:rPr>
        <w:t>.</w:t>
      </w:r>
      <w:r w:rsidR="00D00BAC">
        <w:rPr>
          <w:rFonts w:ascii="Times New Roman" w:hAnsi="Times New Roman" w:cs="Times New Roman"/>
          <w:sz w:val="28"/>
          <w:szCs w:val="28"/>
        </w:rPr>
        <w:t>04</w:t>
      </w:r>
      <w:r w:rsidR="00D00BAC" w:rsidRPr="00D00BAC">
        <w:rPr>
          <w:rFonts w:ascii="Times New Roman" w:hAnsi="Times New Roman" w:cs="Times New Roman"/>
          <w:sz w:val="28"/>
          <w:szCs w:val="28"/>
        </w:rPr>
        <w:t>.20</w:t>
      </w:r>
      <w:r w:rsidR="00D00BAC">
        <w:rPr>
          <w:rFonts w:ascii="Times New Roman" w:hAnsi="Times New Roman" w:cs="Times New Roman"/>
          <w:sz w:val="28"/>
          <w:szCs w:val="28"/>
        </w:rPr>
        <w:t>17</w:t>
      </w:r>
      <w:r w:rsidR="00D00BAC" w:rsidRPr="00D00BAC">
        <w:rPr>
          <w:rFonts w:ascii="Times New Roman" w:hAnsi="Times New Roman" w:cs="Times New Roman"/>
          <w:sz w:val="28"/>
          <w:szCs w:val="28"/>
        </w:rPr>
        <w:t xml:space="preserve"> № </w:t>
      </w:r>
      <w:r w:rsidR="00D00BAC">
        <w:rPr>
          <w:rFonts w:ascii="Times New Roman" w:hAnsi="Times New Roman" w:cs="Times New Roman"/>
          <w:sz w:val="28"/>
          <w:szCs w:val="28"/>
        </w:rPr>
        <w:t>264</w:t>
      </w:r>
      <w:r w:rsidR="00D00BAC" w:rsidRPr="00D00BAC">
        <w:rPr>
          <w:rFonts w:ascii="Times New Roman" w:hAnsi="Times New Roman" w:cs="Times New Roman"/>
          <w:sz w:val="28"/>
          <w:szCs w:val="28"/>
        </w:rPr>
        <w:t xml:space="preserve"> «О региональном этапе Всероссийского конкурса «Лучшая муниципальная практика» на основании решения </w:t>
      </w:r>
      <w:r w:rsidR="00D00BAC">
        <w:rPr>
          <w:rFonts w:ascii="Times New Roman" w:hAnsi="Times New Roman" w:cs="Times New Roman"/>
          <w:sz w:val="28"/>
          <w:szCs w:val="28"/>
        </w:rPr>
        <w:t>конкурсной к</w:t>
      </w:r>
      <w:r w:rsidR="00D00BAC" w:rsidRPr="00D00BAC">
        <w:rPr>
          <w:rFonts w:ascii="Times New Roman" w:hAnsi="Times New Roman" w:cs="Times New Roman"/>
          <w:sz w:val="28"/>
          <w:szCs w:val="28"/>
        </w:rPr>
        <w:t xml:space="preserve">омиссии регионального этапа Всероссийского конкурса «Лучшая муниципальная практика» (далее − конкурсная комиссия) </w:t>
      </w:r>
      <w:r w:rsidR="00D00BAC" w:rsidRPr="005E4011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013C24" w:rsidRPr="005E4011">
        <w:rPr>
          <w:rFonts w:ascii="Times New Roman" w:hAnsi="Times New Roman" w:cs="Times New Roman"/>
          <w:sz w:val="28"/>
          <w:szCs w:val="28"/>
        </w:rPr>
        <w:t>1</w:t>
      </w:r>
      <w:r w:rsidR="00D00BAC" w:rsidRPr="005E4011">
        <w:rPr>
          <w:rFonts w:ascii="Times New Roman" w:hAnsi="Times New Roman" w:cs="Times New Roman"/>
          <w:sz w:val="28"/>
          <w:szCs w:val="28"/>
        </w:rPr>
        <w:t xml:space="preserve"> от </w:t>
      </w:r>
      <w:r w:rsidR="005E4011" w:rsidRPr="005E4011">
        <w:rPr>
          <w:rFonts w:ascii="Times New Roman" w:hAnsi="Times New Roman" w:cs="Times New Roman"/>
          <w:sz w:val="28"/>
          <w:szCs w:val="28"/>
        </w:rPr>
        <w:t>05</w:t>
      </w:r>
      <w:r w:rsidR="00D00BAC" w:rsidRPr="005E4011">
        <w:rPr>
          <w:rFonts w:ascii="Times New Roman" w:hAnsi="Times New Roman" w:cs="Times New Roman"/>
          <w:sz w:val="28"/>
          <w:szCs w:val="28"/>
        </w:rPr>
        <w:t>.0</w:t>
      </w:r>
      <w:r w:rsidR="005E4011" w:rsidRPr="005E4011">
        <w:rPr>
          <w:rFonts w:ascii="Times New Roman" w:hAnsi="Times New Roman" w:cs="Times New Roman"/>
          <w:sz w:val="28"/>
          <w:szCs w:val="28"/>
        </w:rPr>
        <w:t>7</w:t>
      </w:r>
      <w:r w:rsidR="00D00BAC" w:rsidRPr="005E4011">
        <w:rPr>
          <w:rFonts w:ascii="Times New Roman" w:hAnsi="Times New Roman" w:cs="Times New Roman"/>
          <w:sz w:val="28"/>
          <w:szCs w:val="28"/>
        </w:rPr>
        <w:t>.20</w:t>
      </w:r>
      <w:r w:rsidR="006B047C" w:rsidRPr="005E4011">
        <w:rPr>
          <w:rFonts w:ascii="Times New Roman" w:hAnsi="Times New Roman" w:cs="Times New Roman"/>
          <w:sz w:val="28"/>
          <w:szCs w:val="28"/>
        </w:rPr>
        <w:t>2</w:t>
      </w:r>
      <w:r w:rsidR="00F20615">
        <w:rPr>
          <w:rFonts w:ascii="Times New Roman" w:hAnsi="Times New Roman" w:cs="Times New Roman"/>
          <w:sz w:val="28"/>
          <w:szCs w:val="28"/>
        </w:rPr>
        <w:t>2</w:t>
      </w:r>
      <w:r w:rsidR="00D00BAC" w:rsidRPr="005E4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07252" w:rsidRPr="00F07252" w:rsidRDefault="00D00BAC" w:rsidP="00F0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252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F07252" w:rsidRPr="00F07252">
        <w:rPr>
          <w:rFonts w:ascii="Times New Roman" w:hAnsi="Times New Roman" w:cs="Times New Roman"/>
          <w:sz w:val="28"/>
          <w:szCs w:val="28"/>
        </w:rPr>
        <w:t>3</w:t>
      </w:r>
      <w:r w:rsidRPr="00F07252">
        <w:rPr>
          <w:rFonts w:ascii="Times New Roman" w:hAnsi="Times New Roman" w:cs="Times New Roman"/>
          <w:sz w:val="28"/>
          <w:szCs w:val="28"/>
        </w:rPr>
        <w:t>.</w:t>
      </w:r>
      <w:r w:rsidR="00F07252" w:rsidRPr="00F07252">
        <w:rPr>
          <w:rFonts w:ascii="Times New Roman" w:hAnsi="Times New Roman" w:cs="Times New Roman"/>
          <w:sz w:val="28"/>
          <w:szCs w:val="28"/>
        </w:rPr>
        <w:t>6</w:t>
      </w:r>
      <w:r w:rsidRPr="00F0725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07252" w:rsidRPr="00F07252">
        <w:rPr>
          <w:rFonts w:ascii="Times New Roman" w:hAnsi="Times New Roman" w:cs="Times New Roman"/>
          <w:sz w:val="28"/>
          <w:szCs w:val="28"/>
        </w:rPr>
        <w:t>3</w:t>
      </w:r>
      <w:r w:rsidRPr="00F07252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F07252" w:rsidRPr="00D00BAC">
        <w:rPr>
          <w:rFonts w:ascii="Times New Roman" w:hAnsi="Times New Roman" w:cs="Times New Roman"/>
          <w:sz w:val="28"/>
          <w:szCs w:val="28"/>
        </w:rPr>
        <w:t>региональном этапе Всероссийского конкурса «Лучшая муниципальная практика»</w:t>
      </w:r>
      <w:r w:rsidRPr="00F0725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Смоленской области </w:t>
      </w:r>
      <w:r w:rsidR="00F07252" w:rsidRPr="00D00BAC">
        <w:rPr>
          <w:rFonts w:ascii="Times New Roman" w:hAnsi="Times New Roman" w:cs="Times New Roman"/>
          <w:sz w:val="28"/>
          <w:szCs w:val="28"/>
        </w:rPr>
        <w:t xml:space="preserve">от </w:t>
      </w:r>
      <w:r w:rsidR="00F07252">
        <w:rPr>
          <w:rFonts w:ascii="Times New Roman" w:hAnsi="Times New Roman" w:cs="Times New Roman"/>
          <w:sz w:val="28"/>
          <w:szCs w:val="28"/>
        </w:rPr>
        <w:t>20</w:t>
      </w:r>
      <w:r w:rsidR="00F07252" w:rsidRPr="00D00BAC">
        <w:rPr>
          <w:rFonts w:ascii="Times New Roman" w:hAnsi="Times New Roman" w:cs="Times New Roman"/>
          <w:sz w:val="28"/>
          <w:szCs w:val="28"/>
        </w:rPr>
        <w:t>.</w:t>
      </w:r>
      <w:r w:rsidR="00F07252">
        <w:rPr>
          <w:rFonts w:ascii="Times New Roman" w:hAnsi="Times New Roman" w:cs="Times New Roman"/>
          <w:sz w:val="28"/>
          <w:szCs w:val="28"/>
        </w:rPr>
        <w:t>04</w:t>
      </w:r>
      <w:r w:rsidR="00F07252" w:rsidRPr="00D00BAC">
        <w:rPr>
          <w:rFonts w:ascii="Times New Roman" w:hAnsi="Times New Roman" w:cs="Times New Roman"/>
          <w:sz w:val="28"/>
          <w:szCs w:val="28"/>
        </w:rPr>
        <w:t>.20</w:t>
      </w:r>
      <w:r w:rsidR="00F07252">
        <w:rPr>
          <w:rFonts w:ascii="Times New Roman" w:hAnsi="Times New Roman" w:cs="Times New Roman"/>
          <w:sz w:val="28"/>
          <w:szCs w:val="28"/>
        </w:rPr>
        <w:t>17</w:t>
      </w:r>
      <w:r w:rsidR="00F07252" w:rsidRPr="00D00BAC">
        <w:rPr>
          <w:rFonts w:ascii="Times New Roman" w:hAnsi="Times New Roman" w:cs="Times New Roman"/>
          <w:sz w:val="28"/>
          <w:szCs w:val="28"/>
        </w:rPr>
        <w:t xml:space="preserve"> № </w:t>
      </w:r>
      <w:r w:rsidR="00F07252">
        <w:rPr>
          <w:rFonts w:ascii="Times New Roman" w:hAnsi="Times New Roman" w:cs="Times New Roman"/>
          <w:sz w:val="28"/>
          <w:szCs w:val="28"/>
        </w:rPr>
        <w:t>264</w:t>
      </w:r>
      <w:r w:rsidR="00F07252" w:rsidRPr="00D00BAC">
        <w:rPr>
          <w:rFonts w:ascii="Times New Roman" w:hAnsi="Times New Roman" w:cs="Times New Roman"/>
          <w:sz w:val="28"/>
          <w:szCs w:val="28"/>
        </w:rPr>
        <w:t xml:space="preserve"> «О региональном этапе Всероссийского конкурса «Лучшая муниципальная практика»</w:t>
      </w:r>
      <w:r w:rsidRPr="00F07252">
        <w:rPr>
          <w:rFonts w:ascii="Times New Roman" w:hAnsi="Times New Roman" w:cs="Times New Roman"/>
          <w:sz w:val="28"/>
          <w:szCs w:val="28"/>
        </w:rPr>
        <w:t xml:space="preserve">, </w:t>
      </w:r>
      <w:r w:rsidR="00F07252" w:rsidRPr="00F07252">
        <w:rPr>
          <w:rFonts w:ascii="Times New Roman" w:hAnsi="Times New Roman" w:cs="Times New Roman"/>
          <w:sz w:val="28"/>
          <w:szCs w:val="28"/>
        </w:rPr>
        <w:t xml:space="preserve">Департамент Смоленской области по внутренней политике в соответствии с решениями конкурсной комиссии готовит проект распоряжения Администрации Смоленской области о подведении итогов регионального этапа Всероссийского конкурса </w:t>
      </w:r>
      <w:r w:rsidR="00F07252">
        <w:rPr>
          <w:rFonts w:ascii="Times New Roman" w:hAnsi="Times New Roman" w:cs="Times New Roman"/>
          <w:sz w:val="28"/>
          <w:szCs w:val="28"/>
        </w:rPr>
        <w:t>«Лучшая муниципальная практика».</w:t>
      </w:r>
      <w:proofErr w:type="gramEnd"/>
    </w:p>
    <w:p w:rsidR="00686708" w:rsidRDefault="00BB3DF0" w:rsidP="00310C1D">
      <w:pPr>
        <w:ind w:firstLine="709"/>
        <w:jc w:val="both"/>
      </w:pPr>
      <w:r>
        <w:t>Победителям регионального этапа Всероссийского конкурса «Лучшая муниципальная практика» предоставля</w:t>
      </w:r>
      <w:r w:rsidR="00F456B9">
        <w:t>е</w:t>
      </w:r>
      <w:r>
        <w:t>тся ин</w:t>
      </w:r>
      <w:r w:rsidR="00F456B9">
        <w:t>ая дотация.</w:t>
      </w:r>
      <w:r>
        <w:t xml:space="preserve"> </w:t>
      </w:r>
      <w:r w:rsidR="00F456B9">
        <w:t>Иная дотация предоставляется в</w:t>
      </w:r>
      <w:r w:rsidRPr="00E06CCB">
        <w:rPr>
          <w:color w:val="FF0000"/>
        </w:rPr>
        <w:t xml:space="preserve"> </w:t>
      </w:r>
      <w:r w:rsidRPr="00F456B9">
        <w:t xml:space="preserve">пределах средств, предусмотренных областным законом </w:t>
      </w:r>
      <w:r w:rsidR="00310C1D">
        <w:t xml:space="preserve">от         17 декабря 2021 года № 154-з «Об областном бюджете на 2022 год и на плановый период 2023 и 2024 годов». </w:t>
      </w:r>
    </w:p>
    <w:p w:rsidR="00A80652" w:rsidRDefault="00A80652" w:rsidP="00310C1D">
      <w:pPr>
        <w:ind w:firstLine="709"/>
        <w:jc w:val="both"/>
      </w:pPr>
      <w:r>
        <w:t xml:space="preserve">Разработчиком проекта </w:t>
      </w:r>
      <w:r w:rsidR="00A62042">
        <w:t>распоряжения</w:t>
      </w:r>
      <w:r w:rsidR="00A62042" w:rsidRPr="00A606CD">
        <w:t xml:space="preserve"> </w:t>
      </w:r>
      <w:r>
        <w:t>является Департамент Смоленской области по внутренней политике.</w:t>
      </w:r>
    </w:p>
    <w:p w:rsidR="008C39E4" w:rsidRDefault="008C39E4" w:rsidP="007015E9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outlineLvl w:val="0"/>
      </w:pPr>
    </w:p>
    <w:p w:rsidR="00A606CD" w:rsidRDefault="00A606CD" w:rsidP="007015E9">
      <w:pPr>
        <w:tabs>
          <w:tab w:val="left" w:pos="10205"/>
        </w:tabs>
        <w:autoSpaceDE w:val="0"/>
        <w:autoSpaceDN w:val="0"/>
        <w:adjustRightInd w:val="0"/>
        <w:ind w:firstLine="709"/>
        <w:jc w:val="both"/>
        <w:outlineLvl w:val="0"/>
      </w:pPr>
    </w:p>
    <w:sectPr w:rsidR="00A606CD" w:rsidSect="00D878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8782B"/>
    <w:rsid w:val="00002B0D"/>
    <w:rsid w:val="00013C24"/>
    <w:rsid w:val="0005612C"/>
    <w:rsid w:val="000A4708"/>
    <w:rsid w:val="001530B6"/>
    <w:rsid w:val="00170B62"/>
    <w:rsid w:val="00171738"/>
    <w:rsid w:val="00184A6C"/>
    <w:rsid w:val="00194DCC"/>
    <w:rsid w:val="001A2E5C"/>
    <w:rsid w:val="001E7425"/>
    <w:rsid w:val="00213B9F"/>
    <w:rsid w:val="00246D49"/>
    <w:rsid w:val="0026197A"/>
    <w:rsid w:val="002B3686"/>
    <w:rsid w:val="002C373E"/>
    <w:rsid w:val="002E0B16"/>
    <w:rsid w:val="00310C1D"/>
    <w:rsid w:val="00377FC6"/>
    <w:rsid w:val="003A746D"/>
    <w:rsid w:val="003C7186"/>
    <w:rsid w:val="004564F7"/>
    <w:rsid w:val="0047419F"/>
    <w:rsid w:val="00481364"/>
    <w:rsid w:val="004D3146"/>
    <w:rsid w:val="004E59F8"/>
    <w:rsid w:val="00537353"/>
    <w:rsid w:val="0054310A"/>
    <w:rsid w:val="005B3DC4"/>
    <w:rsid w:val="005C664E"/>
    <w:rsid w:val="005E4011"/>
    <w:rsid w:val="00602254"/>
    <w:rsid w:val="00624DDE"/>
    <w:rsid w:val="006331BE"/>
    <w:rsid w:val="006539D3"/>
    <w:rsid w:val="00655E44"/>
    <w:rsid w:val="00682004"/>
    <w:rsid w:val="00686708"/>
    <w:rsid w:val="006B047C"/>
    <w:rsid w:val="006D2FBF"/>
    <w:rsid w:val="007015E9"/>
    <w:rsid w:val="00710080"/>
    <w:rsid w:val="00776B75"/>
    <w:rsid w:val="00791DC1"/>
    <w:rsid w:val="007C13FE"/>
    <w:rsid w:val="008534EA"/>
    <w:rsid w:val="008758D9"/>
    <w:rsid w:val="008C39E4"/>
    <w:rsid w:val="00964C3C"/>
    <w:rsid w:val="009705B0"/>
    <w:rsid w:val="00971EA8"/>
    <w:rsid w:val="00973E96"/>
    <w:rsid w:val="009E09AB"/>
    <w:rsid w:val="009F67E8"/>
    <w:rsid w:val="00A4614D"/>
    <w:rsid w:val="00A467F1"/>
    <w:rsid w:val="00A606CD"/>
    <w:rsid w:val="00A62042"/>
    <w:rsid w:val="00A65755"/>
    <w:rsid w:val="00A80652"/>
    <w:rsid w:val="00AA2E81"/>
    <w:rsid w:val="00AB3A36"/>
    <w:rsid w:val="00AD6BFC"/>
    <w:rsid w:val="00AF0F98"/>
    <w:rsid w:val="00B0197B"/>
    <w:rsid w:val="00B05F93"/>
    <w:rsid w:val="00BB3DF0"/>
    <w:rsid w:val="00C10BDC"/>
    <w:rsid w:val="00C136FE"/>
    <w:rsid w:val="00CA4F48"/>
    <w:rsid w:val="00CF4607"/>
    <w:rsid w:val="00CF57F5"/>
    <w:rsid w:val="00D00BAC"/>
    <w:rsid w:val="00D2324A"/>
    <w:rsid w:val="00D23E7D"/>
    <w:rsid w:val="00D2466B"/>
    <w:rsid w:val="00D72C5B"/>
    <w:rsid w:val="00D8782B"/>
    <w:rsid w:val="00DB2E03"/>
    <w:rsid w:val="00DD2054"/>
    <w:rsid w:val="00E062E7"/>
    <w:rsid w:val="00E06CCB"/>
    <w:rsid w:val="00ED7AEC"/>
    <w:rsid w:val="00EE5B82"/>
    <w:rsid w:val="00F01D3D"/>
    <w:rsid w:val="00F07252"/>
    <w:rsid w:val="00F20615"/>
    <w:rsid w:val="00F43DDE"/>
    <w:rsid w:val="00F456B9"/>
    <w:rsid w:val="00F47705"/>
    <w:rsid w:val="00F537C3"/>
    <w:rsid w:val="00F82B59"/>
    <w:rsid w:val="00F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2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4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66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368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unhideWhenUsed/>
    <w:rsid w:val="009E0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 проекту распоряжения Администрации Смоленской области  «О подведении итогов ре</vt:lpstr>
      <vt:lpstr/>
      <vt:lpstr>Разработчиком проекта распоряжения является Департамент Смоленской области по вн</vt:lpstr>
      <vt:lpstr/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Елена Владимировна</cp:lastModifiedBy>
  <cp:revision>7</cp:revision>
  <cp:lastPrinted>2021-06-30T06:40:00Z</cp:lastPrinted>
  <dcterms:created xsi:type="dcterms:W3CDTF">2021-07-05T07:26:00Z</dcterms:created>
  <dcterms:modified xsi:type="dcterms:W3CDTF">2022-07-11T07:11:00Z</dcterms:modified>
</cp:coreProperties>
</file>