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35B29" w14:textId="32475AC7" w:rsidR="005A09C9" w:rsidRDefault="005A09C9" w:rsidP="0080626C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Приложение</w:t>
      </w:r>
    </w:p>
    <w:p w14:paraId="200D1E12" w14:textId="77777777" w:rsidR="005A09C9" w:rsidRDefault="005A09C9" w:rsidP="0080626C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14:paraId="12C6DAE9" w14:textId="34A941AD" w:rsidR="00CA03CF" w:rsidRPr="0080626C" w:rsidRDefault="00FB3A23" w:rsidP="0080626C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Утверждено</w:t>
      </w:r>
      <w:r w:rsidR="00CA03CF" w:rsidRPr="0080626C">
        <w:rPr>
          <w:color w:val="2D2D2D"/>
          <w:spacing w:val="2"/>
        </w:rPr>
        <w:t xml:space="preserve"> </w:t>
      </w:r>
    </w:p>
    <w:p w14:paraId="1444AA48" w14:textId="1DAAE1E0" w:rsidR="00CA03CF" w:rsidRPr="0080626C" w:rsidRDefault="00CA03CF" w:rsidP="0080626C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80626C">
        <w:rPr>
          <w:color w:val="2D2D2D"/>
          <w:spacing w:val="2"/>
        </w:rPr>
        <w:t>распоряжени</w:t>
      </w:r>
      <w:r w:rsidR="00FB3A23">
        <w:rPr>
          <w:color w:val="2D2D2D"/>
          <w:spacing w:val="2"/>
        </w:rPr>
        <w:t>ем</w:t>
      </w:r>
      <w:r w:rsidRPr="0080626C">
        <w:rPr>
          <w:color w:val="2D2D2D"/>
          <w:spacing w:val="2"/>
        </w:rPr>
        <w:t xml:space="preserve"> Администрации</w:t>
      </w:r>
    </w:p>
    <w:p w14:paraId="2A98A057" w14:textId="674C6984" w:rsidR="00CA03CF" w:rsidRPr="0080626C" w:rsidRDefault="00CA03CF" w:rsidP="0080626C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80626C">
        <w:rPr>
          <w:color w:val="2D2D2D"/>
          <w:spacing w:val="2"/>
        </w:rPr>
        <w:t>муниципального образования «город</w:t>
      </w:r>
    </w:p>
    <w:p w14:paraId="0B16B36C" w14:textId="77777777" w:rsidR="00CA03CF" w:rsidRPr="0080626C" w:rsidRDefault="00CA03CF" w:rsidP="0080626C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80626C">
        <w:rPr>
          <w:color w:val="2D2D2D"/>
          <w:spacing w:val="2"/>
        </w:rPr>
        <w:t>Десногорск» Смоленской области</w:t>
      </w:r>
    </w:p>
    <w:p w14:paraId="6B09B060" w14:textId="0ACB418C" w:rsidR="00CA03CF" w:rsidRPr="00CA03CF" w:rsidRDefault="00CA03CF" w:rsidP="0080626C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 w:rsidRPr="0080626C">
        <w:rPr>
          <w:color w:val="2D2D2D"/>
          <w:spacing w:val="2"/>
        </w:rPr>
        <w:t>от _</w:t>
      </w:r>
      <w:r w:rsidR="008C44B9">
        <w:rPr>
          <w:color w:val="2D2D2D"/>
          <w:spacing w:val="2"/>
          <w:u w:val="single"/>
        </w:rPr>
        <w:t>27.03.2020</w:t>
      </w:r>
      <w:r w:rsidRPr="0080626C">
        <w:rPr>
          <w:color w:val="2D2D2D"/>
          <w:spacing w:val="2"/>
        </w:rPr>
        <w:t>_ № _</w:t>
      </w:r>
      <w:r w:rsidR="008C44B9" w:rsidRPr="008C44B9">
        <w:rPr>
          <w:color w:val="2D2D2D"/>
          <w:spacing w:val="2"/>
          <w:u w:val="single"/>
        </w:rPr>
        <w:t>40</w:t>
      </w:r>
      <w:r w:rsidRPr="0080626C">
        <w:rPr>
          <w:color w:val="2D2D2D"/>
          <w:spacing w:val="2"/>
        </w:rPr>
        <w:t>_</w:t>
      </w:r>
      <w:r w:rsidRPr="00CA03CF">
        <w:rPr>
          <w:color w:val="2D2D2D"/>
          <w:spacing w:val="2"/>
          <w:sz w:val="28"/>
          <w:szCs w:val="28"/>
        </w:rPr>
        <w:br/>
      </w:r>
      <w:r w:rsidRPr="00CA03CF">
        <w:rPr>
          <w:color w:val="2D2D2D"/>
          <w:spacing w:val="2"/>
          <w:sz w:val="28"/>
          <w:szCs w:val="28"/>
        </w:rPr>
        <w:br/>
      </w:r>
    </w:p>
    <w:p w14:paraId="6DC031F5" w14:textId="0C94A6F0" w:rsidR="00CA03CF" w:rsidRDefault="00CA03CF" w:rsidP="00DC43C4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32713C">
        <w:rPr>
          <w:b/>
          <w:spacing w:val="2"/>
          <w:sz w:val="28"/>
          <w:szCs w:val="28"/>
        </w:rPr>
        <w:t xml:space="preserve">Положение о пропускном режиме в здании Администрации </w:t>
      </w:r>
      <w:bookmarkStart w:id="0" w:name="_Hlk36424204"/>
      <w:r w:rsidRPr="0032713C">
        <w:rPr>
          <w:b/>
          <w:spacing w:val="2"/>
          <w:sz w:val="28"/>
          <w:szCs w:val="28"/>
        </w:rPr>
        <w:t>муниципального образования «город Десногорск» Смоленской области</w:t>
      </w:r>
      <w:bookmarkEnd w:id="0"/>
    </w:p>
    <w:p w14:paraId="4531DEA0" w14:textId="77777777" w:rsidR="00DC43C4" w:rsidRPr="0032713C" w:rsidRDefault="00DC43C4" w:rsidP="00DC43C4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14:paraId="61D94B21" w14:textId="30939B82" w:rsidR="00CA03CF" w:rsidRDefault="00CA03CF" w:rsidP="00DC43C4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2713C">
        <w:rPr>
          <w:b/>
          <w:spacing w:val="2"/>
          <w:sz w:val="28"/>
          <w:szCs w:val="28"/>
        </w:rPr>
        <w:t>Общие положения</w:t>
      </w:r>
    </w:p>
    <w:p w14:paraId="253686C7" w14:textId="77777777" w:rsidR="00DC43C4" w:rsidRPr="0032713C" w:rsidRDefault="00DC43C4" w:rsidP="00DC43C4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14:paraId="030F3134" w14:textId="77777777" w:rsidR="00CA03CF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1. Настоящее Положение определяет основные требования к организации пропускного режима в здании Администрации муниципального образования «город Десногорск» Смоленской области (далее – Администрация), расположенном по адресу: Смоленская область, г. Десногорск, 2 микрорайон, строение 1 (далее - здание администрации), для лиц, входящих в здание администрации и выходящих из него.</w:t>
      </w:r>
    </w:p>
    <w:p w14:paraId="7D1658FD" w14:textId="77777777" w:rsidR="00CA03CF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Установленные настоящим Положением требования к организации пропускного режима не подлежат при</w:t>
      </w:r>
      <w:bookmarkStart w:id="1" w:name="_GoBack"/>
      <w:bookmarkEnd w:id="1"/>
      <w:r w:rsidRPr="0032713C">
        <w:rPr>
          <w:spacing w:val="2"/>
          <w:sz w:val="28"/>
          <w:szCs w:val="28"/>
        </w:rPr>
        <w:t>менению в период проведения в здании администрации мероприятий в области гражданской обороны, предупреждения и ликвидации чрезвычайных ситуаций, в том числе учений и тренировок, а также в случаях возникновения угрозы совершения или совершения в здании администрации террористического акта.</w:t>
      </w:r>
    </w:p>
    <w:p w14:paraId="784FD4DD" w14:textId="77777777" w:rsidR="00CA03CF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2. Для целей настоящего Положения используются следующие основные понятия:</w:t>
      </w:r>
    </w:p>
    <w:p w14:paraId="36077368" w14:textId="36BEF36C" w:rsidR="00CA03CF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 xml:space="preserve">1) </w:t>
      </w:r>
      <w:r w:rsidRPr="0032713C">
        <w:rPr>
          <w:b/>
          <w:spacing w:val="2"/>
          <w:sz w:val="28"/>
          <w:szCs w:val="28"/>
        </w:rPr>
        <w:t>пропускной режим</w:t>
      </w:r>
      <w:r w:rsidRPr="0032713C">
        <w:rPr>
          <w:spacing w:val="2"/>
          <w:sz w:val="28"/>
          <w:szCs w:val="28"/>
        </w:rPr>
        <w:t xml:space="preserve"> - комплекс мероприятий и правил, исключающих возможность бесконтрольного входа в здание администрации и выхода из него в установленные настоящим Положением периоды времени, направленных на предупреждение правонарушений, обеспечение безопасности здания администрации и лиц, находящихся в нем, охраны общественного порядка, противодействия терроризму и экстремистской деятельности;</w:t>
      </w:r>
    </w:p>
    <w:p w14:paraId="01BDC553" w14:textId="71459274" w:rsidR="00CA03CF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 xml:space="preserve">2) </w:t>
      </w:r>
      <w:r w:rsidRPr="0032713C">
        <w:rPr>
          <w:b/>
          <w:spacing w:val="2"/>
          <w:sz w:val="28"/>
          <w:szCs w:val="28"/>
        </w:rPr>
        <w:t>главный вход</w:t>
      </w:r>
      <w:r w:rsidRPr="0032713C">
        <w:rPr>
          <w:spacing w:val="2"/>
          <w:sz w:val="28"/>
          <w:szCs w:val="28"/>
        </w:rPr>
        <w:t xml:space="preserve"> - вход в здание администрации, расположенный со стороны памятника </w:t>
      </w:r>
      <w:proofErr w:type="spellStart"/>
      <w:r w:rsidR="00B5371D">
        <w:rPr>
          <w:spacing w:val="2"/>
          <w:sz w:val="28"/>
          <w:szCs w:val="28"/>
        </w:rPr>
        <w:t>п</w:t>
      </w:r>
      <w:r w:rsidRPr="0032713C">
        <w:rPr>
          <w:spacing w:val="2"/>
          <w:sz w:val="28"/>
          <w:szCs w:val="28"/>
        </w:rPr>
        <w:t>ервостроителям</w:t>
      </w:r>
      <w:proofErr w:type="spellEnd"/>
      <w:r w:rsidR="00B5371D">
        <w:rPr>
          <w:spacing w:val="2"/>
          <w:sz w:val="28"/>
          <w:szCs w:val="28"/>
        </w:rPr>
        <w:t xml:space="preserve"> Десногорска и Смоленской АЭС</w:t>
      </w:r>
      <w:r w:rsidRPr="0032713C">
        <w:rPr>
          <w:spacing w:val="2"/>
          <w:sz w:val="28"/>
          <w:szCs w:val="28"/>
        </w:rPr>
        <w:t>;</w:t>
      </w:r>
    </w:p>
    <w:p w14:paraId="6FD32012" w14:textId="46BFE3AE" w:rsidR="00CA03CF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 xml:space="preserve">3) </w:t>
      </w:r>
      <w:r w:rsidRPr="0032713C">
        <w:rPr>
          <w:b/>
          <w:spacing w:val="2"/>
          <w:sz w:val="28"/>
          <w:szCs w:val="28"/>
        </w:rPr>
        <w:t>служебный вход</w:t>
      </w:r>
      <w:r w:rsidRPr="0032713C">
        <w:rPr>
          <w:spacing w:val="2"/>
          <w:sz w:val="28"/>
          <w:szCs w:val="28"/>
        </w:rPr>
        <w:t xml:space="preserve"> - вход в здание администрации, расположенный со стороны </w:t>
      </w:r>
      <w:r w:rsidR="0032713C" w:rsidRPr="0032713C">
        <w:rPr>
          <w:spacing w:val="2"/>
          <w:sz w:val="28"/>
          <w:szCs w:val="28"/>
        </w:rPr>
        <w:t>лесо</w:t>
      </w:r>
      <w:r w:rsidRPr="0032713C">
        <w:rPr>
          <w:spacing w:val="2"/>
          <w:sz w:val="28"/>
          <w:szCs w:val="28"/>
        </w:rPr>
        <w:t>парковой зоны;</w:t>
      </w:r>
    </w:p>
    <w:p w14:paraId="42FCF357" w14:textId="72C7C052" w:rsidR="00CA03CF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 xml:space="preserve">4) </w:t>
      </w:r>
      <w:r w:rsidRPr="0032713C">
        <w:rPr>
          <w:b/>
          <w:spacing w:val="2"/>
          <w:sz w:val="28"/>
          <w:szCs w:val="28"/>
        </w:rPr>
        <w:t>пропускной пост</w:t>
      </w:r>
      <w:r w:rsidRPr="0032713C">
        <w:rPr>
          <w:spacing w:val="2"/>
          <w:sz w:val="28"/>
          <w:szCs w:val="28"/>
        </w:rPr>
        <w:t xml:space="preserve"> - место, специально оборудованное</w:t>
      </w:r>
      <w:r w:rsidR="003E0036" w:rsidRPr="0032713C">
        <w:rPr>
          <w:spacing w:val="2"/>
          <w:sz w:val="28"/>
          <w:szCs w:val="28"/>
        </w:rPr>
        <w:t xml:space="preserve"> турникетом</w:t>
      </w:r>
      <w:r w:rsidRPr="0032713C">
        <w:rPr>
          <w:spacing w:val="2"/>
          <w:sz w:val="28"/>
          <w:szCs w:val="28"/>
        </w:rPr>
        <w:t xml:space="preserve"> на первом этаже здания администрации со стороны главного входа для целей осуществления контроля и управления проходом граждан к помещениям, расположенным </w:t>
      </w:r>
      <w:r w:rsidR="003E0036" w:rsidRPr="0032713C">
        <w:rPr>
          <w:spacing w:val="2"/>
          <w:sz w:val="28"/>
          <w:szCs w:val="28"/>
        </w:rPr>
        <w:t xml:space="preserve">в </w:t>
      </w:r>
      <w:r w:rsidRPr="0032713C">
        <w:rPr>
          <w:spacing w:val="2"/>
          <w:sz w:val="28"/>
          <w:szCs w:val="28"/>
        </w:rPr>
        <w:t>здании администрации, в порядке, установленном настоящим Положением;</w:t>
      </w:r>
    </w:p>
    <w:p w14:paraId="0DE0649D" w14:textId="04B34D00" w:rsidR="0080626C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 xml:space="preserve">5) </w:t>
      </w:r>
      <w:r w:rsidRPr="0032713C">
        <w:rPr>
          <w:b/>
          <w:spacing w:val="2"/>
          <w:sz w:val="28"/>
          <w:szCs w:val="28"/>
        </w:rPr>
        <w:t xml:space="preserve">лица, </w:t>
      </w:r>
      <w:r w:rsidR="0080626C" w:rsidRPr="0032713C">
        <w:rPr>
          <w:b/>
          <w:spacing w:val="2"/>
          <w:sz w:val="28"/>
          <w:szCs w:val="28"/>
        </w:rPr>
        <w:t>обеспечивающие</w:t>
      </w:r>
      <w:r w:rsidRPr="0032713C">
        <w:rPr>
          <w:b/>
          <w:spacing w:val="2"/>
          <w:sz w:val="28"/>
          <w:szCs w:val="28"/>
        </w:rPr>
        <w:t xml:space="preserve"> пропускной режим</w:t>
      </w:r>
      <w:r w:rsidRPr="0032713C">
        <w:rPr>
          <w:spacing w:val="2"/>
          <w:sz w:val="28"/>
          <w:szCs w:val="28"/>
        </w:rPr>
        <w:t xml:space="preserve"> - работники муниципального бюджетного у</w:t>
      </w:r>
      <w:r w:rsidR="0080626C" w:rsidRPr="0032713C">
        <w:rPr>
          <w:spacing w:val="2"/>
          <w:sz w:val="28"/>
          <w:szCs w:val="28"/>
        </w:rPr>
        <w:t>чреждения «Служба благоустройства» муниципального образования «город Десногорск» Смоленской области</w:t>
      </w:r>
      <w:r w:rsidRPr="0032713C">
        <w:rPr>
          <w:spacing w:val="2"/>
          <w:sz w:val="28"/>
          <w:szCs w:val="28"/>
        </w:rPr>
        <w:t xml:space="preserve">, </w:t>
      </w:r>
      <w:r w:rsidRPr="0032713C">
        <w:rPr>
          <w:spacing w:val="2"/>
          <w:sz w:val="28"/>
          <w:szCs w:val="28"/>
        </w:rPr>
        <w:lastRenderedPageBreak/>
        <w:t>исполняющие обязанности по обеспечению пропускного режима в качестве трудовой функции;</w:t>
      </w:r>
    </w:p>
    <w:p w14:paraId="586D140B" w14:textId="436DF839" w:rsidR="0080626C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 xml:space="preserve">6) </w:t>
      </w:r>
      <w:r w:rsidRPr="0032713C">
        <w:rPr>
          <w:b/>
          <w:spacing w:val="2"/>
          <w:sz w:val="28"/>
          <w:szCs w:val="28"/>
        </w:rPr>
        <w:t>постоянный электронный пропуск</w:t>
      </w:r>
      <w:r w:rsidRPr="0032713C">
        <w:rPr>
          <w:spacing w:val="2"/>
          <w:sz w:val="28"/>
          <w:szCs w:val="28"/>
        </w:rPr>
        <w:t xml:space="preserve"> - документ на электронном носителе (пластиковой карте), содержащий необходимые для автоматизированной системы контроля доступа (далее - АСКД) сведения, удостоверяющий право его владельца на постоянный доступ в здание администрации, включая проход через пропускной пост, в соответствии с порядком, определенным настоящим Положением;</w:t>
      </w:r>
    </w:p>
    <w:p w14:paraId="10694318" w14:textId="77777777" w:rsidR="0080626C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 xml:space="preserve">7) </w:t>
      </w:r>
      <w:r w:rsidRPr="0032713C">
        <w:rPr>
          <w:b/>
          <w:spacing w:val="2"/>
          <w:sz w:val="28"/>
          <w:szCs w:val="28"/>
        </w:rPr>
        <w:t>разовый пропуск</w:t>
      </w:r>
      <w:r w:rsidRPr="0032713C">
        <w:rPr>
          <w:spacing w:val="2"/>
          <w:sz w:val="28"/>
          <w:szCs w:val="28"/>
        </w:rPr>
        <w:t xml:space="preserve"> - документ на бумажном носителе, удостоверяющий право его владельца на однократный проход через пропускной пост </w:t>
      </w:r>
      <w:r w:rsidR="0080626C" w:rsidRPr="0032713C">
        <w:rPr>
          <w:spacing w:val="2"/>
          <w:sz w:val="28"/>
          <w:szCs w:val="28"/>
        </w:rPr>
        <w:t xml:space="preserve">в </w:t>
      </w:r>
      <w:r w:rsidRPr="0032713C">
        <w:rPr>
          <w:spacing w:val="2"/>
          <w:sz w:val="28"/>
          <w:szCs w:val="28"/>
        </w:rPr>
        <w:t>помещение в здании администрации в соответствии с порядком, определенным настоящим Положением;</w:t>
      </w:r>
    </w:p>
    <w:p w14:paraId="2E60E82D" w14:textId="12DE0995" w:rsidR="0080626C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2713C">
        <w:rPr>
          <w:spacing w:val="2"/>
          <w:sz w:val="28"/>
          <w:szCs w:val="28"/>
        </w:rPr>
        <w:t xml:space="preserve">8) </w:t>
      </w:r>
      <w:r w:rsidR="003E0036" w:rsidRPr="0032713C">
        <w:rPr>
          <w:b/>
          <w:spacing w:val="2"/>
          <w:sz w:val="28"/>
          <w:szCs w:val="28"/>
        </w:rPr>
        <w:t>заявка-</w:t>
      </w:r>
      <w:r w:rsidRPr="0032713C">
        <w:rPr>
          <w:b/>
          <w:spacing w:val="2"/>
          <w:sz w:val="28"/>
          <w:szCs w:val="28"/>
        </w:rPr>
        <w:t>список лиц на проход через пропускной пост</w:t>
      </w:r>
      <w:r w:rsidRPr="0032713C">
        <w:rPr>
          <w:spacing w:val="2"/>
          <w:sz w:val="28"/>
          <w:szCs w:val="28"/>
        </w:rPr>
        <w:t xml:space="preserve"> - документ на бумажном носителе, удостоверяющий право указанных в нем граждан на однократный либо многократный (в течение определенного периода времени) проход через пропускной пост, для целей осуществления ими поставки товаров, оказания услуг, выполнения работ, заказчиками которых является </w:t>
      </w:r>
      <w:r w:rsidR="0080626C" w:rsidRPr="0032713C">
        <w:rPr>
          <w:spacing w:val="2"/>
          <w:sz w:val="28"/>
          <w:szCs w:val="28"/>
        </w:rPr>
        <w:t>А</w:t>
      </w:r>
      <w:r w:rsidRPr="0032713C">
        <w:rPr>
          <w:spacing w:val="2"/>
          <w:sz w:val="28"/>
          <w:szCs w:val="28"/>
        </w:rPr>
        <w:t xml:space="preserve">дминистрация, ее </w:t>
      </w:r>
      <w:r w:rsidR="0080626C" w:rsidRPr="0032713C">
        <w:rPr>
          <w:spacing w:val="2"/>
          <w:sz w:val="28"/>
          <w:szCs w:val="28"/>
        </w:rPr>
        <w:t xml:space="preserve">структурные подразделения </w:t>
      </w:r>
      <w:r w:rsidRPr="0032713C">
        <w:rPr>
          <w:spacing w:val="2"/>
          <w:sz w:val="28"/>
          <w:szCs w:val="28"/>
        </w:rPr>
        <w:t>или организации, расположенные в здании администрации, либо для целей участия в совещаниях</w:t>
      </w:r>
      <w:proofErr w:type="gramEnd"/>
      <w:r w:rsidRPr="0032713C">
        <w:rPr>
          <w:spacing w:val="2"/>
          <w:sz w:val="28"/>
          <w:szCs w:val="28"/>
        </w:rPr>
        <w:t xml:space="preserve">, </w:t>
      </w:r>
      <w:proofErr w:type="gramStart"/>
      <w:r w:rsidRPr="0032713C">
        <w:rPr>
          <w:spacing w:val="2"/>
          <w:sz w:val="28"/>
          <w:szCs w:val="28"/>
        </w:rPr>
        <w:t>заседаниях</w:t>
      </w:r>
      <w:proofErr w:type="gramEnd"/>
      <w:r w:rsidRPr="0032713C">
        <w:rPr>
          <w:spacing w:val="2"/>
          <w:sz w:val="28"/>
          <w:szCs w:val="28"/>
        </w:rPr>
        <w:t xml:space="preserve"> и других мероприятиях, проводимых в здании администрации, в соответствии с порядком, определенным настоящим Положением</w:t>
      </w:r>
      <w:r w:rsidR="0080626C" w:rsidRPr="0032713C">
        <w:rPr>
          <w:spacing w:val="2"/>
          <w:sz w:val="28"/>
          <w:szCs w:val="28"/>
        </w:rPr>
        <w:t>.</w:t>
      </w:r>
    </w:p>
    <w:p w14:paraId="6ECD1A75" w14:textId="2EAE9F40" w:rsidR="0080626C" w:rsidRPr="0032713C" w:rsidRDefault="0080626C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3</w:t>
      </w:r>
      <w:r w:rsidR="00CA03CF" w:rsidRPr="0032713C">
        <w:rPr>
          <w:spacing w:val="2"/>
          <w:sz w:val="28"/>
          <w:szCs w:val="28"/>
        </w:rPr>
        <w:t xml:space="preserve">. </w:t>
      </w:r>
      <w:proofErr w:type="gramStart"/>
      <w:r w:rsidR="00CA03CF" w:rsidRPr="0032713C">
        <w:rPr>
          <w:spacing w:val="2"/>
          <w:sz w:val="28"/>
          <w:szCs w:val="28"/>
        </w:rPr>
        <w:t>Контроль за</w:t>
      </w:r>
      <w:proofErr w:type="gramEnd"/>
      <w:r w:rsidR="00CA03CF" w:rsidRPr="0032713C">
        <w:rPr>
          <w:spacing w:val="2"/>
          <w:sz w:val="28"/>
          <w:szCs w:val="28"/>
        </w:rPr>
        <w:t xml:space="preserve"> организацией пропускного режима в здании администрации возлагается на управляющего делами </w:t>
      </w:r>
      <w:r w:rsidRPr="0032713C">
        <w:rPr>
          <w:spacing w:val="2"/>
          <w:sz w:val="28"/>
          <w:szCs w:val="28"/>
        </w:rPr>
        <w:t>А</w:t>
      </w:r>
      <w:r w:rsidR="00CA03CF" w:rsidRPr="0032713C">
        <w:rPr>
          <w:spacing w:val="2"/>
          <w:sz w:val="28"/>
          <w:szCs w:val="28"/>
        </w:rPr>
        <w:t>дминистрации</w:t>
      </w:r>
      <w:r w:rsidR="0032713C" w:rsidRPr="0032713C">
        <w:rPr>
          <w:spacing w:val="2"/>
          <w:sz w:val="28"/>
          <w:szCs w:val="28"/>
        </w:rPr>
        <w:t xml:space="preserve"> муниципального образования</w:t>
      </w:r>
      <w:r w:rsidR="00CA03CF" w:rsidRPr="0032713C">
        <w:rPr>
          <w:spacing w:val="2"/>
          <w:sz w:val="28"/>
          <w:szCs w:val="28"/>
        </w:rPr>
        <w:t>.</w:t>
      </w:r>
    </w:p>
    <w:p w14:paraId="7F153979" w14:textId="1D0DC57B" w:rsidR="0080626C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Непосредственно пропускно</w:t>
      </w:r>
      <w:r w:rsidR="0032713C" w:rsidRPr="0032713C">
        <w:rPr>
          <w:spacing w:val="2"/>
          <w:sz w:val="28"/>
          <w:szCs w:val="28"/>
        </w:rPr>
        <w:t>й</w:t>
      </w:r>
      <w:r w:rsidRPr="0032713C">
        <w:rPr>
          <w:spacing w:val="2"/>
          <w:sz w:val="28"/>
          <w:szCs w:val="28"/>
        </w:rPr>
        <w:t xml:space="preserve"> режим осуществляется лицами, обеспечивающими пропускной режим.</w:t>
      </w:r>
    </w:p>
    <w:p w14:paraId="68241A8F" w14:textId="473B375F" w:rsidR="00CA03CF" w:rsidRDefault="0080626C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4</w:t>
      </w:r>
      <w:r w:rsidR="00CA03CF" w:rsidRPr="0032713C">
        <w:rPr>
          <w:spacing w:val="2"/>
          <w:sz w:val="28"/>
          <w:szCs w:val="28"/>
        </w:rPr>
        <w:t>. Пропускной режим организуется через главный вход</w:t>
      </w:r>
      <w:r w:rsidR="00B506C2">
        <w:rPr>
          <w:spacing w:val="2"/>
          <w:sz w:val="28"/>
          <w:szCs w:val="28"/>
        </w:rPr>
        <w:t xml:space="preserve"> в здание администрации</w:t>
      </w:r>
      <w:r w:rsidR="0032713C" w:rsidRPr="0032713C">
        <w:rPr>
          <w:spacing w:val="2"/>
          <w:sz w:val="28"/>
          <w:szCs w:val="28"/>
        </w:rPr>
        <w:t>.</w:t>
      </w:r>
    </w:p>
    <w:p w14:paraId="69BA867B" w14:textId="77777777" w:rsidR="00827F18" w:rsidRPr="0032713C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14:paraId="79212D3A" w14:textId="77777777" w:rsidR="00827F18" w:rsidRDefault="00827F18" w:rsidP="00DC43C4">
      <w:pPr>
        <w:shd w:val="clear" w:color="auto" w:fill="FFFFFF"/>
        <w:ind w:firstLine="708"/>
        <w:jc w:val="center"/>
        <w:textAlignment w:val="baseline"/>
        <w:rPr>
          <w:b/>
          <w:spacing w:val="2"/>
          <w:sz w:val="28"/>
          <w:szCs w:val="28"/>
        </w:rPr>
      </w:pPr>
      <w:r w:rsidRPr="0032713C">
        <w:rPr>
          <w:b/>
          <w:spacing w:val="2"/>
          <w:sz w:val="28"/>
          <w:szCs w:val="28"/>
        </w:rPr>
        <w:t>Порядок входа в здание администрации через пропускной</w:t>
      </w:r>
      <w:r>
        <w:rPr>
          <w:b/>
          <w:spacing w:val="2"/>
          <w:sz w:val="28"/>
          <w:szCs w:val="28"/>
        </w:rPr>
        <w:t xml:space="preserve"> </w:t>
      </w:r>
      <w:r w:rsidRPr="0032713C">
        <w:rPr>
          <w:b/>
          <w:spacing w:val="2"/>
          <w:sz w:val="28"/>
          <w:szCs w:val="28"/>
        </w:rPr>
        <w:t xml:space="preserve">пост, </w:t>
      </w:r>
    </w:p>
    <w:p w14:paraId="08D105A1" w14:textId="77777777" w:rsidR="00827F18" w:rsidRDefault="00827F18" w:rsidP="00DC43C4">
      <w:pPr>
        <w:shd w:val="clear" w:color="auto" w:fill="FFFFFF"/>
        <w:ind w:firstLine="708"/>
        <w:jc w:val="center"/>
        <w:textAlignment w:val="baseline"/>
        <w:rPr>
          <w:b/>
          <w:spacing w:val="2"/>
          <w:sz w:val="28"/>
          <w:szCs w:val="28"/>
        </w:rPr>
      </w:pPr>
      <w:r w:rsidRPr="0032713C">
        <w:rPr>
          <w:b/>
          <w:spacing w:val="2"/>
          <w:sz w:val="28"/>
          <w:szCs w:val="28"/>
        </w:rPr>
        <w:t>а также выхода из здания администрации</w:t>
      </w:r>
    </w:p>
    <w:p w14:paraId="55D1B932" w14:textId="77777777" w:rsidR="00827F18" w:rsidRPr="0032713C" w:rsidRDefault="00827F18" w:rsidP="00DC43C4">
      <w:pPr>
        <w:shd w:val="clear" w:color="auto" w:fill="FFFFFF"/>
        <w:ind w:firstLine="708"/>
        <w:jc w:val="center"/>
        <w:textAlignment w:val="baseline"/>
        <w:rPr>
          <w:b/>
          <w:spacing w:val="2"/>
          <w:sz w:val="28"/>
          <w:szCs w:val="28"/>
        </w:rPr>
      </w:pPr>
    </w:p>
    <w:p w14:paraId="25E31EDB" w14:textId="77777777" w:rsidR="00AA46CA" w:rsidRPr="00EA6318" w:rsidRDefault="009451D1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5</w:t>
      </w:r>
      <w:r w:rsidR="00CA03CF" w:rsidRPr="0032713C">
        <w:rPr>
          <w:spacing w:val="2"/>
          <w:sz w:val="28"/>
          <w:szCs w:val="28"/>
        </w:rPr>
        <w:t xml:space="preserve">. </w:t>
      </w:r>
      <w:r w:rsidR="00AA46CA" w:rsidRPr="00EA6318">
        <w:rPr>
          <w:spacing w:val="2"/>
          <w:sz w:val="28"/>
          <w:szCs w:val="28"/>
        </w:rPr>
        <w:t>Вход в здание администрации разрешается:</w:t>
      </w:r>
    </w:p>
    <w:p w14:paraId="3CBB1736" w14:textId="6AA21D6C" w:rsidR="00AA46CA" w:rsidRPr="00EA6318" w:rsidRDefault="00AA46CA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EA6318">
        <w:rPr>
          <w:spacing w:val="2"/>
          <w:sz w:val="28"/>
          <w:szCs w:val="28"/>
        </w:rPr>
        <w:t xml:space="preserve">1) </w:t>
      </w:r>
      <w:r w:rsidR="00B5371D" w:rsidRPr="00EA6318">
        <w:rPr>
          <w:spacing w:val="2"/>
          <w:sz w:val="28"/>
          <w:szCs w:val="28"/>
        </w:rPr>
        <w:t>круглосуточно</w:t>
      </w:r>
      <w:r w:rsidR="00B5371D">
        <w:rPr>
          <w:spacing w:val="2"/>
          <w:sz w:val="28"/>
          <w:szCs w:val="28"/>
        </w:rPr>
        <w:t xml:space="preserve">, также </w:t>
      </w:r>
      <w:r w:rsidRPr="00EA6318">
        <w:rPr>
          <w:spacing w:val="2"/>
          <w:sz w:val="28"/>
          <w:szCs w:val="28"/>
        </w:rPr>
        <w:t>в выходные и нерабочие праздничные дни:</w:t>
      </w:r>
    </w:p>
    <w:p w14:paraId="6C8714C6" w14:textId="118DE805" w:rsidR="00AA46CA" w:rsidRPr="00EA6318" w:rsidRDefault="00AA46CA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EA6318">
        <w:rPr>
          <w:spacing w:val="2"/>
          <w:sz w:val="28"/>
          <w:szCs w:val="28"/>
        </w:rPr>
        <w:t>- Главе муниципального образования и его заместителей;</w:t>
      </w:r>
    </w:p>
    <w:p w14:paraId="1534DCBB" w14:textId="1491A8F8" w:rsidR="00AA46CA" w:rsidRPr="00EA6318" w:rsidRDefault="00AA46CA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EA6318">
        <w:rPr>
          <w:spacing w:val="2"/>
          <w:sz w:val="28"/>
          <w:szCs w:val="28"/>
        </w:rPr>
        <w:t>- управляющему делами Администрации муниципального образования;</w:t>
      </w:r>
    </w:p>
    <w:p w14:paraId="2804A70F" w14:textId="6DD13CE9" w:rsidR="00AA46CA" w:rsidRPr="00EA6318" w:rsidRDefault="00AA46CA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EA6318">
        <w:rPr>
          <w:spacing w:val="2"/>
          <w:sz w:val="28"/>
          <w:szCs w:val="28"/>
        </w:rPr>
        <w:t>- руководителям структурных подразделений;</w:t>
      </w:r>
    </w:p>
    <w:p w14:paraId="5589BBF8" w14:textId="0D86C45C" w:rsidR="00AA46CA" w:rsidRPr="00EA6318" w:rsidRDefault="00AA46CA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EA6318">
        <w:rPr>
          <w:spacing w:val="2"/>
          <w:sz w:val="28"/>
          <w:szCs w:val="28"/>
        </w:rPr>
        <w:t xml:space="preserve">- главному специалисту по мобилизационной работе; </w:t>
      </w:r>
    </w:p>
    <w:p w14:paraId="1FFD0AE9" w14:textId="3D4F86FE" w:rsidR="00AA46CA" w:rsidRPr="00EA6318" w:rsidRDefault="00AA46CA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EA6318">
        <w:rPr>
          <w:spacing w:val="2"/>
          <w:sz w:val="28"/>
          <w:szCs w:val="28"/>
        </w:rPr>
        <w:t>- инженеру-программисту;</w:t>
      </w:r>
    </w:p>
    <w:p w14:paraId="4998631D" w14:textId="5DC18CAE" w:rsidR="00AA46CA" w:rsidRPr="00EA6318" w:rsidRDefault="00AA46CA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EA6318">
        <w:rPr>
          <w:spacing w:val="2"/>
          <w:sz w:val="28"/>
          <w:szCs w:val="28"/>
        </w:rPr>
        <w:t>- председателю Территориальной избирательной комиссии и его заместителю;</w:t>
      </w:r>
    </w:p>
    <w:p w14:paraId="761F1A89" w14:textId="38AA7BBE" w:rsidR="00AA46CA" w:rsidRPr="00EA6318" w:rsidRDefault="00AA46CA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EA6318">
        <w:rPr>
          <w:spacing w:val="2"/>
          <w:sz w:val="28"/>
          <w:szCs w:val="28"/>
        </w:rPr>
        <w:t>- иным лицам, определенным Главой муниципального образования,</w:t>
      </w:r>
    </w:p>
    <w:p w14:paraId="4B36EAD1" w14:textId="3B6AE86E" w:rsidR="00AA46CA" w:rsidRPr="00EA6318" w:rsidRDefault="00AA46CA" w:rsidP="00DC43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EA6318">
        <w:rPr>
          <w:spacing w:val="2"/>
          <w:sz w:val="28"/>
          <w:szCs w:val="28"/>
        </w:rPr>
        <w:t>включая сопровождающих их лиц, которые имеют право входа в здание администрации;</w:t>
      </w:r>
    </w:p>
    <w:p w14:paraId="7F5A047B" w14:textId="28240177" w:rsidR="00AA46CA" w:rsidRPr="00EA6318" w:rsidRDefault="00AA46CA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EA6318">
        <w:rPr>
          <w:spacing w:val="2"/>
          <w:sz w:val="28"/>
          <w:szCs w:val="28"/>
        </w:rPr>
        <w:lastRenderedPageBreak/>
        <w:t xml:space="preserve">2) в рабочие дни в период с 07 часов </w:t>
      </w:r>
      <w:r w:rsidR="007779D0">
        <w:rPr>
          <w:spacing w:val="2"/>
          <w:sz w:val="28"/>
          <w:szCs w:val="28"/>
        </w:rPr>
        <w:t>30</w:t>
      </w:r>
      <w:r w:rsidRPr="00EA6318">
        <w:rPr>
          <w:spacing w:val="2"/>
          <w:sz w:val="28"/>
          <w:szCs w:val="28"/>
        </w:rPr>
        <w:t xml:space="preserve"> минут до </w:t>
      </w:r>
      <w:r w:rsidR="00EA6318">
        <w:rPr>
          <w:spacing w:val="2"/>
          <w:sz w:val="28"/>
          <w:szCs w:val="28"/>
        </w:rPr>
        <w:t>18</w:t>
      </w:r>
      <w:r w:rsidRPr="00EA6318">
        <w:rPr>
          <w:spacing w:val="2"/>
          <w:sz w:val="28"/>
          <w:szCs w:val="28"/>
        </w:rPr>
        <w:t xml:space="preserve"> часов </w:t>
      </w:r>
      <w:r w:rsidR="007779D0">
        <w:rPr>
          <w:spacing w:val="2"/>
          <w:sz w:val="28"/>
          <w:szCs w:val="28"/>
        </w:rPr>
        <w:t>30</w:t>
      </w:r>
      <w:r w:rsidRPr="00EA6318">
        <w:rPr>
          <w:spacing w:val="2"/>
          <w:sz w:val="28"/>
          <w:szCs w:val="28"/>
        </w:rPr>
        <w:t xml:space="preserve"> минут:</w:t>
      </w:r>
    </w:p>
    <w:p w14:paraId="0AF64822" w14:textId="25E4A331" w:rsidR="00AA46CA" w:rsidRPr="00EA6318" w:rsidRDefault="00AA46CA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EA6318">
        <w:rPr>
          <w:spacing w:val="2"/>
          <w:sz w:val="28"/>
          <w:szCs w:val="28"/>
        </w:rPr>
        <w:t>- сотрудникам Администрации, ее структурных подразделений,</w:t>
      </w:r>
      <w:r w:rsidR="007779D0">
        <w:rPr>
          <w:spacing w:val="2"/>
          <w:sz w:val="28"/>
          <w:szCs w:val="28"/>
        </w:rPr>
        <w:t xml:space="preserve"> Десногорского городского Совета, контрольно-ревизионной комиссии</w:t>
      </w:r>
      <w:r w:rsidR="0058036A">
        <w:rPr>
          <w:spacing w:val="2"/>
          <w:sz w:val="28"/>
          <w:szCs w:val="28"/>
        </w:rPr>
        <w:t>,</w:t>
      </w:r>
      <w:r w:rsidR="007779D0">
        <w:rPr>
          <w:spacing w:val="2"/>
          <w:sz w:val="28"/>
          <w:szCs w:val="28"/>
        </w:rPr>
        <w:t xml:space="preserve"> </w:t>
      </w:r>
      <w:r w:rsidRPr="00EA6318">
        <w:rPr>
          <w:spacing w:val="2"/>
          <w:sz w:val="28"/>
          <w:szCs w:val="28"/>
        </w:rPr>
        <w:t xml:space="preserve"> сотрудникам организаций, осуществляющим свою трудовую деятельность в здании администрации</w:t>
      </w:r>
      <w:r w:rsidR="00EA6318" w:rsidRPr="00EA6318">
        <w:rPr>
          <w:spacing w:val="2"/>
          <w:sz w:val="28"/>
          <w:szCs w:val="28"/>
        </w:rPr>
        <w:t>;</w:t>
      </w:r>
    </w:p>
    <w:p w14:paraId="253A0669" w14:textId="6CEE3804" w:rsidR="00AA46CA" w:rsidRPr="00EA6318" w:rsidRDefault="00EA63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EA6318">
        <w:rPr>
          <w:spacing w:val="2"/>
          <w:sz w:val="28"/>
          <w:szCs w:val="28"/>
        </w:rPr>
        <w:t xml:space="preserve">3) </w:t>
      </w:r>
      <w:r w:rsidR="0058036A" w:rsidRPr="00EA6318">
        <w:rPr>
          <w:spacing w:val="2"/>
          <w:sz w:val="28"/>
          <w:szCs w:val="28"/>
        </w:rPr>
        <w:t xml:space="preserve">лицам, указанным в </w:t>
      </w:r>
      <w:r w:rsidR="0058036A" w:rsidRPr="0058036A">
        <w:rPr>
          <w:spacing w:val="2"/>
          <w:sz w:val="28"/>
          <w:szCs w:val="28"/>
        </w:rPr>
        <w:t>заявк</w:t>
      </w:r>
      <w:r w:rsidR="0058036A">
        <w:rPr>
          <w:spacing w:val="2"/>
          <w:sz w:val="28"/>
          <w:szCs w:val="28"/>
        </w:rPr>
        <w:t>ах</w:t>
      </w:r>
      <w:r w:rsidR="0058036A" w:rsidRPr="0058036A">
        <w:rPr>
          <w:spacing w:val="2"/>
          <w:sz w:val="28"/>
          <w:szCs w:val="28"/>
        </w:rPr>
        <w:t>-списк</w:t>
      </w:r>
      <w:r w:rsidR="0058036A">
        <w:rPr>
          <w:spacing w:val="2"/>
          <w:sz w:val="28"/>
          <w:szCs w:val="28"/>
        </w:rPr>
        <w:t>ах</w:t>
      </w:r>
      <w:r w:rsidR="0058036A" w:rsidRPr="0058036A">
        <w:rPr>
          <w:spacing w:val="2"/>
          <w:sz w:val="28"/>
          <w:szCs w:val="28"/>
        </w:rPr>
        <w:t xml:space="preserve"> лиц на проход через пропускной пост</w:t>
      </w:r>
      <w:r w:rsidR="0058036A">
        <w:rPr>
          <w:spacing w:val="2"/>
          <w:sz w:val="28"/>
          <w:szCs w:val="28"/>
        </w:rPr>
        <w:t>,</w:t>
      </w:r>
      <w:r w:rsidR="0058036A" w:rsidRPr="0058036A">
        <w:rPr>
          <w:spacing w:val="2"/>
          <w:sz w:val="28"/>
          <w:szCs w:val="28"/>
        </w:rPr>
        <w:t xml:space="preserve"> </w:t>
      </w:r>
      <w:r w:rsidRPr="00EA6318">
        <w:rPr>
          <w:spacing w:val="2"/>
          <w:sz w:val="28"/>
          <w:szCs w:val="28"/>
        </w:rPr>
        <w:t>в период времени, установленный в соответствующих заявках</w:t>
      </w:r>
      <w:r w:rsidR="00AA46CA" w:rsidRPr="00EA6318">
        <w:rPr>
          <w:spacing w:val="2"/>
          <w:sz w:val="28"/>
          <w:szCs w:val="28"/>
        </w:rPr>
        <w:t>;</w:t>
      </w:r>
    </w:p>
    <w:p w14:paraId="654C46CE" w14:textId="62E3FAD2" w:rsidR="00EA6318" w:rsidRPr="00EA6318" w:rsidRDefault="00EA63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EA6318">
        <w:rPr>
          <w:spacing w:val="2"/>
          <w:sz w:val="28"/>
          <w:szCs w:val="28"/>
        </w:rPr>
        <w:t xml:space="preserve">4) </w:t>
      </w:r>
      <w:r w:rsidR="0058036A" w:rsidRPr="00EA6318">
        <w:rPr>
          <w:spacing w:val="2"/>
          <w:sz w:val="28"/>
          <w:szCs w:val="28"/>
        </w:rPr>
        <w:t xml:space="preserve">лицам, не указанным в подпунктах 1 - 3 настоящего пункта Положения </w:t>
      </w:r>
      <w:r w:rsidRPr="00EA6318">
        <w:rPr>
          <w:spacing w:val="2"/>
          <w:sz w:val="28"/>
          <w:szCs w:val="28"/>
        </w:rPr>
        <w:t>в рабочие дни в период с 09 часов 00 минут до 17 часов 00 минут.</w:t>
      </w:r>
    </w:p>
    <w:p w14:paraId="0156E43F" w14:textId="2113AD25" w:rsidR="00EA6318" w:rsidRPr="0032713C" w:rsidRDefault="00EA63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EA6318">
        <w:rPr>
          <w:spacing w:val="2"/>
          <w:sz w:val="28"/>
          <w:szCs w:val="28"/>
        </w:rPr>
        <w:t>Вход в здание администрации через пропускной пост в выходные и нерабочие праздничные дни осуществляется только на основании специальных заявок, оформленных в соответствии с требованиями пункта 2</w:t>
      </w:r>
      <w:r w:rsidR="00E32331">
        <w:rPr>
          <w:spacing w:val="2"/>
          <w:sz w:val="28"/>
          <w:szCs w:val="28"/>
        </w:rPr>
        <w:t>8</w:t>
      </w:r>
      <w:r w:rsidRPr="00EA6318">
        <w:rPr>
          <w:spacing w:val="2"/>
          <w:sz w:val="28"/>
          <w:szCs w:val="28"/>
        </w:rPr>
        <w:t xml:space="preserve"> настоящего Положения (далее - заявка на вход в здание администрации).</w:t>
      </w:r>
    </w:p>
    <w:p w14:paraId="594D0242" w14:textId="0472D011" w:rsidR="009451D1" w:rsidRPr="0032713C" w:rsidRDefault="00AA46CA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 </w:t>
      </w:r>
      <w:r w:rsidR="00CA03CF" w:rsidRPr="0032713C">
        <w:rPr>
          <w:spacing w:val="2"/>
          <w:sz w:val="28"/>
          <w:szCs w:val="28"/>
        </w:rPr>
        <w:t>Проход через пропускной пост</w:t>
      </w:r>
      <w:r w:rsidR="00EA6318">
        <w:rPr>
          <w:spacing w:val="2"/>
          <w:sz w:val="28"/>
          <w:szCs w:val="28"/>
        </w:rPr>
        <w:t xml:space="preserve"> ос</w:t>
      </w:r>
      <w:r w:rsidR="00CA03CF" w:rsidRPr="0032713C">
        <w:rPr>
          <w:spacing w:val="2"/>
          <w:sz w:val="28"/>
          <w:szCs w:val="28"/>
        </w:rPr>
        <w:t>уществляются по следующим документам:</w:t>
      </w:r>
    </w:p>
    <w:p w14:paraId="09A130BB" w14:textId="6B22664E" w:rsidR="009451D1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1) постоянный электронный пропуск (далее также - постоянный пропуск);</w:t>
      </w:r>
    </w:p>
    <w:p w14:paraId="21BB9BA0" w14:textId="07874A7C" w:rsidR="003E0036" w:rsidRPr="0032713C" w:rsidRDefault="003E0036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2) паспорт гражданина Российской Федерации или ино</w:t>
      </w:r>
      <w:r w:rsidR="0032713C">
        <w:rPr>
          <w:spacing w:val="2"/>
          <w:sz w:val="28"/>
          <w:szCs w:val="28"/>
        </w:rPr>
        <w:t>й</w:t>
      </w:r>
      <w:r w:rsidRPr="0032713C">
        <w:rPr>
          <w:spacing w:val="2"/>
          <w:sz w:val="28"/>
          <w:szCs w:val="28"/>
        </w:rPr>
        <w:t xml:space="preserve"> документ, удостоверяющего его личность;</w:t>
      </w:r>
    </w:p>
    <w:p w14:paraId="2F29AEDC" w14:textId="4906C124" w:rsidR="009451D1" w:rsidRPr="0032713C" w:rsidRDefault="003E0036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3</w:t>
      </w:r>
      <w:r w:rsidR="00CA03CF" w:rsidRPr="0032713C">
        <w:rPr>
          <w:spacing w:val="2"/>
          <w:sz w:val="28"/>
          <w:szCs w:val="28"/>
        </w:rPr>
        <w:t>) служебное удостоверение, иной документ, подтверждающий принадлежность гражданина к любой категории лиц, указанной в пункте</w:t>
      </w:r>
      <w:r w:rsidR="0032700C">
        <w:rPr>
          <w:spacing w:val="2"/>
          <w:sz w:val="28"/>
          <w:szCs w:val="28"/>
        </w:rPr>
        <w:t xml:space="preserve"> </w:t>
      </w:r>
      <w:r w:rsidR="00E70418">
        <w:rPr>
          <w:spacing w:val="2"/>
          <w:sz w:val="28"/>
          <w:szCs w:val="28"/>
        </w:rPr>
        <w:t>13</w:t>
      </w:r>
      <w:r w:rsidR="00CA03CF" w:rsidRPr="0032713C">
        <w:rPr>
          <w:spacing w:val="2"/>
          <w:sz w:val="28"/>
          <w:szCs w:val="28"/>
        </w:rPr>
        <w:t xml:space="preserve"> настоящего Положения и удостоверяющий его личность;</w:t>
      </w:r>
    </w:p>
    <w:p w14:paraId="2671D6E8" w14:textId="39ABD2F9" w:rsidR="009451D1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 xml:space="preserve">4) </w:t>
      </w:r>
      <w:r w:rsidR="003E0036" w:rsidRPr="0032713C">
        <w:rPr>
          <w:spacing w:val="2"/>
          <w:sz w:val="28"/>
          <w:szCs w:val="28"/>
        </w:rPr>
        <w:t>заявка-</w:t>
      </w:r>
      <w:r w:rsidRPr="0032713C">
        <w:rPr>
          <w:spacing w:val="2"/>
          <w:sz w:val="28"/>
          <w:szCs w:val="28"/>
        </w:rPr>
        <w:t>список лиц на проход через пропускной пост</w:t>
      </w:r>
      <w:r w:rsidR="00B506C2">
        <w:rPr>
          <w:spacing w:val="2"/>
          <w:sz w:val="28"/>
          <w:szCs w:val="28"/>
        </w:rPr>
        <w:t>, оформленная в соответствии с пунктом 2</w:t>
      </w:r>
      <w:r w:rsidR="00E32331">
        <w:rPr>
          <w:spacing w:val="2"/>
          <w:sz w:val="28"/>
          <w:szCs w:val="28"/>
        </w:rPr>
        <w:t>7</w:t>
      </w:r>
      <w:r w:rsidR="00B506C2">
        <w:rPr>
          <w:spacing w:val="2"/>
          <w:sz w:val="28"/>
          <w:szCs w:val="28"/>
        </w:rPr>
        <w:t xml:space="preserve"> настоящего Положения</w:t>
      </w:r>
      <w:r w:rsidR="00C85D89" w:rsidRPr="0032713C">
        <w:rPr>
          <w:spacing w:val="2"/>
          <w:sz w:val="28"/>
          <w:szCs w:val="28"/>
        </w:rPr>
        <w:t>;</w:t>
      </w:r>
    </w:p>
    <w:p w14:paraId="4FA9736C" w14:textId="3D65A5F5" w:rsidR="00C85D89" w:rsidRDefault="00C85D89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 xml:space="preserve">5) </w:t>
      </w:r>
      <w:r w:rsidR="007779D0">
        <w:rPr>
          <w:spacing w:val="2"/>
          <w:sz w:val="28"/>
          <w:szCs w:val="28"/>
        </w:rPr>
        <w:t>заявки</w:t>
      </w:r>
      <w:r w:rsidRPr="0032713C">
        <w:rPr>
          <w:spacing w:val="2"/>
          <w:sz w:val="28"/>
          <w:szCs w:val="28"/>
        </w:rPr>
        <w:t xml:space="preserve"> на вход в выходные и нерабочие праздничные дни</w:t>
      </w:r>
      <w:r w:rsidR="00B506C2">
        <w:rPr>
          <w:spacing w:val="2"/>
          <w:sz w:val="28"/>
          <w:szCs w:val="28"/>
        </w:rPr>
        <w:t>, оформленн</w:t>
      </w:r>
      <w:r w:rsidR="007779D0">
        <w:rPr>
          <w:spacing w:val="2"/>
          <w:sz w:val="28"/>
          <w:szCs w:val="28"/>
        </w:rPr>
        <w:t>ой</w:t>
      </w:r>
      <w:r w:rsidR="00B506C2">
        <w:rPr>
          <w:spacing w:val="2"/>
          <w:sz w:val="28"/>
          <w:szCs w:val="28"/>
        </w:rPr>
        <w:t xml:space="preserve"> в соответствии с пунктом 2</w:t>
      </w:r>
      <w:r w:rsidR="00E32331">
        <w:rPr>
          <w:spacing w:val="2"/>
          <w:sz w:val="28"/>
          <w:szCs w:val="28"/>
        </w:rPr>
        <w:t>8</w:t>
      </w:r>
      <w:r w:rsidR="00B506C2">
        <w:rPr>
          <w:spacing w:val="2"/>
          <w:sz w:val="28"/>
          <w:szCs w:val="28"/>
        </w:rPr>
        <w:t xml:space="preserve"> настоящего Положения</w:t>
      </w:r>
      <w:r w:rsidRPr="0032713C">
        <w:rPr>
          <w:spacing w:val="2"/>
          <w:sz w:val="28"/>
          <w:szCs w:val="28"/>
        </w:rPr>
        <w:t>.</w:t>
      </w:r>
    </w:p>
    <w:p w14:paraId="7DAD5937" w14:textId="7DB6DFB3" w:rsidR="008302AE" w:rsidRPr="0032713C" w:rsidRDefault="008302AE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8302AE">
        <w:rPr>
          <w:spacing w:val="2"/>
          <w:sz w:val="28"/>
          <w:szCs w:val="28"/>
        </w:rPr>
        <w:t xml:space="preserve">Представители средств массовой информации проходят </w:t>
      </w:r>
      <w:r>
        <w:rPr>
          <w:spacing w:val="2"/>
          <w:sz w:val="28"/>
          <w:szCs w:val="28"/>
        </w:rPr>
        <w:t>в здание администрации</w:t>
      </w:r>
      <w:r w:rsidRPr="008302AE">
        <w:rPr>
          <w:spacing w:val="2"/>
          <w:sz w:val="28"/>
          <w:szCs w:val="28"/>
        </w:rPr>
        <w:t xml:space="preserve"> по </w:t>
      </w:r>
      <w:proofErr w:type="spellStart"/>
      <w:r w:rsidRPr="008302AE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ккредитационным</w:t>
      </w:r>
      <w:proofErr w:type="spellEnd"/>
      <w:r>
        <w:rPr>
          <w:spacing w:val="2"/>
          <w:sz w:val="28"/>
          <w:szCs w:val="28"/>
        </w:rPr>
        <w:t xml:space="preserve"> удостоверениям, </w:t>
      </w:r>
      <w:r w:rsidRPr="008302AE">
        <w:rPr>
          <w:spacing w:val="2"/>
          <w:sz w:val="28"/>
          <w:szCs w:val="28"/>
        </w:rPr>
        <w:t>по заявке Отдела информационн</w:t>
      </w:r>
      <w:r>
        <w:rPr>
          <w:spacing w:val="2"/>
          <w:sz w:val="28"/>
          <w:szCs w:val="28"/>
        </w:rPr>
        <w:t>ых</w:t>
      </w:r>
      <w:r w:rsidRPr="008302A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технологий</w:t>
      </w:r>
      <w:r w:rsidRPr="008302AE">
        <w:rPr>
          <w:spacing w:val="2"/>
          <w:sz w:val="28"/>
          <w:szCs w:val="28"/>
        </w:rPr>
        <w:t xml:space="preserve"> и связей с общественностью Администрации или в сопровождении сотрудников данного отдела. </w:t>
      </w:r>
    </w:p>
    <w:p w14:paraId="5045A842" w14:textId="02D7D173" w:rsidR="009451D1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В случае</w:t>
      </w:r>
      <w:proofErr w:type="gramStart"/>
      <w:r w:rsidRPr="0032713C">
        <w:rPr>
          <w:spacing w:val="2"/>
          <w:sz w:val="28"/>
          <w:szCs w:val="28"/>
        </w:rPr>
        <w:t>,</w:t>
      </w:r>
      <w:proofErr w:type="gramEnd"/>
      <w:r w:rsidRPr="0032713C">
        <w:rPr>
          <w:spacing w:val="2"/>
          <w:sz w:val="28"/>
          <w:szCs w:val="28"/>
        </w:rPr>
        <w:t xml:space="preserve"> если документ, указанный в подпункте </w:t>
      </w:r>
      <w:r w:rsidR="0032713C">
        <w:rPr>
          <w:spacing w:val="2"/>
          <w:sz w:val="28"/>
          <w:szCs w:val="28"/>
        </w:rPr>
        <w:t>3</w:t>
      </w:r>
      <w:r w:rsidRPr="0032713C">
        <w:rPr>
          <w:spacing w:val="2"/>
          <w:sz w:val="28"/>
          <w:szCs w:val="28"/>
        </w:rPr>
        <w:t xml:space="preserve"> настоящего пункта Положения, не позволяет удостоверить личность предъявившего его лица, то проход через пропускной пост на основании такого документа допускается только при условии предъявления указанным лицом </w:t>
      </w:r>
      <w:bookmarkStart w:id="2" w:name="_Hlk36429854"/>
      <w:r w:rsidRPr="0032713C">
        <w:rPr>
          <w:spacing w:val="2"/>
          <w:sz w:val="28"/>
          <w:szCs w:val="28"/>
        </w:rPr>
        <w:t>паспорта гражданина Российской Федерации или иного документа, удостоверяющего его личнос</w:t>
      </w:r>
      <w:bookmarkEnd w:id="2"/>
      <w:r w:rsidRPr="0032713C">
        <w:rPr>
          <w:spacing w:val="2"/>
          <w:sz w:val="28"/>
          <w:szCs w:val="28"/>
        </w:rPr>
        <w:t>ть.</w:t>
      </w:r>
    </w:p>
    <w:p w14:paraId="7504E809" w14:textId="3C188C79" w:rsidR="009451D1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 xml:space="preserve">Проход </w:t>
      </w:r>
      <w:r w:rsidR="005A09C9">
        <w:rPr>
          <w:spacing w:val="2"/>
          <w:sz w:val="28"/>
          <w:szCs w:val="28"/>
        </w:rPr>
        <w:t>в здание администрации</w:t>
      </w:r>
      <w:r w:rsidRPr="0032713C">
        <w:rPr>
          <w:spacing w:val="2"/>
          <w:sz w:val="28"/>
          <w:szCs w:val="28"/>
        </w:rPr>
        <w:t xml:space="preserve"> на основании </w:t>
      </w:r>
      <w:r w:rsidR="003E0036" w:rsidRPr="0032713C">
        <w:rPr>
          <w:spacing w:val="2"/>
          <w:sz w:val="28"/>
          <w:szCs w:val="28"/>
        </w:rPr>
        <w:t>заявки-</w:t>
      </w:r>
      <w:r w:rsidRPr="0032713C">
        <w:rPr>
          <w:spacing w:val="2"/>
          <w:sz w:val="28"/>
          <w:szCs w:val="28"/>
        </w:rPr>
        <w:t>списка лиц на проход через пропускной пост допускается при условии предъявления лиц</w:t>
      </w:r>
      <w:r w:rsidR="00736FA9" w:rsidRPr="0032713C">
        <w:rPr>
          <w:spacing w:val="2"/>
          <w:sz w:val="28"/>
          <w:szCs w:val="28"/>
        </w:rPr>
        <w:t>ами</w:t>
      </w:r>
      <w:r w:rsidR="005A09C9">
        <w:rPr>
          <w:spacing w:val="2"/>
          <w:sz w:val="28"/>
          <w:szCs w:val="28"/>
        </w:rPr>
        <w:t>,</w:t>
      </w:r>
      <w:r w:rsidRPr="0032713C">
        <w:rPr>
          <w:spacing w:val="2"/>
          <w:sz w:val="28"/>
          <w:szCs w:val="28"/>
        </w:rPr>
        <w:t xml:space="preserve"> </w:t>
      </w:r>
      <w:r w:rsidR="005A09C9" w:rsidRPr="0032713C">
        <w:rPr>
          <w:spacing w:val="2"/>
          <w:sz w:val="28"/>
          <w:szCs w:val="28"/>
        </w:rPr>
        <w:t>указанны</w:t>
      </w:r>
      <w:r w:rsidR="005A09C9">
        <w:rPr>
          <w:spacing w:val="2"/>
          <w:sz w:val="28"/>
          <w:szCs w:val="28"/>
        </w:rPr>
        <w:t>ми</w:t>
      </w:r>
      <w:r w:rsidR="005A09C9" w:rsidRPr="0032713C">
        <w:rPr>
          <w:spacing w:val="2"/>
          <w:sz w:val="28"/>
          <w:szCs w:val="28"/>
        </w:rPr>
        <w:t xml:space="preserve"> в ней</w:t>
      </w:r>
      <w:r w:rsidR="005A09C9">
        <w:rPr>
          <w:spacing w:val="2"/>
          <w:sz w:val="28"/>
          <w:szCs w:val="28"/>
        </w:rPr>
        <w:t>,</w:t>
      </w:r>
      <w:r w:rsidR="005A09C9" w:rsidRPr="0032713C">
        <w:rPr>
          <w:spacing w:val="2"/>
          <w:sz w:val="28"/>
          <w:szCs w:val="28"/>
        </w:rPr>
        <w:t xml:space="preserve"> </w:t>
      </w:r>
      <w:r w:rsidRPr="0032713C">
        <w:rPr>
          <w:spacing w:val="2"/>
          <w:sz w:val="28"/>
          <w:szCs w:val="28"/>
        </w:rPr>
        <w:t>паспорт</w:t>
      </w:r>
      <w:r w:rsidR="00736FA9" w:rsidRPr="0032713C">
        <w:rPr>
          <w:spacing w:val="2"/>
          <w:sz w:val="28"/>
          <w:szCs w:val="28"/>
        </w:rPr>
        <w:t>а</w:t>
      </w:r>
      <w:r w:rsidRPr="0032713C">
        <w:rPr>
          <w:spacing w:val="2"/>
          <w:sz w:val="28"/>
          <w:szCs w:val="28"/>
        </w:rPr>
        <w:t xml:space="preserve"> гражданина Российской Федерации или иного документа, удостоверяющего их личность.</w:t>
      </w:r>
    </w:p>
    <w:p w14:paraId="46E99CE8" w14:textId="5BBF3C59" w:rsidR="009451D1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2713C">
        <w:rPr>
          <w:spacing w:val="2"/>
          <w:sz w:val="28"/>
          <w:szCs w:val="28"/>
        </w:rPr>
        <w:t xml:space="preserve">В случае отсутствия у гражданина при себе паспорта гражданина Российской Федерации или иного документа, удостоверяющего личность, его проход через пропускной пост допускается только в присутствии </w:t>
      </w:r>
      <w:r w:rsidR="00B506C2" w:rsidRPr="0032713C">
        <w:rPr>
          <w:spacing w:val="2"/>
          <w:sz w:val="28"/>
          <w:szCs w:val="28"/>
        </w:rPr>
        <w:t>сотрудника Администрации, её структурных подразделений, или работника организации, осуществляющего свою трудовую деятельность в здании администрации</w:t>
      </w:r>
      <w:r w:rsidR="003476DD">
        <w:rPr>
          <w:spacing w:val="2"/>
          <w:sz w:val="28"/>
          <w:szCs w:val="28"/>
        </w:rPr>
        <w:t>,</w:t>
      </w:r>
      <w:r w:rsidR="00B506C2" w:rsidRPr="0032713C">
        <w:rPr>
          <w:spacing w:val="2"/>
          <w:sz w:val="28"/>
          <w:szCs w:val="28"/>
        </w:rPr>
        <w:t xml:space="preserve"> </w:t>
      </w:r>
      <w:r w:rsidRPr="0032713C">
        <w:rPr>
          <w:spacing w:val="2"/>
          <w:sz w:val="28"/>
          <w:szCs w:val="28"/>
        </w:rPr>
        <w:t xml:space="preserve">и </w:t>
      </w:r>
      <w:r w:rsidR="00B506C2">
        <w:rPr>
          <w:spacing w:val="2"/>
          <w:sz w:val="28"/>
          <w:szCs w:val="28"/>
        </w:rPr>
        <w:t>занесением информации</w:t>
      </w:r>
      <w:r w:rsidRPr="0032713C">
        <w:rPr>
          <w:spacing w:val="2"/>
          <w:sz w:val="28"/>
          <w:szCs w:val="28"/>
        </w:rPr>
        <w:t xml:space="preserve"> в специальн</w:t>
      </w:r>
      <w:r w:rsidR="00B506C2">
        <w:rPr>
          <w:spacing w:val="2"/>
          <w:sz w:val="28"/>
          <w:szCs w:val="28"/>
        </w:rPr>
        <w:t>ый</w:t>
      </w:r>
      <w:r w:rsidRPr="0032713C">
        <w:rPr>
          <w:spacing w:val="2"/>
          <w:sz w:val="28"/>
          <w:szCs w:val="28"/>
        </w:rPr>
        <w:t xml:space="preserve"> журнал</w:t>
      </w:r>
      <w:r w:rsidR="00B506C2">
        <w:rPr>
          <w:spacing w:val="2"/>
          <w:sz w:val="28"/>
          <w:szCs w:val="28"/>
        </w:rPr>
        <w:t xml:space="preserve"> </w:t>
      </w:r>
      <w:r w:rsidR="00E32331">
        <w:rPr>
          <w:spacing w:val="2"/>
          <w:sz w:val="28"/>
          <w:szCs w:val="28"/>
        </w:rPr>
        <w:t>учета посетителей</w:t>
      </w:r>
      <w:r w:rsidRPr="0032713C">
        <w:rPr>
          <w:spacing w:val="2"/>
          <w:sz w:val="28"/>
          <w:szCs w:val="28"/>
        </w:rPr>
        <w:t xml:space="preserve">, ведение </w:t>
      </w:r>
      <w:r w:rsidRPr="0032713C">
        <w:rPr>
          <w:spacing w:val="2"/>
          <w:sz w:val="28"/>
          <w:szCs w:val="28"/>
        </w:rPr>
        <w:lastRenderedPageBreak/>
        <w:t>которого осуществляется в порядке, предусмотренном пунктом</w:t>
      </w:r>
      <w:r w:rsidR="0032700C">
        <w:rPr>
          <w:spacing w:val="2"/>
          <w:sz w:val="28"/>
          <w:szCs w:val="28"/>
        </w:rPr>
        <w:t xml:space="preserve"> </w:t>
      </w:r>
      <w:r w:rsidR="00827F18">
        <w:rPr>
          <w:spacing w:val="2"/>
          <w:sz w:val="28"/>
          <w:szCs w:val="28"/>
        </w:rPr>
        <w:t>14</w:t>
      </w:r>
      <w:r w:rsidR="0032700C">
        <w:rPr>
          <w:spacing w:val="2"/>
          <w:sz w:val="28"/>
          <w:szCs w:val="28"/>
        </w:rPr>
        <w:t xml:space="preserve"> </w:t>
      </w:r>
      <w:r w:rsidRPr="0032713C">
        <w:rPr>
          <w:spacing w:val="2"/>
          <w:sz w:val="28"/>
          <w:szCs w:val="28"/>
        </w:rPr>
        <w:t>настоящего Положения</w:t>
      </w:r>
      <w:r w:rsidR="009451D1" w:rsidRPr="0032713C">
        <w:rPr>
          <w:spacing w:val="2"/>
          <w:sz w:val="28"/>
          <w:szCs w:val="28"/>
        </w:rPr>
        <w:t>.</w:t>
      </w:r>
      <w:proofErr w:type="gramEnd"/>
    </w:p>
    <w:p w14:paraId="79E829E2" w14:textId="23AAFA76" w:rsidR="00AF26CC" w:rsidRPr="0032713C" w:rsidRDefault="00AF26CC" w:rsidP="00DC43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ab/>
        <w:t>7</w:t>
      </w:r>
      <w:r w:rsidR="00CA03CF" w:rsidRPr="0032713C">
        <w:rPr>
          <w:spacing w:val="2"/>
          <w:sz w:val="28"/>
          <w:szCs w:val="28"/>
        </w:rPr>
        <w:t>. Все виды пропусков действительны только в отношении тех лиц, на имя которых они выданы, и действуют в течение сроков, установленных соответствующими пропусками. Передача пропуска другому лицу, подделка пропуска, проход чер</w:t>
      </w:r>
      <w:r w:rsidR="005F6D0B">
        <w:rPr>
          <w:spacing w:val="2"/>
          <w:sz w:val="28"/>
          <w:szCs w:val="28"/>
        </w:rPr>
        <w:t>ез пропускной пост по пропуску другого лица</w:t>
      </w:r>
      <w:r w:rsidR="00CA03CF" w:rsidRPr="0032713C">
        <w:rPr>
          <w:spacing w:val="2"/>
          <w:sz w:val="28"/>
          <w:szCs w:val="28"/>
        </w:rPr>
        <w:t xml:space="preserve"> не допускается и является нарушением пропускного режима.</w:t>
      </w:r>
    </w:p>
    <w:p w14:paraId="640E6E5D" w14:textId="4ED25B7E" w:rsidR="00CA03CF" w:rsidRDefault="00AF26CC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8</w:t>
      </w:r>
      <w:r w:rsidR="00CA03CF" w:rsidRPr="0032713C">
        <w:rPr>
          <w:spacing w:val="2"/>
          <w:sz w:val="28"/>
          <w:szCs w:val="28"/>
        </w:rPr>
        <w:t>. Процедура пропускного режима по постоянным пропускам в здании администрации обеспечивается средствами АСКД (программным обеспечением и техническими средствами), которыми оборуду</w:t>
      </w:r>
      <w:r w:rsidR="005A09C9">
        <w:rPr>
          <w:spacing w:val="2"/>
          <w:sz w:val="28"/>
          <w:szCs w:val="28"/>
        </w:rPr>
        <w:t>е</w:t>
      </w:r>
      <w:r w:rsidR="00CA03CF" w:rsidRPr="0032713C">
        <w:rPr>
          <w:spacing w:val="2"/>
          <w:sz w:val="28"/>
          <w:szCs w:val="28"/>
        </w:rPr>
        <w:t>тся пропускной пост</w:t>
      </w:r>
      <w:r w:rsidR="005F6D0B">
        <w:rPr>
          <w:spacing w:val="2"/>
          <w:sz w:val="28"/>
          <w:szCs w:val="28"/>
        </w:rPr>
        <w:t>,</w:t>
      </w:r>
      <w:r w:rsidR="00CA03CF" w:rsidRPr="0032713C">
        <w:rPr>
          <w:spacing w:val="2"/>
          <w:sz w:val="28"/>
          <w:szCs w:val="28"/>
        </w:rPr>
        <w:t xml:space="preserve"> </w:t>
      </w:r>
      <w:r w:rsidR="005F6D0B">
        <w:rPr>
          <w:spacing w:val="2"/>
          <w:sz w:val="28"/>
          <w:szCs w:val="28"/>
        </w:rPr>
        <w:t>с</w:t>
      </w:r>
      <w:r w:rsidR="00CA03CF" w:rsidRPr="0032713C">
        <w:rPr>
          <w:spacing w:val="2"/>
          <w:sz w:val="28"/>
          <w:szCs w:val="28"/>
        </w:rPr>
        <w:t xml:space="preserve"> целью </w:t>
      </w:r>
      <w:proofErr w:type="gramStart"/>
      <w:r w:rsidR="00CA03CF" w:rsidRPr="0032713C">
        <w:rPr>
          <w:spacing w:val="2"/>
          <w:sz w:val="28"/>
          <w:szCs w:val="28"/>
        </w:rPr>
        <w:t>автоматизации процедуры контроля прав предъявителей постоянных пропусков</w:t>
      </w:r>
      <w:proofErr w:type="gramEnd"/>
      <w:r w:rsidR="00CA03CF" w:rsidRPr="0032713C">
        <w:rPr>
          <w:spacing w:val="2"/>
          <w:sz w:val="28"/>
          <w:szCs w:val="28"/>
        </w:rPr>
        <w:t xml:space="preserve"> на проход через пропускной пост и доступ в здание администрации.</w:t>
      </w:r>
    </w:p>
    <w:p w14:paraId="134C8974" w14:textId="684FA567" w:rsidR="00827F18" w:rsidRPr="0032713C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Pr="0032713C">
        <w:rPr>
          <w:spacing w:val="2"/>
          <w:sz w:val="28"/>
          <w:szCs w:val="28"/>
        </w:rPr>
        <w:t xml:space="preserve">. Проход в здание администрации </w:t>
      </w:r>
      <w:r w:rsidR="00E70418" w:rsidRPr="0032713C">
        <w:rPr>
          <w:spacing w:val="2"/>
          <w:sz w:val="28"/>
          <w:szCs w:val="28"/>
        </w:rPr>
        <w:t>осуществляется только через</w:t>
      </w:r>
      <w:r w:rsidRPr="0032713C">
        <w:rPr>
          <w:spacing w:val="2"/>
          <w:sz w:val="28"/>
          <w:szCs w:val="28"/>
        </w:rPr>
        <w:t xml:space="preserve"> главный вход </w:t>
      </w:r>
      <w:r w:rsidR="00B5371D">
        <w:rPr>
          <w:spacing w:val="2"/>
          <w:sz w:val="28"/>
          <w:szCs w:val="28"/>
        </w:rPr>
        <w:t xml:space="preserve">и </w:t>
      </w:r>
      <w:r w:rsidRPr="0032713C">
        <w:rPr>
          <w:spacing w:val="2"/>
          <w:sz w:val="28"/>
          <w:szCs w:val="28"/>
        </w:rPr>
        <w:t xml:space="preserve">пропускной пост. </w:t>
      </w:r>
    </w:p>
    <w:p w14:paraId="3CE37136" w14:textId="2D2A25EE" w:rsidR="00FB0D08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Pr="0032713C">
        <w:rPr>
          <w:spacing w:val="2"/>
          <w:sz w:val="28"/>
          <w:szCs w:val="28"/>
        </w:rPr>
        <w:t xml:space="preserve">. </w:t>
      </w:r>
      <w:r w:rsidR="005A09C9">
        <w:rPr>
          <w:spacing w:val="2"/>
          <w:sz w:val="28"/>
          <w:szCs w:val="28"/>
        </w:rPr>
        <w:t>В</w:t>
      </w:r>
      <w:r w:rsidR="005A09C9" w:rsidRPr="0032713C">
        <w:rPr>
          <w:spacing w:val="2"/>
          <w:sz w:val="28"/>
          <w:szCs w:val="28"/>
        </w:rPr>
        <w:t xml:space="preserve"> здание администрации</w:t>
      </w:r>
      <w:r w:rsidR="005A09C9">
        <w:rPr>
          <w:spacing w:val="2"/>
          <w:sz w:val="28"/>
          <w:szCs w:val="28"/>
        </w:rPr>
        <w:t xml:space="preserve"> н</w:t>
      </w:r>
      <w:r w:rsidR="00693275" w:rsidRPr="0032713C">
        <w:rPr>
          <w:spacing w:val="2"/>
          <w:sz w:val="28"/>
          <w:szCs w:val="28"/>
        </w:rPr>
        <w:t xml:space="preserve">е допускаются </w:t>
      </w:r>
      <w:r w:rsidRPr="0032713C">
        <w:rPr>
          <w:spacing w:val="2"/>
          <w:sz w:val="28"/>
          <w:szCs w:val="28"/>
        </w:rPr>
        <w:t>граждане</w:t>
      </w:r>
      <w:r w:rsidR="00FB0D08">
        <w:rPr>
          <w:spacing w:val="2"/>
          <w:sz w:val="28"/>
          <w:szCs w:val="28"/>
        </w:rPr>
        <w:t>:</w:t>
      </w:r>
    </w:p>
    <w:p w14:paraId="2DDAAE6D" w14:textId="77777777" w:rsidR="00FB0D08" w:rsidRDefault="00FB0D0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в состоянии алкогольного, </w:t>
      </w:r>
      <w:r w:rsidRPr="0032713C">
        <w:rPr>
          <w:spacing w:val="2"/>
          <w:sz w:val="28"/>
          <w:szCs w:val="28"/>
        </w:rPr>
        <w:t>наркотического или иного токсического опьянения</w:t>
      </w:r>
      <w:r>
        <w:rPr>
          <w:spacing w:val="2"/>
          <w:sz w:val="28"/>
          <w:szCs w:val="28"/>
        </w:rPr>
        <w:t>;</w:t>
      </w:r>
    </w:p>
    <w:p w14:paraId="7A41D418" w14:textId="7B689632" w:rsidR="00827F18" w:rsidRDefault="00FB0D0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2)</w:t>
      </w:r>
      <w:r w:rsidR="00827F18" w:rsidRPr="0032713C">
        <w:rPr>
          <w:spacing w:val="2"/>
          <w:sz w:val="28"/>
          <w:szCs w:val="28"/>
        </w:rPr>
        <w:t xml:space="preserve"> имеющие при себе </w:t>
      </w:r>
      <w:r w:rsidR="00827F18">
        <w:rPr>
          <w:spacing w:val="2"/>
          <w:sz w:val="28"/>
          <w:szCs w:val="28"/>
        </w:rPr>
        <w:t>взрывчатые и легковоспламеняющиеся вещества, огнестрельное и газовые оружие (за исключением табельного оружия), чемоданы и сумки размером более 60*40 см, крупногабаритные вещи и предметы, а также товары для распространения и продажи.</w:t>
      </w:r>
      <w:proofErr w:type="gramEnd"/>
    </w:p>
    <w:p w14:paraId="4A72A7D3" w14:textId="4B134FFB" w:rsidR="00827F18" w:rsidRPr="0032713C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Pr="0032713C">
        <w:rPr>
          <w:spacing w:val="2"/>
          <w:sz w:val="28"/>
          <w:szCs w:val="28"/>
        </w:rPr>
        <w:t>. Проход через пропускной пост по постоянному пропуску осуществляется с использованием АСКД без предъявления документов, удостоверяющих личность.</w:t>
      </w:r>
    </w:p>
    <w:p w14:paraId="2B9D188E" w14:textId="4D7DCC7A" w:rsidR="00827F18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</w:t>
      </w:r>
      <w:r w:rsidRPr="0032713C">
        <w:rPr>
          <w:spacing w:val="2"/>
          <w:sz w:val="28"/>
          <w:szCs w:val="28"/>
        </w:rPr>
        <w:t>. При выходе из административного здания через пропускной пост разовы</w:t>
      </w:r>
      <w:r w:rsidR="005A09C9">
        <w:rPr>
          <w:spacing w:val="2"/>
          <w:sz w:val="28"/>
          <w:szCs w:val="28"/>
        </w:rPr>
        <w:t>й</w:t>
      </w:r>
      <w:r w:rsidRPr="0032713C">
        <w:rPr>
          <w:spacing w:val="2"/>
          <w:sz w:val="28"/>
          <w:szCs w:val="28"/>
        </w:rPr>
        <w:t xml:space="preserve"> пропуск подлежит сдаче лицу, обеспечивающему пропускной режим.</w:t>
      </w:r>
    </w:p>
    <w:p w14:paraId="44C3BD54" w14:textId="262CDF5B" w:rsidR="00827F18" w:rsidRPr="0032713C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</w:t>
      </w:r>
      <w:r w:rsidRPr="0032713C">
        <w:rPr>
          <w:spacing w:val="2"/>
          <w:sz w:val="28"/>
          <w:szCs w:val="28"/>
        </w:rPr>
        <w:t xml:space="preserve">. </w:t>
      </w:r>
      <w:r w:rsidR="005A09C9">
        <w:rPr>
          <w:spacing w:val="2"/>
          <w:sz w:val="28"/>
          <w:szCs w:val="28"/>
        </w:rPr>
        <w:t>П</w:t>
      </w:r>
      <w:r w:rsidR="005A09C9" w:rsidRPr="0032713C">
        <w:rPr>
          <w:spacing w:val="2"/>
          <w:sz w:val="28"/>
          <w:szCs w:val="28"/>
        </w:rPr>
        <w:t xml:space="preserve">роходить через пропускной пост </w:t>
      </w:r>
      <w:r w:rsidR="005A09C9">
        <w:rPr>
          <w:spacing w:val="2"/>
          <w:sz w:val="28"/>
          <w:szCs w:val="28"/>
        </w:rPr>
        <w:t>н</w:t>
      </w:r>
      <w:r w:rsidRPr="0032713C">
        <w:rPr>
          <w:spacing w:val="2"/>
          <w:sz w:val="28"/>
          <w:szCs w:val="28"/>
        </w:rPr>
        <w:t>а основании служебного удостоверения, иного документа, подтверждающего принадлежность гражданина к любой из нижеуказанной категории лиц и удостоверяющего его личность, имеют право:</w:t>
      </w:r>
    </w:p>
    <w:p w14:paraId="24430CC5" w14:textId="77777777" w:rsidR="00827F18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с</w:t>
      </w:r>
      <w:r w:rsidRPr="00F575A0">
        <w:rPr>
          <w:spacing w:val="2"/>
          <w:sz w:val="28"/>
          <w:szCs w:val="28"/>
        </w:rPr>
        <w:t>удьи, работники органов внутренних дел, органов Федеральной</w:t>
      </w:r>
      <w:r>
        <w:rPr>
          <w:spacing w:val="2"/>
          <w:sz w:val="28"/>
          <w:szCs w:val="28"/>
        </w:rPr>
        <w:t xml:space="preserve"> </w:t>
      </w:r>
      <w:r w:rsidRPr="00F575A0">
        <w:rPr>
          <w:spacing w:val="2"/>
          <w:sz w:val="28"/>
          <w:szCs w:val="28"/>
        </w:rPr>
        <w:t>службы безопасности, органов прокуратуры, иных правоохранительных</w:t>
      </w:r>
      <w:r>
        <w:rPr>
          <w:spacing w:val="2"/>
          <w:sz w:val="28"/>
          <w:szCs w:val="28"/>
        </w:rPr>
        <w:t xml:space="preserve"> </w:t>
      </w:r>
      <w:r w:rsidRPr="00F575A0">
        <w:rPr>
          <w:spacing w:val="2"/>
          <w:sz w:val="28"/>
          <w:szCs w:val="28"/>
        </w:rPr>
        <w:t>органов</w:t>
      </w:r>
      <w:r>
        <w:rPr>
          <w:spacing w:val="2"/>
          <w:sz w:val="28"/>
          <w:szCs w:val="28"/>
        </w:rPr>
        <w:t>;</w:t>
      </w:r>
    </w:p>
    <w:p w14:paraId="3B4D9F75" w14:textId="77777777" w:rsidR="00827F18" w:rsidRPr="0032713C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сотрудники </w:t>
      </w:r>
      <w:r w:rsidRPr="00AA46CA">
        <w:rPr>
          <w:spacing w:val="2"/>
          <w:sz w:val="28"/>
          <w:szCs w:val="28"/>
        </w:rPr>
        <w:t>органов государственного надзора и контроля,</w:t>
      </w:r>
      <w:r>
        <w:rPr>
          <w:spacing w:val="2"/>
          <w:sz w:val="28"/>
          <w:szCs w:val="28"/>
        </w:rPr>
        <w:t xml:space="preserve"> </w:t>
      </w:r>
      <w:r w:rsidRPr="00AA46CA">
        <w:rPr>
          <w:spacing w:val="2"/>
          <w:sz w:val="28"/>
          <w:szCs w:val="28"/>
        </w:rPr>
        <w:t>имеющи</w:t>
      </w:r>
      <w:r>
        <w:rPr>
          <w:spacing w:val="2"/>
          <w:sz w:val="28"/>
          <w:szCs w:val="28"/>
        </w:rPr>
        <w:t>е</w:t>
      </w:r>
      <w:r w:rsidRPr="00AA46CA">
        <w:rPr>
          <w:spacing w:val="2"/>
          <w:sz w:val="28"/>
          <w:szCs w:val="28"/>
        </w:rPr>
        <w:t xml:space="preserve"> в соответствии с действующим законодательством право</w:t>
      </w:r>
      <w:r>
        <w:rPr>
          <w:spacing w:val="2"/>
          <w:sz w:val="28"/>
          <w:szCs w:val="28"/>
        </w:rPr>
        <w:t xml:space="preserve"> </w:t>
      </w:r>
      <w:r w:rsidRPr="00AA46CA">
        <w:rPr>
          <w:spacing w:val="2"/>
          <w:sz w:val="28"/>
          <w:szCs w:val="28"/>
        </w:rPr>
        <w:t xml:space="preserve">беспрепятственного </w:t>
      </w:r>
      <w:r>
        <w:rPr>
          <w:spacing w:val="2"/>
          <w:sz w:val="28"/>
          <w:szCs w:val="28"/>
        </w:rPr>
        <w:t>п</w:t>
      </w:r>
      <w:r w:rsidRPr="00AA46CA">
        <w:rPr>
          <w:spacing w:val="2"/>
          <w:sz w:val="28"/>
          <w:szCs w:val="28"/>
        </w:rPr>
        <w:t>осещения объектов, право беспрепятственного доступа</w:t>
      </w:r>
      <w:r>
        <w:rPr>
          <w:spacing w:val="2"/>
          <w:sz w:val="28"/>
          <w:szCs w:val="28"/>
        </w:rPr>
        <w:t xml:space="preserve"> </w:t>
      </w:r>
      <w:r w:rsidRPr="00AA46CA">
        <w:rPr>
          <w:spacing w:val="2"/>
          <w:sz w:val="28"/>
          <w:szCs w:val="28"/>
        </w:rPr>
        <w:t>на объекты надзора и контроля</w:t>
      </w:r>
      <w:r>
        <w:rPr>
          <w:spacing w:val="2"/>
          <w:sz w:val="28"/>
          <w:szCs w:val="28"/>
        </w:rPr>
        <w:t>;</w:t>
      </w:r>
    </w:p>
    <w:p w14:paraId="2BEB26B1" w14:textId="77777777" w:rsidR="00827F18" w:rsidRPr="0032713C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32713C">
        <w:rPr>
          <w:spacing w:val="2"/>
          <w:sz w:val="28"/>
          <w:szCs w:val="28"/>
        </w:rPr>
        <w:t>) депутаты Десногорского городского Совета</w:t>
      </w:r>
      <w:r>
        <w:rPr>
          <w:spacing w:val="2"/>
          <w:sz w:val="28"/>
          <w:szCs w:val="28"/>
        </w:rPr>
        <w:t>;</w:t>
      </w:r>
    </w:p>
    <w:p w14:paraId="7738304F" w14:textId="77777777" w:rsidR="00827F18" w:rsidRPr="0032713C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32713C">
        <w:rPr>
          <w:spacing w:val="2"/>
          <w:sz w:val="28"/>
          <w:szCs w:val="28"/>
        </w:rPr>
        <w:t xml:space="preserve">) члены </w:t>
      </w:r>
      <w:r>
        <w:rPr>
          <w:spacing w:val="2"/>
          <w:sz w:val="28"/>
          <w:szCs w:val="28"/>
        </w:rPr>
        <w:t xml:space="preserve">территориальной </w:t>
      </w:r>
      <w:r w:rsidRPr="0032713C">
        <w:rPr>
          <w:spacing w:val="2"/>
          <w:sz w:val="28"/>
          <w:szCs w:val="28"/>
        </w:rPr>
        <w:t>избирательн</w:t>
      </w:r>
      <w:r>
        <w:rPr>
          <w:spacing w:val="2"/>
          <w:sz w:val="28"/>
          <w:szCs w:val="28"/>
        </w:rPr>
        <w:t>ой</w:t>
      </w:r>
      <w:r w:rsidRPr="0032713C">
        <w:rPr>
          <w:spacing w:val="2"/>
          <w:sz w:val="28"/>
          <w:szCs w:val="28"/>
        </w:rPr>
        <w:t xml:space="preserve"> комисси</w:t>
      </w:r>
      <w:r>
        <w:rPr>
          <w:spacing w:val="2"/>
          <w:sz w:val="28"/>
          <w:szCs w:val="28"/>
        </w:rPr>
        <w:t>и</w:t>
      </w:r>
      <w:r w:rsidRPr="0032713C">
        <w:rPr>
          <w:spacing w:val="2"/>
          <w:sz w:val="28"/>
          <w:szCs w:val="28"/>
        </w:rPr>
        <w:t>;</w:t>
      </w:r>
    </w:p>
    <w:p w14:paraId="41A24900" w14:textId="77777777" w:rsidR="00827F18" w:rsidRPr="0032713C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32713C">
        <w:rPr>
          <w:spacing w:val="2"/>
          <w:sz w:val="28"/>
          <w:szCs w:val="28"/>
        </w:rPr>
        <w:t xml:space="preserve">) члены </w:t>
      </w:r>
      <w:r>
        <w:rPr>
          <w:spacing w:val="2"/>
          <w:sz w:val="28"/>
          <w:szCs w:val="28"/>
        </w:rPr>
        <w:t>участковых</w:t>
      </w:r>
      <w:r w:rsidRPr="0032713C">
        <w:rPr>
          <w:spacing w:val="2"/>
          <w:sz w:val="28"/>
          <w:szCs w:val="28"/>
        </w:rPr>
        <w:t xml:space="preserve"> избирательных комиссий.</w:t>
      </w:r>
    </w:p>
    <w:p w14:paraId="09D75A0C" w14:textId="138D8B18" w:rsidR="00827F18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14</w:t>
      </w:r>
      <w:r w:rsidRPr="0032713C">
        <w:rPr>
          <w:spacing w:val="2"/>
          <w:sz w:val="28"/>
          <w:szCs w:val="28"/>
        </w:rPr>
        <w:t xml:space="preserve">. </w:t>
      </w:r>
      <w:proofErr w:type="gramStart"/>
      <w:r w:rsidRPr="0032713C">
        <w:rPr>
          <w:spacing w:val="2"/>
          <w:sz w:val="28"/>
          <w:szCs w:val="28"/>
        </w:rPr>
        <w:t>Лица, обеспечивающие пропускной режим, фиксируют факты прохода через пропускной пост всех граждан, за исключением лиц, проходящих по постоянному пропуску, посредством внесения в журнал</w:t>
      </w:r>
      <w:r>
        <w:rPr>
          <w:spacing w:val="2"/>
          <w:sz w:val="28"/>
          <w:szCs w:val="28"/>
        </w:rPr>
        <w:t xml:space="preserve"> </w:t>
      </w:r>
      <w:r w:rsidR="00E32331">
        <w:rPr>
          <w:spacing w:val="2"/>
          <w:sz w:val="28"/>
          <w:szCs w:val="28"/>
        </w:rPr>
        <w:t>учета посетителей</w:t>
      </w:r>
      <w:r w:rsidRPr="0032713C">
        <w:rPr>
          <w:spacing w:val="2"/>
          <w:sz w:val="28"/>
          <w:szCs w:val="28"/>
        </w:rPr>
        <w:t xml:space="preserve"> сведений об их фамилии, имени, отчестве (при наличии), данных документа, удостоверяющего личность, а также о времени</w:t>
      </w:r>
      <w:r>
        <w:rPr>
          <w:spacing w:val="2"/>
          <w:sz w:val="28"/>
          <w:szCs w:val="28"/>
        </w:rPr>
        <w:t xml:space="preserve"> прохода и выхода в здание </w:t>
      </w:r>
      <w:r>
        <w:rPr>
          <w:spacing w:val="2"/>
          <w:sz w:val="28"/>
          <w:szCs w:val="28"/>
        </w:rPr>
        <w:lastRenderedPageBreak/>
        <w:t>администрации,</w:t>
      </w:r>
      <w:r w:rsidRPr="0032713C">
        <w:rPr>
          <w:spacing w:val="2"/>
          <w:sz w:val="28"/>
          <w:szCs w:val="28"/>
        </w:rPr>
        <w:t xml:space="preserve"> номере посещаемого помещения (кабинета) в здании администрации или фамилии, имени, отчества (при наличии</w:t>
      </w:r>
      <w:proofErr w:type="gramEnd"/>
      <w:r w:rsidRPr="0032713C">
        <w:rPr>
          <w:spacing w:val="2"/>
          <w:sz w:val="28"/>
          <w:szCs w:val="28"/>
        </w:rPr>
        <w:t>) посещаемого ими должностного лица.</w:t>
      </w:r>
    </w:p>
    <w:p w14:paraId="25A6380E" w14:textId="6BDE8F04" w:rsidR="00827F18" w:rsidRPr="0032713C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</w:t>
      </w:r>
      <w:r w:rsidRPr="0032713C">
        <w:rPr>
          <w:spacing w:val="2"/>
          <w:sz w:val="28"/>
          <w:szCs w:val="28"/>
        </w:rPr>
        <w:t xml:space="preserve">. Проход граждан, не имеющих предусмотренных настоящим Положением документов, удостоверяющих их право на проход </w:t>
      </w:r>
      <w:r w:rsidR="00FB0D08">
        <w:rPr>
          <w:spacing w:val="2"/>
          <w:sz w:val="28"/>
          <w:szCs w:val="28"/>
        </w:rPr>
        <w:t xml:space="preserve">в здание администрации </w:t>
      </w:r>
      <w:r w:rsidRPr="0032713C">
        <w:rPr>
          <w:spacing w:val="2"/>
          <w:sz w:val="28"/>
          <w:szCs w:val="28"/>
        </w:rPr>
        <w:t>через пропускной пост</w:t>
      </w:r>
      <w:r w:rsidR="008302AE">
        <w:rPr>
          <w:spacing w:val="2"/>
          <w:sz w:val="28"/>
          <w:szCs w:val="28"/>
        </w:rPr>
        <w:t>,</w:t>
      </w:r>
      <w:r w:rsidR="00FB0D08">
        <w:rPr>
          <w:spacing w:val="2"/>
          <w:sz w:val="28"/>
          <w:szCs w:val="28"/>
        </w:rPr>
        <w:t xml:space="preserve"> могут быть допущены </w:t>
      </w:r>
      <w:r w:rsidRPr="0032713C">
        <w:rPr>
          <w:spacing w:val="2"/>
          <w:sz w:val="28"/>
          <w:szCs w:val="28"/>
        </w:rPr>
        <w:t>на основании устного указания, доведенного до сведения лица, обеспечивающего пропускной режим, посредством телефонной связи, следующих уполномоченных лиц:</w:t>
      </w:r>
    </w:p>
    <w:p w14:paraId="74C145AD" w14:textId="77777777" w:rsidR="00827F18" w:rsidRPr="0032713C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1) Главы муниципального образования и его заместителей;</w:t>
      </w:r>
    </w:p>
    <w:p w14:paraId="359B00D3" w14:textId="77777777" w:rsidR="00827F18" w:rsidRPr="0032713C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2) управляющего делами Администрации</w:t>
      </w:r>
      <w:r>
        <w:rPr>
          <w:spacing w:val="2"/>
          <w:sz w:val="28"/>
          <w:szCs w:val="28"/>
        </w:rPr>
        <w:t xml:space="preserve"> муниципального образования</w:t>
      </w:r>
      <w:r w:rsidRPr="0032713C">
        <w:rPr>
          <w:spacing w:val="2"/>
          <w:sz w:val="28"/>
          <w:szCs w:val="28"/>
        </w:rPr>
        <w:t>.</w:t>
      </w:r>
    </w:p>
    <w:p w14:paraId="014370D7" w14:textId="16F5EC0A" w:rsidR="00827F18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Указанные в настоящем пункте Положения уполномоченные лица должны сообщить лицу, обеспечивающему пропускной режим, фамилии, имена, отчества (при наличии) и время прибытия соответствующих граждан, что является основанием для их пропуска через пропускной пост.</w:t>
      </w:r>
    </w:p>
    <w:p w14:paraId="57846295" w14:textId="282A58E3" w:rsidR="00E32331" w:rsidRDefault="00E32331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E32331">
        <w:rPr>
          <w:spacing w:val="2"/>
          <w:sz w:val="28"/>
          <w:szCs w:val="28"/>
        </w:rPr>
        <w:t>При возникновении пожаров, аварийных ситуаций, стихийных бедствий, преступных посягательств пожарные расчеты, аварийные бригады, медработники скорой помощи, а также сотрудники Федеральной службы безопасности Российской Федерации, полиции и Министерства Российской Федерации по делам гражданской обороны, чрезвычайным ситуациям и ликвидации последствий стихийных бедствий допускаются в здание Администрации беспрепятственно.</w:t>
      </w:r>
    </w:p>
    <w:p w14:paraId="37DD544A" w14:textId="77777777" w:rsidR="00DC43C4" w:rsidRPr="0032713C" w:rsidRDefault="00DC43C4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14:paraId="18ACDC53" w14:textId="3D782BA5" w:rsidR="00CA03CF" w:rsidRDefault="00CA03CF" w:rsidP="00DC43C4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2713C">
        <w:rPr>
          <w:b/>
          <w:spacing w:val="2"/>
          <w:sz w:val="28"/>
          <w:szCs w:val="28"/>
        </w:rPr>
        <w:t>Порядок оформления и выдачи постоянного пропуска</w:t>
      </w:r>
    </w:p>
    <w:p w14:paraId="40F7661C" w14:textId="77777777" w:rsidR="00DC43C4" w:rsidRPr="0032713C" w:rsidRDefault="00DC43C4" w:rsidP="00DC43C4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14:paraId="4CF2498A" w14:textId="13BF042D" w:rsidR="00AF26CC" w:rsidRPr="0032713C" w:rsidRDefault="00AF26CC" w:rsidP="00DC43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ab/>
      </w:r>
      <w:r w:rsidR="00827F18">
        <w:rPr>
          <w:spacing w:val="2"/>
          <w:sz w:val="28"/>
          <w:szCs w:val="28"/>
        </w:rPr>
        <w:t>16</w:t>
      </w:r>
      <w:r w:rsidR="00CA03CF" w:rsidRPr="0032713C">
        <w:rPr>
          <w:spacing w:val="2"/>
          <w:sz w:val="28"/>
          <w:szCs w:val="28"/>
        </w:rPr>
        <w:t xml:space="preserve">. Оформление и выдача постоянного пропуска производится </w:t>
      </w:r>
      <w:r w:rsidRPr="0032713C">
        <w:rPr>
          <w:spacing w:val="2"/>
          <w:sz w:val="28"/>
          <w:szCs w:val="28"/>
        </w:rPr>
        <w:t>Управлением делами Администрации</w:t>
      </w:r>
      <w:r w:rsidR="00CA03CF" w:rsidRPr="0032713C">
        <w:rPr>
          <w:spacing w:val="2"/>
          <w:sz w:val="28"/>
          <w:szCs w:val="28"/>
        </w:rPr>
        <w:t xml:space="preserve"> (далее - уполномоченный орган) сотрудникам </w:t>
      </w:r>
      <w:r w:rsidRPr="0032713C">
        <w:rPr>
          <w:spacing w:val="2"/>
          <w:sz w:val="28"/>
          <w:szCs w:val="28"/>
        </w:rPr>
        <w:t>А</w:t>
      </w:r>
      <w:r w:rsidR="00CA03CF" w:rsidRPr="0032713C">
        <w:rPr>
          <w:spacing w:val="2"/>
          <w:sz w:val="28"/>
          <w:szCs w:val="28"/>
        </w:rPr>
        <w:t>дминистрации</w:t>
      </w:r>
      <w:r w:rsidRPr="0032713C">
        <w:rPr>
          <w:spacing w:val="2"/>
          <w:sz w:val="28"/>
          <w:szCs w:val="28"/>
        </w:rPr>
        <w:t>, ее структурных подразделений, руководителям подведомственных им учреждений и организаций</w:t>
      </w:r>
      <w:r w:rsidR="00CA03CF" w:rsidRPr="0032713C">
        <w:rPr>
          <w:spacing w:val="2"/>
          <w:sz w:val="28"/>
          <w:szCs w:val="28"/>
        </w:rPr>
        <w:t>,</w:t>
      </w:r>
      <w:r w:rsidRPr="0032713C">
        <w:rPr>
          <w:spacing w:val="2"/>
          <w:sz w:val="28"/>
          <w:szCs w:val="28"/>
        </w:rPr>
        <w:t xml:space="preserve"> </w:t>
      </w:r>
      <w:r w:rsidR="00C024DE">
        <w:rPr>
          <w:spacing w:val="2"/>
          <w:sz w:val="28"/>
          <w:szCs w:val="28"/>
        </w:rPr>
        <w:t>сотрудникам</w:t>
      </w:r>
      <w:r w:rsidR="00CA03CF" w:rsidRPr="0032713C">
        <w:rPr>
          <w:spacing w:val="2"/>
          <w:sz w:val="28"/>
          <w:szCs w:val="28"/>
        </w:rPr>
        <w:t xml:space="preserve"> организаций, осуществляющим свою трудовую деятельность в здании администрации</w:t>
      </w:r>
      <w:r w:rsidR="00E752BD" w:rsidRPr="0032713C">
        <w:rPr>
          <w:spacing w:val="2"/>
          <w:sz w:val="28"/>
          <w:szCs w:val="28"/>
        </w:rPr>
        <w:t>, а также лицам, согласованным на получение постоянного пропуска Главой муниципального образования</w:t>
      </w:r>
      <w:r w:rsidR="00CA03CF" w:rsidRPr="0032713C">
        <w:rPr>
          <w:spacing w:val="2"/>
          <w:sz w:val="28"/>
          <w:szCs w:val="28"/>
        </w:rPr>
        <w:t>.</w:t>
      </w:r>
    </w:p>
    <w:p w14:paraId="48BDEEFB" w14:textId="48618E02" w:rsidR="001B4B0E" w:rsidRPr="0032713C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17</w:t>
      </w:r>
      <w:r w:rsidR="00CA03CF" w:rsidRPr="0032713C">
        <w:rPr>
          <w:spacing w:val="2"/>
          <w:sz w:val="28"/>
          <w:szCs w:val="28"/>
        </w:rPr>
        <w:t xml:space="preserve">. </w:t>
      </w:r>
      <w:proofErr w:type="gramStart"/>
      <w:r w:rsidR="00CA03CF" w:rsidRPr="0032713C">
        <w:rPr>
          <w:spacing w:val="2"/>
          <w:sz w:val="28"/>
          <w:szCs w:val="28"/>
        </w:rPr>
        <w:t>Основанием для оформления посто</w:t>
      </w:r>
      <w:r w:rsidR="00C024DE">
        <w:rPr>
          <w:spacing w:val="2"/>
          <w:sz w:val="28"/>
          <w:szCs w:val="28"/>
        </w:rPr>
        <w:t>янного пропуска является поданная</w:t>
      </w:r>
      <w:r w:rsidR="00CA03CF" w:rsidRPr="0032713C">
        <w:rPr>
          <w:spacing w:val="2"/>
          <w:sz w:val="28"/>
          <w:szCs w:val="28"/>
        </w:rPr>
        <w:t xml:space="preserve"> в уполномоченный орган </w:t>
      </w:r>
      <w:r w:rsidR="001B4B0E" w:rsidRPr="0032713C">
        <w:rPr>
          <w:spacing w:val="2"/>
          <w:sz w:val="28"/>
          <w:szCs w:val="28"/>
        </w:rPr>
        <w:t>заявк</w:t>
      </w:r>
      <w:r w:rsidR="00C024DE">
        <w:rPr>
          <w:spacing w:val="2"/>
          <w:sz w:val="28"/>
          <w:szCs w:val="28"/>
        </w:rPr>
        <w:t>а</w:t>
      </w:r>
      <w:r w:rsidR="001B4B0E" w:rsidRPr="0032713C">
        <w:rPr>
          <w:spacing w:val="2"/>
          <w:sz w:val="28"/>
          <w:szCs w:val="28"/>
        </w:rPr>
        <w:t xml:space="preserve"> руководителя на лицо</w:t>
      </w:r>
      <w:r w:rsidR="00CA03CF" w:rsidRPr="0032713C">
        <w:rPr>
          <w:spacing w:val="2"/>
          <w:sz w:val="28"/>
          <w:szCs w:val="28"/>
        </w:rPr>
        <w:t>, которому необходим постоянный пропуск,</w:t>
      </w:r>
      <w:r w:rsidR="008138A0">
        <w:rPr>
          <w:spacing w:val="2"/>
          <w:sz w:val="28"/>
          <w:szCs w:val="28"/>
        </w:rPr>
        <w:t xml:space="preserve"> оформленной в соответствии с приложением № 1 к настоящему Положению,</w:t>
      </w:r>
      <w:r w:rsidR="00CA03CF" w:rsidRPr="0032713C">
        <w:rPr>
          <w:spacing w:val="2"/>
          <w:sz w:val="28"/>
          <w:szCs w:val="28"/>
        </w:rPr>
        <w:t xml:space="preserve"> согласованн</w:t>
      </w:r>
      <w:r w:rsidR="00C024DE">
        <w:rPr>
          <w:spacing w:val="2"/>
          <w:sz w:val="28"/>
          <w:szCs w:val="28"/>
        </w:rPr>
        <w:t>ая</w:t>
      </w:r>
      <w:r w:rsidR="00CA03CF" w:rsidRPr="0032713C">
        <w:rPr>
          <w:spacing w:val="2"/>
          <w:sz w:val="28"/>
          <w:szCs w:val="28"/>
        </w:rPr>
        <w:t xml:space="preserve"> управляющим делами </w:t>
      </w:r>
      <w:r w:rsidR="001B4B0E" w:rsidRPr="0032713C">
        <w:rPr>
          <w:spacing w:val="2"/>
          <w:sz w:val="28"/>
          <w:szCs w:val="28"/>
        </w:rPr>
        <w:t>А</w:t>
      </w:r>
      <w:r w:rsidR="00CA03CF" w:rsidRPr="0032713C">
        <w:rPr>
          <w:spacing w:val="2"/>
          <w:sz w:val="28"/>
          <w:szCs w:val="28"/>
        </w:rPr>
        <w:t>дминистрации</w:t>
      </w:r>
      <w:r w:rsidR="005F6D0B">
        <w:rPr>
          <w:spacing w:val="2"/>
          <w:sz w:val="28"/>
          <w:szCs w:val="28"/>
        </w:rPr>
        <w:t xml:space="preserve"> муниципального образования</w:t>
      </w:r>
      <w:r w:rsidR="001B4B0E" w:rsidRPr="0032713C">
        <w:rPr>
          <w:spacing w:val="2"/>
          <w:sz w:val="28"/>
          <w:szCs w:val="28"/>
        </w:rPr>
        <w:t>.</w:t>
      </w:r>
      <w:proofErr w:type="gramEnd"/>
    </w:p>
    <w:p w14:paraId="5E9E5BEC" w14:textId="6C42353A" w:rsidR="00E752BD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 xml:space="preserve">Рассмотрение </w:t>
      </w:r>
      <w:r w:rsidR="00E752BD" w:rsidRPr="0032713C">
        <w:rPr>
          <w:spacing w:val="2"/>
          <w:sz w:val="28"/>
          <w:szCs w:val="28"/>
        </w:rPr>
        <w:t>заявки</w:t>
      </w:r>
      <w:r w:rsidRPr="0032713C">
        <w:rPr>
          <w:spacing w:val="2"/>
          <w:sz w:val="28"/>
          <w:szCs w:val="28"/>
        </w:rPr>
        <w:t xml:space="preserve"> на оформление постоянного пропуска осуществляется управляющим делами </w:t>
      </w:r>
      <w:r w:rsidR="00E752BD" w:rsidRPr="0032713C">
        <w:rPr>
          <w:spacing w:val="2"/>
          <w:sz w:val="28"/>
          <w:szCs w:val="28"/>
        </w:rPr>
        <w:t>А</w:t>
      </w:r>
      <w:r w:rsidRPr="0032713C">
        <w:rPr>
          <w:spacing w:val="2"/>
          <w:sz w:val="28"/>
          <w:szCs w:val="28"/>
        </w:rPr>
        <w:t>дминистрации</w:t>
      </w:r>
      <w:r w:rsidR="005F6D0B">
        <w:rPr>
          <w:spacing w:val="2"/>
          <w:sz w:val="28"/>
          <w:szCs w:val="28"/>
        </w:rPr>
        <w:t xml:space="preserve"> муниципального образования</w:t>
      </w:r>
      <w:r w:rsidRPr="0032713C">
        <w:rPr>
          <w:spacing w:val="2"/>
          <w:sz w:val="28"/>
          <w:szCs w:val="28"/>
        </w:rPr>
        <w:t xml:space="preserve"> в срок не позднее одного рабочего дня </w:t>
      </w:r>
      <w:r w:rsidR="00C024DE">
        <w:rPr>
          <w:spacing w:val="2"/>
          <w:sz w:val="28"/>
          <w:szCs w:val="28"/>
        </w:rPr>
        <w:t>после</w:t>
      </w:r>
      <w:r w:rsidRPr="0032713C">
        <w:rPr>
          <w:spacing w:val="2"/>
          <w:sz w:val="28"/>
          <w:szCs w:val="28"/>
        </w:rPr>
        <w:t xml:space="preserve"> </w:t>
      </w:r>
      <w:r w:rsidR="00736FA9" w:rsidRPr="0032713C">
        <w:rPr>
          <w:spacing w:val="2"/>
          <w:sz w:val="28"/>
          <w:szCs w:val="28"/>
        </w:rPr>
        <w:t>ее</w:t>
      </w:r>
      <w:r w:rsidRPr="0032713C">
        <w:rPr>
          <w:spacing w:val="2"/>
          <w:sz w:val="28"/>
          <w:szCs w:val="28"/>
        </w:rPr>
        <w:t xml:space="preserve"> получения</w:t>
      </w:r>
      <w:r w:rsidR="00E752BD" w:rsidRPr="0032713C">
        <w:rPr>
          <w:spacing w:val="2"/>
          <w:sz w:val="28"/>
          <w:szCs w:val="28"/>
        </w:rPr>
        <w:t xml:space="preserve">. </w:t>
      </w:r>
      <w:r w:rsidRPr="0032713C">
        <w:rPr>
          <w:spacing w:val="2"/>
          <w:sz w:val="28"/>
          <w:szCs w:val="28"/>
        </w:rPr>
        <w:t xml:space="preserve">Управляющий делами </w:t>
      </w:r>
      <w:r w:rsidR="00E752BD" w:rsidRPr="0032713C">
        <w:rPr>
          <w:spacing w:val="2"/>
          <w:sz w:val="28"/>
          <w:szCs w:val="28"/>
        </w:rPr>
        <w:t>А</w:t>
      </w:r>
      <w:r w:rsidRPr="0032713C">
        <w:rPr>
          <w:spacing w:val="2"/>
          <w:sz w:val="28"/>
          <w:szCs w:val="28"/>
        </w:rPr>
        <w:t>дминистрации</w:t>
      </w:r>
      <w:r w:rsidR="005F6D0B">
        <w:rPr>
          <w:spacing w:val="2"/>
          <w:sz w:val="28"/>
          <w:szCs w:val="28"/>
        </w:rPr>
        <w:t xml:space="preserve"> муниципального образования</w:t>
      </w:r>
      <w:r w:rsidRPr="0032713C">
        <w:rPr>
          <w:spacing w:val="2"/>
          <w:sz w:val="28"/>
          <w:szCs w:val="28"/>
        </w:rPr>
        <w:t xml:space="preserve"> отказывает в согласовании </w:t>
      </w:r>
      <w:r w:rsidR="00736FA9" w:rsidRPr="0032713C">
        <w:rPr>
          <w:spacing w:val="2"/>
          <w:sz w:val="28"/>
          <w:szCs w:val="28"/>
        </w:rPr>
        <w:t>заявки</w:t>
      </w:r>
      <w:r w:rsidRPr="0032713C">
        <w:rPr>
          <w:spacing w:val="2"/>
          <w:sz w:val="28"/>
          <w:szCs w:val="28"/>
        </w:rPr>
        <w:t xml:space="preserve"> на оформление постоянного пропуска в случае, если лицо</w:t>
      </w:r>
      <w:r w:rsidR="00736FA9" w:rsidRPr="0032713C">
        <w:rPr>
          <w:spacing w:val="2"/>
          <w:sz w:val="28"/>
          <w:szCs w:val="28"/>
        </w:rPr>
        <w:t>, которому необходим постоянный пропуск,</w:t>
      </w:r>
      <w:r w:rsidRPr="0032713C">
        <w:rPr>
          <w:spacing w:val="2"/>
          <w:sz w:val="28"/>
          <w:szCs w:val="28"/>
        </w:rPr>
        <w:t xml:space="preserve"> не относится к лицам, указанным в пункте </w:t>
      </w:r>
      <w:r w:rsidR="00E32331">
        <w:rPr>
          <w:spacing w:val="2"/>
          <w:sz w:val="28"/>
          <w:szCs w:val="28"/>
        </w:rPr>
        <w:t>16</w:t>
      </w:r>
      <w:r w:rsidRPr="0032713C">
        <w:rPr>
          <w:spacing w:val="2"/>
          <w:sz w:val="28"/>
          <w:szCs w:val="28"/>
        </w:rPr>
        <w:t xml:space="preserve"> настоящего Положения.</w:t>
      </w:r>
    </w:p>
    <w:p w14:paraId="3C481B75" w14:textId="0B03DFD7" w:rsidR="00E752BD" w:rsidRPr="0032713C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18</w:t>
      </w:r>
      <w:r w:rsidR="00CA03CF" w:rsidRPr="0032713C">
        <w:rPr>
          <w:spacing w:val="2"/>
          <w:sz w:val="28"/>
          <w:szCs w:val="28"/>
        </w:rPr>
        <w:t xml:space="preserve">. Оформление и выдача постоянного пропуска осуществляется уполномоченным органом в срок не позднее двух рабочих дней </w:t>
      </w:r>
      <w:proofErr w:type="gramStart"/>
      <w:r w:rsidR="00CA03CF" w:rsidRPr="0032713C">
        <w:rPr>
          <w:spacing w:val="2"/>
          <w:sz w:val="28"/>
          <w:szCs w:val="28"/>
        </w:rPr>
        <w:t xml:space="preserve">с даты </w:t>
      </w:r>
      <w:r w:rsidR="00CA03CF" w:rsidRPr="0032713C">
        <w:rPr>
          <w:spacing w:val="2"/>
          <w:sz w:val="28"/>
          <w:szCs w:val="28"/>
        </w:rPr>
        <w:lastRenderedPageBreak/>
        <w:t>получения</w:t>
      </w:r>
      <w:proofErr w:type="gramEnd"/>
      <w:r w:rsidR="00CA03CF" w:rsidRPr="0032713C">
        <w:rPr>
          <w:spacing w:val="2"/>
          <w:sz w:val="28"/>
          <w:szCs w:val="28"/>
        </w:rPr>
        <w:t xml:space="preserve"> </w:t>
      </w:r>
      <w:r w:rsidR="00E752BD" w:rsidRPr="0032713C">
        <w:rPr>
          <w:spacing w:val="2"/>
          <w:sz w:val="28"/>
          <w:szCs w:val="28"/>
        </w:rPr>
        <w:t>заявки</w:t>
      </w:r>
      <w:r w:rsidR="00CA03CF" w:rsidRPr="0032713C">
        <w:rPr>
          <w:spacing w:val="2"/>
          <w:sz w:val="28"/>
          <w:szCs w:val="28"/>
        </w:rPr>
        <w:t>, оформленно</w:t>
      </w:r>
      <w:r w:rsidR="00E752BD" w:rsidRPr="0032713C">
        <w:rPr>
          <w:spacing w:val="2"/>
          <w:sz w:val="28"/>
          <w:szCs w:val="28"/>
        </w:rPr>
        <w:t>й</w:t>
      </w:r>
      <w:r w:rsidR="00CA03CF" w:rsidRPr="0032713C">
        <w:rPr>
          <w:spacing w:val="2"/>
          <w:sz w:val="28"/>
          <w:szCs w:val="28"/>
        </w:rPr>
        <w:t xml:space="preserve"> в порядке, предусмотренн</w:t>
      </w:r>
      <w:r w:rsidR="00E752BD" w:rsidRPr="0032713C">
        <w:rPr>
          <w:spacing w:val="2"/>
          <w:sz w:val="28"/>
          <w:szCs w:val="28"/>
        </w:rPr>
        <w:t>ом</w:t>
      </w:r>
      <w:r w:rsidR="00CA03CF" w:rsidRPr="0032713C">
        <w:rPr>
          <w:spacing w:val="2"/>
          <w:sz w:val="28"/>
          <w:szCs w:val="28"/>
        </w:rPr>
        <w:t xml:space="preserve"> пунктом 1</w:t>
      </w:r>
      <w:r w:rsidR="00E70418">
        <w:rPr>
          <w:spacing w:val="2"/>
          <w:sz w:val="28"/>
          <w:szCs w:val="28"/>
        </w:rPr>
        <w:t>7</w:t>
      </w:r>
      <w:r w:rsidR="00CA03CF" w:rsidRPr="0032713C">
        <w:rPr>
          <w:spacing w:val="2"/>
          <w:sz w:val="28"/>
          <w:szCs w:val="28"/>
        </w:rPr>
        <w:t xml:space="preserve"> настоящего Положения.</w:t>
      </w:r>
    </w:p>
    <w:p w14:paraId="5B414B80" w14:textId="2EAF0104" w:rsidR="00E752BD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Выдача оформленных постоянных пропусков осуществляется уполномоченным органом под роспись</w:t>
      </w:r>
      <w:r w:rsidR="00E70418">
        <w:rPr>
          <w:spacing w:val="2"/>
          <w:sz w:val="28"/>
          <w:szCs w:val="28"/>
        </w:rPr>
        <w:t xml:space="preserve"> в журнале регистрации выдачи постоянных пропусков</w:t>
      </w:r>
      <w:r w:rsidR="00E752BD" w:rsidRPr="0032713C">
        <w:rPr>
          <w:spacing w:val="2"/>
          <w:sz w:val="28"/>
          <w:szCs w:val="28"/>
        </w:rPr>
        <w:t>.</w:t>
      </w:r>
    </w:p>
    <w:p w14:paraId="6744CCB6" w14:textId="36364046" w:rsidR="00E752BD" w:rsidRPr="0032713C" w:rsidRDefault="00E752BD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1</w:t>
      </w:r>
      <w:r w:rsidR="00827F18">
        <w:rPr>
          <w:spacing w:val="2"/>
          <w:sz w:val="28"/>
          <w:szCs w:val="28"/>
        </w:rPr>
        <w:t>9</w:t>
      </w:r>
      <w:r w:rsidR="00CA03CF" w:rsidRPr="0032713C">
        <w:rPr>
          <w:spacing w:val="2"/>
          <w:sz w:val="28"/>
          <w:szCs w:val="28"/>
        </w:rPr>
        <w:t>. В случае прекращения своей трудовой деятельности в связи с увольнением</w:t>
      </w:r>
      <w:r w:rsidR="00A839C5">
        <w:rPr>
          <w:spacing w:val="2"/>
          <w:sz w:val="28"/>
          <w:szCs w:val="28"/>
        </w:rPr>
        <w:t>, либо по другим причинам</w:t>
      </w:r>
      <w:r w:rsidRPr="0032713C">
        <w:rPr>
          <w:spacing w:val="2"/>
          <w:sz w:val="28"/>
          <w:szCs w:val="28"/>
        </w:rPr>
        <w:t>,</w:t>
      </w:r>
      <w:r w:rsidR="00CA03CF" w:rsidRPr="0032713C">
        <w:rPr>
          <w:spacing w:val="2"/>
          <w:sz w:val="28"/>
          <w:szCs w:val="28"/>
        </w:rPr>
        <w:t xml:space="preserve"> владелец постоянного пропуска обязан сдать его в уполномоченный орган в срок не позднее даты прекращения трудовых отношений (увольнения).</w:t>
      </w:r>
    </w:p>
    <w:p w14:paraId="01EE99BB" w14:textId="5A4C965E" w:rsidR="00E752BD" w:rsidRPr="0032713C" w:rsidRDefault="00E752BD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Сектор кадровой и муниципальной службы А</w:t>
      </w:r>
      <w:r w:rsidR="00CA03CF" w:rsidRPr="0032713C">
        <w:rPr>
          <w:spacing w:val="2"/>
          <w:sz w:val="28"/>
          <w:szCs w:val="28"/>
        </w:rPr>
        <w:t xml:space="preserve">дминистрации </w:t>
      </w:r>
      <w:r w:rsidRPr="0032713C">
        <w:rPr>
          <w:spacing w:val="2"/>
          <w:sz w:val="28"/>
          <w:szCs w:val="28"/>
        </w:rPr>
        <w:t>о</w:t>
      </w:r>
      <w:r w:rsidR="00CA03CF" w:rsidRPr="0032713C">
        <w:rPr>
          <w:spacing w:val="2"/>
          <w:sz w:val="28"/>
          <w:szCs w:val="28"/>
        </w:rPr>
        <w:t xml:space="preserve">бязан в срок не позднее даты прекращения трудовых отношений с владельцем постоянного пропуска, полномочия представителя нанимателя (работодателя) в отношении которого осуществляет </w:t>
      </w:r>
      <w:r w:rsidRPr="0032713C">
        <w:rPr>
          <w:spacing w:val="2"/>
          <w:sz w:val="28"/>
          <w:szCs w:val="28"/>
        </w:rPr>
        <w:t>Глава муниципального образования</w:t>
      </w:r>
      <w:r w:rsidR="00CA03CF" w:rsidRPr="0032713C">
        <w:rPr>
          <w:spacing w:val="2"/>
          <w:sz w:val="28"/>
          <w:szCs w:val="28"/>
        </w:rPr>
        <w:t>, проинформировать о соответствующем факте уполномоченный орган для целей последующей блокировки постоянного пропуска в АСКД.</w:t>
      </w:r>
    </w:p>
    <w:p w14:paraId="157304B8" w14:textId="4731854A" w:rsidR="00B22754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 xml:space="preserve">Руководители </w:t>
      </w:r>
      <w:r w:rsidR="00B22754" w:rsidRPr="0032713C">
        <w:rPr>
          <w:spacing w:val="2"/>
          <w:sz w:val="28"/>
          <w:szCs w:val="28"/>
        </w:rPr>
        <w:t xml:space="preserve">структурных подразделений Администрации </w:t>
      </w:r>
      <w:r w:rsidRPr="0032713C">
        <w:rPr>
          <w:spacing w:val="2"/>
          <w:sz w:val="28"/>
          <w:szCs w:val="28"/>
        </w:rPr>
        <w:t>и организаций, расположенных в здании администрации, обязаны в срок не позднее даты прекращения трудовых отношений с владельцами постоянных пропусков, в отношении которых они осуществляют полномочия представителя нанимателя (работодателя), проинформировать о соответствующем факте уполномоченный орган для целей последующей блокировки постоянного пропуска в АСКД.</w:t>
      </w:r>
    </w:p>
    <w:p w14:paraId="57B27F91" w14:textId="6C19C5EF" w:rsidR="00B22754" w:rsidRPr="0032713C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20</w:t>
      </w:r>
      <w:r w:rsidR="00CA03CF" w:rsidRPr="0032713C">
        <w:rPr>
          <w:spacing w:val="2"/>
          <w:sz w:val="28"/>
          <w:szCs w:val="28"/>
        </w:rPr>
        <w:t xml:space="preserve">. В случае утраты постоянного пропуска его повторные оформление и выдача осуществляются уполномоченным органом на основании </w:t>
      </w:r>
      <w:r w:rsidR="00B22754" w:rsidRPr="0032713C">
        <w:rPr>
          <w:spacing w:val="2"/>
          <w:sz w:val="28"/>
          <w:szCs w:val="28"/>
        </w:rPr>
        <w:t>заявки</w:t>
      </w:r>
      <w:r w:rsidR="00CA03CF" w:rsidRPr="0032713C">
        <w:rPr>
          <w:spacing w:val="2"/>
          <w:sz w:val="28"/>
          <w:szCs w:val="28"/>
        </w:rPr>
        <w:t xml:space="preserve"> в порядке, предусмотренном пунктами </w:t>
      </w:r>
      <w:r w:rsidR="00450F44">
        <w:rPr>
          <w:spacing w:val="2"/>
          <w:sz w:val="28"/>
          <w:szCs w:val="28"/>
        </w:rPr>
        <w:t xml:space="preserve">17 – 19 </w:t>
      </w:r>
      <w:r w:rsidR="00CA03CF" w:rsidRPr="0032713C">
        <w:rPr>
          <w:spacing w:val="2"/>
          <w:sz w:val="28"/>
          <w:szCs w:val="28"/>
        </w:rPr>
        <w:t xml:space="preserve">настоящего Положения. При этом </w:t>
      </w:r>
      <w:r w:rsidR="00B22754" w:rsidRPr="0032713C">
        <w:rPr>
          <w:spacing w:val="2"/>
          <w:sz w:val="28"/>
          <w:szCs w:val="28"/>
        </w:rPr>
        <w:t>заявка</w:t>
      </w:r>
      <w:r w:rsidR="00CA03CF" w:rsidRPr="0032713C">
        <w:rPr>
          <w:spacing w:val="2"/>
          <w:sz w:val="28"/>
          <w:szCs w:val="28"/>
        </w:rPr>
        <w:t xml:space="preserve"> о повторной выдаче постоянного пропуска подается с приложением к </w:t>
      </w:r>
      <w:r w:rsidR="00B22754" w:rsidRPr="0032713C">
        <w:rPr>
          <w:spacing w:val="2"/>
          <w:sz w:val="28"/>
          <w:szCs w:val="28"/>
        </w:rPr>
        <w:t>ней</w:t>
      </w:r>
      <w:r w:rsidR="00CA03CF" w:rsidRPr="0032713C">
        <w:rPr>
          <w:spacing w:val="2"/>
          <w:sz w:val="28"/>
          <w:szCs w:val="28"/>
        </w:rPr>
        <w:t xml:space="preserve"> письменных объяснений </w:t>
      </w:r>
      <w:r w:rsidR="00B22754" w:rsidRPr="0032713C">
        <w:rPr>
          <w:spacing w:val="2"/>
          <w:sz w:val="28"/>
          <w:szCs w:val="28"/>
        </w:rPr>
        <w:t>лица, утратившего постоянный пропуск,</w:t>
      </w:r>
      <w:r w:rsidR="00736FA9" w:rsidRPr="0032713C">
        <w:rPr>
          <w:spacing w:val="2"/>
          <w:sz w:val="28"/>
          <w:szCs w:val="28"/>
        </w:rPr>
        <w:t xml:space="preserve"> </w:t>
      </w:r>
      <w:r w:rsidR="00A839C5">
        <w:rPr>
          <w:spacing w:val="2"/>
          <w:sz w:val="28"/>
          <w:szCs w:val="28"/>
        </w:rPr>
        <w:t>с указанием</w:t>
      </w:r>
      <w:r w:rsidR="00B22754" w:rsidRPr="0032713C">
        <w:rPr>
          <w:spacing w:val="2"/>
          <w:sz w:val="28"/>
          <w:szCs w:val="28"/>
        </w:rPr>
        <w:t xml:space="preserve"> обстоятельств его утраты</w:t>
      </w:r>
      <w:r w:rsidR="00CA03CF" w:rsidRPr="0032713C">
        <w:rPr>
          <w:spacing w:val="2"/>
          <w:sz w:val="28"/>
          <w:szCs w:val="28"/>
        </w:rPr>
        <w:t>.</w:t>
      </w:r>
    </w:p>
    <w:p w14:paraId="24AABE79" w14:textId="0772D923" w:rsidR="00B22754" w:rsidRPr="0032713C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21</w:t>
      </w:r>
      <w:r w:rsidR="00CA03CF" w:rsidRPr="0032713C">
        <w:rPr>
          <w:spacing w:val="2"/>
          <w:sz w:val="28"/>
          <w:szCs w:val="28"/>
        </w:rPr>
        <w:t xml:space="preserve">. Блокировка постоянного пропуска осуществляется уполномоченным органом в АСКД в срок не позднее одного рабочего дня </w:t>
      </w:r>
      <w:proofErr w:type="gramStart"/>
      <w:r w:rsidR="00CA03CF" w:rsidRPr="0032713C">
        <w:rPr>
          <w:spacing w:val="2"/>
          <w:sz w:val="28"/>
          <w:szCs w:val="28"/>
        </w:rPr>
        <w:t>с даты выявления</w:t>
      </w:r>
      <w:proofErr w:type="gramEnd"/>
      <w:r w:rsidR="00CA03CF" w:rsidRPr="0032713C">
        <w:rPr>
          <w:spacing w:val="2"/>
          <w:sz w:val="28"/>
          <w:szCs w:val="28"/>
        </w:rPr>
        <w:t xml:space="preserve"> факта его утраты владельцем либо даты увольнения владельца пропуска</w:t>
      </w:r>
      <w:r w:rsidR="00B22754" w:rsidRPr="0032713C">
        <w:rPr>
          <w:spacing w:val="2"/>
          <w:sz w:val="28"/>
          <w:szCs w:val="28"/>
        </w:rPr>
        <w:t>.</w:t>
      </w:r>
    </w:p>
    <w:p w14:paraId="23919F82" w14:textId="77777777" w:rsidR="00B22754" w:rsidRPr="0032713C" w:rsidRDefault="00B22754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14:paraId="52A88D9F" w14:textId="2650D449" w:rsidR="00CA03CF" w:rsidRPr="00B61889" w:rsidRDefault="00CA03CF" w:rsidP="00DC43C4">
      <w:pPr>
        <w:shd w:val="clear" w:color="auto" w:fill="FFFFFF"/>
        <w:ind w:firstLine="708"/>
        <w:jc w:val="center"/>
        <w:textAlignment w:val="baseline"/>
        <w:rPr>
          <w:b/>
          <w:spacing w:val="2"/>
          <w:sz w:val="28"/>
          <w:szCs w:val="28"/>
        </w:rPr>
      </w:pPr>
      <w:r w:rsidRPr="00B61889">
        <w:rPr>
          <w:b/>
          <w:spacing w:val="2"/>
          <w:sz w:val="28"/>
          <w:szCs w:val="28"/>
        </w:rPr>
        <w:t>Порядок оформления и выдачи разового пропуска</w:t>
      </w:r>
    </w:p>
    <w:p w14:paraId="74D603B3" w14:textId="77777777" w:rsidR="00B61889" w:rsidRDefault="00B61889" w:rsidP="00DC43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267FF049" w14:textId="16449CFB" w:rsidR="00B61889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22</w:t>
      </w:r>
      <w:r w:rsidR="00CA03CF" w:rsidRPr="0032713C">
        <w:rPr>
          <w:spacing w:val="2"/>
          <w:sz w:val="28"/>
          <w:szCs w:val="28"/>
        </w:rPr>
        <w:t>. Оформление и выдача гражданам разовых пропусков осуществляется лицом, обеспечивающим пропускной режим, на основании</w:t>
      </w:r>
      <w:r w:rsidR="00B61889">
        <w:rPr>
          <w:spacing w:val="2"/>
          <w:sz w:val="28"/>
          <w:szCs w:val="28"/>
        </w:rPr>
        <w:t xml:space="preserve"> </w:t>
      </w:r>
      <w:r w:rsidR="00B61889" w:rsidRPr="0032713C">
        <w:rPr>
          <w:spacing w:val="2"/>
          <w:sz w:val="28"/>
          <w:szCs w:val="28"/>
        </w:rPr>
        <w:t>паспорт</w:t>
      </w:r>
      <w:r w:rsidR="00B61889">
        <w:rPr>
          <w:spacing w:val="2"/>
          <w:sz w:val="28"/>
          <w:szCs w:val="28"/>
        </w:rPr>
        <w:t>а</w:t>
      </w:r>
      <w:r w:rsidR="00B61889" w:rsidRPr="0032713C">
        <w:rPr>
          <w:spacing w:val="2"/>
          <w:sz w:val="28"/>
          <w:szCs w:val="28"/>
        </w:rPr>
        <w:t xml:space="preserve"> гражданина Российской Федерации или ино</w:t>
      </w:r>
      <w:r w:rsidR="00B61889">
        <w:rPr>
          <w:spacing w:val="2"/>
          <w:sz w:val="28"/>
          <w:szCs w:val="28"/>
        </w:rPr>
        <w:t>го</w:t>
      </w:r>
      <w:r w:rsidR="00B61889" w:rsidRPr="0032713C">
        <w:rPr>
          <w:spacing w:val="2"/>
          <w:sz w:val="28"/>
          <w:szCs w:val="28"/>
        </w:rPr>
        <w:t xml:space="preserve"> документ</w:t>
      </w:r>
      <w:r w:rsidR="00B61889">
        <w:rPr>
          <w:spacing w:val="2"/>
          <w:sz w:val="28"/>
          <w:szCs w:val="28"/>
        </w:rPr>
        <w:t xml:space="preserve">а, удостоверяющего </w:t>
      </w:r>
      <w:r w:rsidR="00B61889" w:rsidRPr="0032713C">
        <w:rPr>
          <w:spacing w:val="2"/>
          <w:sz w:val="28"/>
          <w:szCs w:val="28"/>
        </w:rPr>
        <w:t>личность</w:t>
      </w:r>
      <w:r w:rsidR="00B61889">
        <w:rPr>
          <w:spacing w:val="2"/>
          <w:sz w:val="28"/>
          <w:szCs w:val="28"/>
        </w:rPr>
        <w:t>.</w:t>
      </w:r>
    </w:p>
    <w:p w14:paraId="2A8A8427" w14:textId="7D48FAB1" w:rsidR="00B61889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23</w:t>
      </w:r>
      <w:r w:rsidR="00B61889">
        <w:rPr>
          <w:spacing w:val="2"/>
          <w:sz w:val="28"/>
          <w:szCs w:val="28"/>
        </w:rPr>
        <w:t>. Гр</w:t>
      </w:r>
      <w:r w:rsidR="00CA03CF" w:rsidRPr="0032713C">
        <w:rPr>
          <w:spacing w:val="2"/>
          <w:sz w:val="28"/>
          <w:szCs w:val="28"/>
        </w:rPr>
        <w:t xml:space="preserve">ажданин, обращающийся </w:t>
      </w:r>
      <w:r w:rsidR="00B61889">
        <w:rPr>
          <w:spacing w:val="2"/>
          <w:sz w:val="28"/>
          <w:szCs w:val="28"/>
        </w:rPr>
        <w:t>за получением</w:t>
      </w:r>
      <w:r w:rsidR="00CA03CF" w:rsidRPr="0032713C">
        <w:rPr>
          <w:spacing w:val="2"/>
          <w:sz w:val="28"/>
          <w:szCs w:val="28"/>
        </w:rPr>
        <w:t xml:space="preserve"> разового пропуска, обязан сообщить лицу, обеспечивающему пропускной режим:</w:t>
      </w:r>
    </w:p>
    <w:p w14:paraId="05EDB6F4" w14:textId="77777777" w:rsidR="00B61889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 xml:space="preserve">1) </w:t>
      </w:r>
      <w:proofErr w:type="gramStart"/>
      <w:r w:rsidRPr="0032713C">
        <w:rPr>
          <w:spacing w:val="2"/>
          <w:sz w:val="28"/>
          <w:szCs w:val="28"/>
        </w:rPr>
        <w:t>свои</w:t>
      </w:r>
      <w:proofErr w:type="gramEnd"/>
      <w:r w:rsidRPr="0032713C">
        <w:rPr>
          <w:spacing w:val="2"/>
          <w:sz w:val="28"/>
          <w:szCs w:val="28"/>
        </w:rPr>
        <w:t xml:space="preserve"> фамилию, имя, отчество (при наличии);</w:t>
      </w:r>
    </w:p>
    <w:p w14:paraId="61958ACB" w14:textId="77777777" w:rsidR="00B61889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2) цель, дату и время планируемого посещения;</w:t>
      </w:r>
    </w:p>
    <w:p w14:paraId="7AD975AF" w14:textId="1D4E5D3E" w:rsidR="00B61889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2713C">
        <w:rPr>
          <w:spacing w:val="2"/>
          <w:sz w:val="28"/>
          <w:szCs w:val="28"/>
        </w:rPr>
        <w:t xml:space="preserve">3) должность, фамилию, имя, отчество (при наличии) сотрудника </w:t>
      </w:r>
      <w:r w:rsidR="00B61889">
        <w:rPr>
          <w:spacing w:val="2"/>
          <w:sz w:val="28"/>
          <w:szCs w:val="28"/>
        </w:rPr>
        <w:t>Администрации</w:t>
      </w:r>
      <w:r w:rsidR="00B61889" w:rsidRPr="00B61889">
        <w:rPr>
          <w:spacing w:val="2"/>
          <w:sz w:val="28"/>
          <w:szCs w:val="28"/>
        </w:rPr>
        <w:t xml:space="preserve">, ее структурных подразделений, </w:t>
      </w:r>
      <w:r w:rsidR="009200D6">
        <w:rPr>
          <w:spacing w:val="2"/>
          <w:sz w:val="28"/>
          <w:szCs w:val="28"/>
        </w:rPr>
        <w:t>Десногорского городского Совета</w:t>
      </w:r>
      <w:r w:rsidR="00B61889" w:rsidRPr="00B61889">
        <w:rPr>
          <w:spacing w:val="2"/>
          <w:sz w:val="28"/>
          <w:szCs w:val="28"/>
        </w:rPr>
        <w:t xml:space="preserve">, сотрудникам организаций, осуществляющим свою трудовую </w:t>
      </w:r>
      <w:r w:rsidR="00B61889" w:rsidRPr="00B61889">
        <w:rPr>
          <w:spacing w:val="2"/>
          <w:sz w:val="28"/>
          <w:szCs w:val="28"/>
        </w:rPr>
        <w:lastRenderedPageBreak/>
        <w:t>деятельность в здании администрации</w:t>
      </w:r>
      <w:r w:rsidRPr="0032713C">
        <w:rPr>
          <w:spacing w:val="2"/>
          <w:sz w:val="28"/>
          <w:szCs w:val="28"/>
        </w:rPr>
        <w:t xml:space="preserve"> (далее - должностное лицо), к которому гражданин намерен обратиться лично (принять участие в личном прием</w:t>
      </w:r>
      <w:r w:rsidR="00B61889">
        <w:rPr>
          <w:spacing w:val="2"/>
          <w:sz w:val="28"/>
          <w:szCs w:val="28"/>
        </w:rPr>
        <w:t>е, получить консультацию и др.).</w:t>
      </w:r>
      <w:proofErr w:type="gramEnd"/>
    </w:p>
    <w:p w14:paraId="077626D4" w14:textId="77777777" w:rsidR="009200D6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Для оформления разового пропуска гражданин обязан также предъявить лицу, обеспечивающему пропускной режим, паспорт гражданина Российской Федерации или иной документ, удостоверяющий его личность.</w:t>
      </w:r>
    </w:p>
    <w:p w14:paraId="55646A69" w14:textId="17D165FB" w:rsidR="009200D6" w:rsidRDefault="00827F18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24</w:t>
      </w:r>
      <w:r w:rsidR="00CA03CF" w:rsidRPr="0032713C">
        <w:rPr>
          <w:spacing w:val="2"/>
          <w:sz w:val="28"/>
          <w:szCs w:val="28"/>
        </w:rPr>
        <w:t>. При обращении лицо, обеспечивающее пропускной режим:</w:t>
      </w:r>
    </w:p>
    <w:p w14:paraId="7D5CEBCC" w14:textId="77777777" w:rsidR="009200D6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1) устанавливает личность гражданина по предъявленному им паспорту гражданина Российской Федерации или иному документу, удостоверяющему личность;</w:t>
      </w:r>
    </w:p>
    <w:p w14:paraId="3900C0F2" w14:textId="77777777" w:rsidR="009200D6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2) проверяет достоверность сообщенных гражданином сведений о должностном лице, номере помещения (кабинета), в котором указанное лицо осуществляет прием (консультирование), а также связывается с ним по служебному телефону с целью уточнения возможного времени приема гражданина;</w:t>
      </w:r>
    </w:p>
    <w:p w14:paraId="481EA402" w14:textId="79B0E142" w:rsidR="009200D6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 xml:space="preserve">3) после выполнения действий, указанных в подпунктах 1 и 2 настоящего пункта Положения, и при отсутствии обстоятельств, предусмотренных пунктом </w:t>
      </w:r>
      <w:r w:rsidR="009200D6">
        <w:rPr>
          <w:spacing w:val="2"/>
          <w:sz w:val="28"/>
          <w:szCs w:val="28"/>
        </w:rPr>
        <w:t>1</w:t>
      </w:r>
      <w:r w:rsidR="00186515">
        <w:rPr>
          <w:spacing w:val="2"/>
          <w:sz w:val="28"/>
          <w:szCs w:val="28"/>
        </w:rPr>
        <w:t>0</w:t>
      </w:r>
      <w:r w:rsidRPr="0032713C">
        <w:rPr>
          <w:spacing w:val="2"/>
          <w:sz w:val="28"/>
          <w:szCs w:val="28"/>
        </w:rPr>
        <w:t xml:space="preserve"> настоящего Положения, </w:t>
      </w:r>
      <w:r w:rsidR="009200D6">
        <w:rPr>
          <w:spacing w:val="2"/>
          <w:sz w:val="28"/>
          <w:szCs w:val="28"/>
        </w:rPr>
        <w:t>выдает</w:t>
      </w:r>
      <w:r w:rsidRPr="0032713C">
        <w:rPr>
          <w:spacing w:val="2"/>
          <w:sz w:val="28"/>
          <w:szCs w:val="28"/>
        </w:rPr>
        <w:t xml:space="preserve"> разовый пропуск </w:t>
      </w:r>
      <w:r w:rsidR="00186515">
        <w:rPr>
          <w:spacing w:val="2"/>
          <w:sz w:val="28"/>
          <w:szCs w:val="28"/>
        </w:rPr>
        <w:t xml:space="preserve">гражданину </w:t>
      </w:r>
      <w:r w:rsidRPr="0032713C">
        <w:rPr>
          <w:spacing w:val="2"/>
          <w:sz w:val="28"/>
          <w:szCs w:val="28"/>
        </w:rPr>
        <w:t xml:space="preserve">на бумажном носителе и регистрирует выдачу пропуска в </w:t>
      </w:r>
      <w:r w:rsidR="00B506C2">
        <w:rPr>
          <w:spacing w:val="2"/>
          <w:sz w:val="28"/>
          <w:szCs w:val="28"/>
        </w:rPr>
        <w:t xml:space="preserve">специальном </w:t>
      </w:r>
      <w:r w:rsidRPr="00B506C2">
        <w:rPr>
          <w:spacing w:val="2"/>
          <w:sz w:val="28"/>
          <w:szCs w:val="28"/>
        </w:rPr>
        <w:t xml:space="preserve">журнале регистрации </w:t>
      </w:r>
      <w:r w:rsidR="009200D6" w:rsidRPr="00B506C2">
        <w:rPr>
          <w:spacing w:val="2"/>
          <w:sz w:val="28"/>
          <w:szCs w:val="28"/>
        </w:rPr>
        <w:t>посещения граждан</w:t>
      </w:r>
      <w:r w:rsidR="00B506C2">
        <w:rPr>
          <w:spacing w:val="2"/>
          <w:sz w:val="28"/>
          <w:szCs w:val="28"/>
        </w:rPr>
        <w:t>.</w:t>
      </w:r>
    </w:p>
    <w:p w14:paraId="138FF774" w14:textId="55D6DCA6" w:rsidR="009200D6" w:rsidRDefault="00E32331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25</w:t>
      </w:r>
      <w:r w:rsidR="009200D6">
        <w:rPr>
          <w:spacing w:val="2"/>
          <w:sz w:val="28"/>
          <w:szCs w:val="28"/>
        </w:rPr>
        <w:t>.</w:t>
      </w:r>
      <w:r w:rsidR="00CA03CF" w:rsidRPr="0032713C">
        <w:rPr>
          <w:spacing w:val="2"/>
          <w:sz w:val="28"/>
          <w:szCs w:val="28"/>
        </w:rPr>
        <w:t xml:space="preserve"> Разовый пропуск не подлежит </w:t>
      </w:r>
      <w:r w:rsidR="009200D6">
        <w:rPr>
          <w:spacing w:val="2"/>
          <w:sz w:val="28"/>
          <w:szCs w:val="28"/>
        </w:rPr>
        <w:t>выдаче</w:t>
      </w:r>
      <w:r w:rsidR="00CA03CF" w:rsidRPr="0032713C">
        <w:rPr>
          <w:spacing w:val="2"/>
          <w:sz w:val="28"/>
          <w:szCs w:val="28"/>
        </w:rPr>
        <w:t xml:space="preserve"> в случае:</w:t>
      </w:r>
    </w:p>
    <w:p w14:paraId="3CD33928" w14:textId="77777777" w:rsidR="009200D6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1) невозможности установить личность гражданина - заявителя;</w:t>
      </w:r>
    </w:p>
    <w:p w14:paraId="0A3784C1" w14:textId="77777777" w:rsidR="009200D6" w:rsidRDefault="009200D6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CA03CF" w:rsidRPr="0032713C">
        <w:rPr>
          <w:spacing w:val="2"/>
          <w:sz w:val="28"/>
          <w:szCs w:val="28"/>
        </w:rPr>
        <w:t>) отсутствия должностного лица, к которому гражданин намерен обратиться лично, на рабочем месте в здании администрации в заявленный гражданином период времени;</w:t>
      </w:r>
    </w:p>
    <w:p w14:paraId="70109916" w14:textId="77777777" w:rsidR="009200D6" w:rsidRDefault="009200D6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A03CF" w:rsidRPr="0032713C">
        <w:rPr>
          <w:spacing w:val="2"/>
          <w:sz w:val="28"/>
          <w:szCs w:val="28"/>
        </w:rPr>
        <w:t>) отсутствие у должностного лица, к которому гражданин намерен обратиться лично, возможности принять гражданина за пределами периода времени, установленного для осуществления приема граждан;</w:t>
      </w:r>
    </w:p>
    <w:p w14:paraId="4AF83339" w14:textId="47E418E8" w:rsidR="009200D6" w:rsidRDefault="009200D6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CA03CF" w:rsidRPr="0032713C">
        <w:rPr>
          <w:spacing w:val="2"/>
          <w:sz w:val="28"/>
          <w:szCs w:val="28"/>
        </w:rPr>
        <w:t xml:space="preserve">) нахождения гражданина в состоянии алкогольного, наркотического или иного токсического опьянения. </w:t>
      </w:r>
    </w:p>
    <w:p w14:paraId="1321F3FB" w14:textId="3F0E023F" w:rsidR="009200D6" w:rsidRDefault="00E32331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26</w:t>
      </w:r>
      <w:r w:rsidR="00CA03CF" w:rsidRPr="0032713C">
        <w:rPr>
          <w:spacing w:val="2"/>
          <w:sz w:val="28"/>
          <w:szCs w:val="28"/>
        </w:rPr>
        <w:t xml:space="preserve">. </w:t>
      </w:r>
      <w:proofErr w:type="gramStart"/>
      <w:r w:rsidR="00CA03CF" w:rsidRPr="0032713C">
        <w:rPr>
          <w:spacing w:val="2"/>
          <w:sz w:val="28"/>
          <w:szCs w:val="28"/>
        </w:rPr>
        <w:t xml:space="preserve">В случае, указанном в подпункте </w:t>
      </w:r>
      <w:r w:rsidR="009200D6">
        <w:rPr>
          <w:spacing w:val="2"/>
          <w:sz w:val="28"/>
          <w:szCs w:val="28"/>
        </w:rPr>
        <w:t>2</w:t>
      </w:r>
      <w:r w:rsidR="00CA03CF" w:rsidRPr="0032713C">
        <w:rPr>
          <w:spacing w:val="2"/>
          <w:sz w:val="28"/>
          <w:szCs w:val="28"/>
        </w:rPr>
        <w:t xml:space="preserve"> пункта </w:t>
      </w:r>
      <w:r w:rsidR="009200D6">
        <w:rPr>
          <w:spacing w:val="2"/>
          <w:sz w:val="28"/>
          <w:szCs w:val="28"/>
        </w:rPr>
        <w:t>18</w:t>
      </w:r>
      <w:r w:rsidR="00CA03CF" w:rsidRPr="0032713C">
        <w:rPr>
          <w:spacing w:val="2"/>
          <w:sz w:val="28"/>
          <w:szCs w:val="28"/>
        </w:rPr>
        <w:t xml:space="preserve"> настоящего Положения, при условии исполнения обязанностей отсутствующего должностного лица другим должностным лицом, которое в указанный гражданином период времени находится на рабочем месте в здании администрации, разовый пропуск с согласия гражданина и в отсутствие иных обстоятельств, предусмотренных пунктом </w:t>
      </w:r>
      <w:r w:rsidR="009200D6">
        <w:rPr>
          <w:spacing w:val="2"/>
          <w:sz w:val="28"/>
          <w:szCs w:val="28"/>
        </w:rPr>
        <w:t>18</w:t>
      </w:r>
      <w:r w:rsidR="00CA03CF" w:rsidRPr="0032713C">
        <w:rPr>
          <w:spacing w:val="2"/>
          <w:sz w:val="28"/>
          <w:szCs w:val="28"/>
        </w:rPr>
        <w:t xml:space="preserve"> настоящего Положения, выдается ему для целей посещения помещения здания администрации, в котором прием граждан</w:t>
      </w:r>
      <w:proofErr w:type="gramEnd"/>
      <w:r w:rsidR="00CA03CF" w:rsidRPr="0032713C">
        <w:rPr>
          <w:spacing w:val="2"/>
          <w:sz w:val="28"/>
          <w:szCs w:val="28"/>
        </w:rPr>
        <w:t xml:space="preserve"> осуществляется таким должностным лицом.</w:t>
      </w:r>
    </w:p>
    <w:p w14:paraId="751856A5" w14:textId="1A6C45E4" w:rsidR="00CA03CF" w:rsidRDefault="00CA03CF" w:rsidP="00DC43C4">
      <w:pPr>
        <w:shd w:val="clear" w:color="auto" w:fill="FFFFFF"/>
        <w:ind w:firstLine="708"/>
        <w:jc w:val="center"/>
        <w:textAlignment w:val="baseline"/>
        <w:rPr>
          <w:b/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br/>
      </w:r>
      <w:r w:rsidRPr="0032713C">
        <w:rPr>
          <w:b/>
          <w:spacing w:val="2"/>
          <w:sz w:val="28"/>
          <w:szCs w:val="28"/>
        </w:rPr>
        <w:t xml:space="preserve">Порядок оформления </w:t>
      </w:r>
      <w:r w:rsidR="00736FA9" w:rsidRPr="0032713C">
        <w:rPr>
          <w:b/>
          <w:spacing w:val="2"/>
          <w:sz w:val="28"/>
          <w:szCs w:val="28"/>
        </w:rPr>
        <w:t>заявок-</w:t>
      </w:r>
      <w:r w:rsidRPr="0032713C">
        <w:rPr>
          <w:b/>
          <w:spacing w:val="2"/>
          <w:sz w:val="28"/>
          <w:szCs w:val="28"/>
        </w:rPr>
        <w:t>списков лиц на проход через пропускной</w:t>
      </w:r>
      <w:r w:rsidR="00775C15" w:rsidRPr="0032713C">
        <w:rPr>
          <w:b/>
          <w:spacing w:val="2"/>
          <w:sz w:val="28"/>
          <w:szCs w:val="28"/>
        </w:rPr>
        <w:t xml:space="preserve">         </w:t>
      </w:r>
      <w:r w:rsidRPr="0032713C">
        <w:rPr>
          <w:b/>
          <w:spacing w:val="2"/>
          <w:sz w:val="28"/>
          <w:szCs w:val="28"/>
        </w:rPr>
        <w:t xml:space="preserve"> по</w:t>
      </w:r>
      <w:proofErr w:type="gramStart"/>
      <w:r w:rsidRPr="0032713C">
        <w:rPr>
          <w:b/>
          <w:spacing w:val="2"/>
          <w:sz w:val="28"/>
          <w:szCs w:val="28"/>
        </w:rPr>
        <w:t>ст в зд</w:t>
      </w:r>
      <w:proofErr w:type="gramEnd"/>
      <w:r w:rsidRPr="0032713C">
        <w:rPr>
          <w:b/>
          <w:spacing w:val="2"/>
          <w:sz w:val="28"/>
          <w:szCs w:val="28"/>
        </w:rPr>
        <w:t>ани</w:t>
      </w:r>
      <w:r w:rsidR="009200D6">
        <w:rPr>
          <w:b/>
          <w:spacing w:val="2"/>
          <w:sz w:val="28"/>
          <w:szCs w:val="28"/>
        </w:rPr>
        <w:t>е</w:t>
      </w:r>
      <w:r w:rsidRPr="0032713C">
        <w:rPr>
          <w:b/>
          <w:spacing w:val="2"/>
          <w:sz w:val="28"/>
          <w:szCs w:val="28"/>
        </w:rPr>
        <w:t xml:space="preserve"> администрации</w:t>
      </w:r>
    </w:p>
    <w:p w14:paraId="1ECF12FD" w14:textId="0146B4A3" w:rsidR="009200D6" w:rsidRPr="0032713C" w:rsidRDefault="009200D6" w:rsidP="00DC43C4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</w:p>
    <w:p w14:paraId="15768DA2" w14:textId="18F66266" w:rsidR="003A4903" w:rsidRPr="0032713C" w:rsidRDefault="00E32331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27</w:t>
      </w:r>
      <w:r w:rsidR="009200D6">
        <w:rPr>
          <w:spacing w:val="2"/>
          <w:sz w:val="28"/>
          <w:szCs w:val="28"/>
        </w:rPr>
        <w:t xml:space="preserve">. </w:t>
      </w:r>
      <w:r w:rsidR="00CA03CF" w:rsidRPr="0032713C">
        <w:rPr>
          <w:spacing w:val="2"/>
          <w:sz w:val="28"/>
          <w:szCs w:val="28"/>
        </w:rPr>
        <w:t xml:space="preserve">Оформление </w:t>
      </w:r>
      <w:r w:rsidR="003A4903" w:rsidRPr="0032713C">
        <w:rPr>
          <w:spacing w:val="2"/>
          <w:sz w:val="28"/>
          <w:szCs w:val="28"/>
        </w:rPr>
        <w:t>заявок-</w:t>
      </w:r>
      <w:r w:rsidR="00CA03CF" w:rsidRPr="0032713C">
        <w:rPr>
          <w:spacing w:val="2"/>
          <w:sz w:val="28"/>
          <w:szCs w:val="28"/>
        </w:rPr>
        <w:t>списков лиц на проход через пропускной пост производится на бумажном носителе</w:t>
      </w:r>
      <w:r w:rsidR="003A4903" w:rsidRPr="0032713C">
        <w:rPr>
          <w:spacing w:val="2"/>
          <w:sz w:val="28"/>
          <w:szCs w:val="28"/>
        </w:rPr>
        <w:t>:</w:t>
      </w:r>
    </w:p>
    <w:p w14:paraId="3759F5D0" w14:textId="6C3DEA73" w:rsidR="003A4903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lastRenderedPageBreak/>
        <w:t>1) ответственны</w:t>
      </w:r>
      <w:r w:rsidR="003A4903" w:rsidRPr="0032713C">
        <w:rPr>
          <w:spacing w:val="2"/>
          <w:sz w:val="28"/>
          <w:szCs w:val="28"/>
        </w:rPr>
        <w:t>ми лицами</w:t>
      </w:r>
      <w:r w:rsidRPr="0032713C">
        <w:rPr>
          <w:spacing w:val="2"/>
          <w:sz w:val="28"/>
          <w:szCs w:val="28"/>
        </w:rPr>
        <w:t xml:space="preserve"> за приемку доставляемых в здание администрации товаров, а также результатов оказываемых (выполняемых) в здании администрации услуг (работ), заказчиками которых являются соответственно </w:t>
      </w:r>
      <w:r w:rsidR="003A4903" w:rsidRPr="0032713C">
        <w:rPr>
          <w:spacing w:val="2"/>
          <w:sz w:val="28"/>
          <w:szCs w:val="28"/>
        </w:rPr>
        <w:t>А</w:t>
      </w:r>
      <w:r w:rsidRPr="0032713C">
        <w:rPr>
          <w:spacing w:val="2"/>
          <w:sz w:val="28"/>
          <w:szCs w:val="28"/>
        </w:rPr>
        <w:t xml:space="preserve">дминистрация, ее </w:t>
      </w:r>
      <w:r w:rsidR="003A4903" w:rsidRPr="0032713C">
        <w:rPr>
          <w:spacing w:val="2"/>
          <w:sz w:val="28"/>
          <w:szCs w:val="28"/>
        </w:rPr>
        <w:t>структурные подразделения</w:t>
      </w:r>
      <w:r w:rsidRPr="0032713C">
        <w:rPr>
          <w:spacing w:val="2"/>
          <w:sz w:val="28"/>
          <w:szCs w:val="28"/>
        </w:rPr>
        <w:t xml:space="preserve"> или организации, расположенные в здании администрации;</w:t>
      </w:r>
    </w:p>
    <w:p w14:paraId="725787BC" w14:textId="77777777" w:rsidR="003A4903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2) ответственны</w:t>
      </w:r>
      <w:r w:rsidR="003A4903" w:rsidRPr="0032713C">
        <w:rPr>
          <w:spacing w:val="2"/>
          <w:sz w:val="28"/>
          <w:szCs w:val="28"/>
        </w:rPr>
        <w:t>ми лицами</w:t>
      </w:r>
      <w:r w:rsidRPr="0032713C">
        <w:rPr>
          <w:spacing w:val="2"/>
          <w:sz w:val="28"/>
          <w:szCs w:val="28"/>
        </w:rPr>
        <w:t xml:space="preserve"> за подготовку совещания, заседания, другого мероприятия, проводимого в здании администрации.</w:t>
      </w:r>
    </w:p>
    <w:p w14:paraId="1A2DF4F8" w14:textId="1224B595" w:rsidR="003A4903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2713C">
        <w:rPr>
          <w:spacing w:val="2"/>
          <w:sz w:val="28"/>
          <w:szCs w:val="28"/>
        </w:rPr>
        <w:t xml:space="preserve">В </w:t>
      </w:r>
      <w:r w:rsidR="003A4903" w:rsidRPr="0032713C">
        <w:rPr>
          <w:spacing w:val="2"/>
          <w:sz w:val="28"/>
          <w:szCs w:val="28"/>
        </w:rPr>
        <w:t>заявке-списке</w:t>
      </w:r>
      <w:r w:rsidRPr="0032713C">
        <w:rPr>
          <w:spacing w:val="2"/>
          <w:sz w:val="28"/>
          <w:szCs w:val="28"/>
        </w:rPr>
        <w:t xml:space="preserve"> лиц на проход через пропускной пост должны быть указаны</w:t>
      </w:r>
      <w:r w:rsidR="0025726A">
        <w:rPr>
          <w:spacing w:val="2"/>
          <w:sz w:val="28"/>
          <w:szCs w:val="28"/>
        </w:rPr>
        <w:t xml:space="preserve"> в алфавитном порядке</w:t>
      </w:r>
      <w:r w:rsidRPr="0032713C">
        <w:rPr>
          <w:spacing w:val="2"/>
          <w:sz w:val="28"/>
          <w:szCs w:val="28"/>
        </w:rPr>
        <w:t>: наименование должности (при наличии), фамилия, имя, отчество (при наличии), номер контактного телефона (при наличии) каждого лица, подлежащего включению в список, сведения о целях и времени (периодах времени) их прохода через пропускной пост</w:t>
      </w:r>
      <w:r w:rsidR="003A4903" w:rsidRPr="0032713C">
        <w:rPr>
          <w:spacing w:val="2"/>
          <w:sz w:val="28"/>
          <w:szCs w:val="28"/>
        </w:rPr>
        <w:t>, а также сведения об ответственных лицах (наименование должности, фамилия, имя, отчество (при наличи</w:t>
      </w:r>
      <w:r w:rsidR="0025726A">
        <w:rPr>
          <w:spacing w:val="2"/>
          <w:sz w:val="28"/>
          <w:szCs w:val="28"/>
        </w:rPr>
        <w:t>и), номер</w:t>
      </w:r>
      <w:proofErr w:type="gramEnd"/>
      <w:r w:rsidR="0025726A">
        <w:rPr>
          <w:spacing w:val="2"/>
          <w:sz w:val="28"/>
          <w:szCs w:val="28"/>
        </w:rPr>
        <w:t xml:space="preserve"> контактного телефона).</w:t>
      </w:r>
    </w:p>
    <w:p w14:paraId="6D7C5D63" w14:textId="6191AF60" w:rsidR="003A4903" w:rsidRDefault="00D86BDB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2713C">
        <w:rPr>
          <w:spacing w:val="2"/>
          <w:sz w:val="28"/>
          <w:szCs w:val="28"/>
        </w:rPr>
        <w:t>Заявки-с</w:t>
      </w:r>
      <w:r w:rsidR="00CA03CF" w:rsidRPr="0032713C">
        <w:rPr>
          <w:spacing w:val="2"/>
          <w:sz w:val="28"/>
          <w:szCs w:val="28"/>
        </w:rPr>
        <w:t>писки лиц на проход через пропускной пост</w:t>
      </w:r>
      <w:r w:rsidR="008578EC">
        <w:rPr>
          <w:spacing w:val="2"/>
          <w:sz w:val="28"/>
          <w:szCs w:val="28"/>
        </w:rPr>
        <w:t>, оформленными в соответствии с приложениями</w:t>
      </w:r>
      <w:r w:rsidR="008138A0">
        <w:rPr>
          <w:spacing w:val="2"/>
          <w:sz w:val="28"/>
          <w:szCs w:val="28"/>
        </w:rPr>
        <w:t xml:space="preserve"> №№</w:t>
      </w:r>
      <w:r w:rsidR="008578EC">
        <w:rPr>
          <w:spacing w:val="2"/>
          <w:sz w:val="28"/>
          <w:szCs w:val="28"/>
        </w:rPr>
        <w:t xml:space="preserve"> </w:t>
      </w:r>
      <w:r w:rsidR="00BD2D49">
        <w:rPr>
          <w:spacing w:val="2"/>
          <w:sz w:val="28"/>
          <w:szCs w:val="28"/>
        </w:rPr>
        <w:t>2</w:t>
      </w:r>
      <w:r w:rsidR="008578EC">
        <w:rPr>
          <w:spacing w:val="2"/>
          <w:sz w:val="28"/>
          <w:szCs w:val="28"/>
        </w:rPr>
        <w:t xml:space="preserve">, </w:t>
      </w:r>
      <w:r w:rsidR="00BD2D49">
        <w:rPr>
          <w:spacing w:val="2"/>
          <w:sz w:val="28"/>
          <w:szCs w:val="28"/>
        </w:rPr>
        <w:t>3</w:t>
      </w:r>
      <w:r w:rsidR="008578EC">
        <w:rPr>
          <w:spacing w:val="2"/>
          <w:sz w:val="28"/>
          <w:szCs w:val="28"/>
        </w:rPr>
        <w:t xml:space="preserve"> к настоящему Положению,</w:t>
      </w:r>
      <w:r w:rsidR="00CA03CF" w:rsidRPr="0032713C">
        <w:rPr>
          <w:spacing w:val="2"/>
          <w:sz w:val="28"/>
          <w:szCs w:val="28"/>
        </w:rPr>
        <w:t xml:space="preserve"> подлежат согласованию с управляющим делами </w:t>
      </w:r>
      <w:r w:rsidR="003A4903" w:rsidRPr="0032713C">
        <w:rPr>
          <w:spacing w:val="2"/>
          <w:sz w:val="28"/>
          <w:szCs w:val="28"/>
        </w:rPr>
        <w:t>А</w:t>
      </w:r>
      <w:r w:rsidR="00CA03CF" w:rsidRPr="0032713C">
        <w:rPr>
          <w:spacing w:val="2"/>
          <w:sz w:val="28"/>
          <w:szCs w:val="28"/>
        </w:rPr>
        <w:t>дминистрации</w:t>
      </w:r>
      <w:r w:rsidR="0025726A">
        <w:rPr>
          <w:spacing w:val="2"/>
          <w:sz w:val="28"/>
          <w:szCs w:val="28"/>
        </w:rPr>
        <w:t xml:space="preserve"> муниципального образования</w:t>
      </w:r>
      <w:r w:rsidR="00CA03CF" w:rsidRPr="0032713C">
        <w:rPr>
          <w:spacing w:val="2"/>
          <w:sz w:val="28"/>
          <w:szCs w:val="28"/>
        </w:rPr>
        <w:t xml:space="preserve">, а в случае его отсутствия - с заместителем </w:t>
      </w:r>
      <w:r w:rsidR="003A4903" w:rsidRPr="0032713C">
        <w:rPr>
          <w:spacing w:val="2"/>
          <w:sz w:val="28"/>
          <w:szCs w:val="28"/>
        </w:rPr>
        <w:t>Главы муниципального образования</w:t>
      </w:r>
      <w:r w:rsidR="00CA03CF" w:rsidRPr="0032713C">
        <w:rPr>
          <w:spacing w:val="2"/>
          <w:sz w:val="28"/>
          <w:szCs w:val="28"/>
        </w:rPr>
        <w:t>,</w:t>
      </w:r>
      <w:r w:rsidR="003A4903" w:rsidRPr="0032713C">
        <w:rPr>
          <w:spacing w:val="2"/>
          <w:sz w:val="28"/>
          <w:szCs w:val="28"/>
        </w:rPr>
        <w:t xml:space="preserve"> в срок не позднее, чем за </w:t>
      </w:r>
      <w:r w:rsidRPr="0032713C">
        <w:rPr>
          <w:spacing w:val="2"/>
          <w:sz w:val="28"/>
          <w:szCs w:val="28"/>
        </w:rPr>
        <w:t>четыре</w:t>
      </w:r>
      <w:r w:rsidR="003A4903" w:rsidRPr="0032713C">
        <w:rPr>
          <w:spacing w:val="2"/>
          <w:sz w:val="28"/>
          <w:szCs w:val="28"/>
        </w:rPr>
        <w:t xml:space="preserve"> часа до начала времени оказания указанными в списке </w:t>
      </w:r>
      <w:r w:rsidR="00450F44">
        <w:rPr>
          <w:spacing w:val="2"/>
          <w:sz w:val="28"/>
          <w:szCs w:val="28"/>
        </w:rPr>
        <w:t xml:space="preserve">лицами услуг (выполнения работ) </w:t>
      </w:r>
      <w:r w:rsidR="003A4903" w:rsidRPr="0032713C">
        <w:rPr>
          <w:spacing w:val="2"/>
          <w:sz w:val="28"/>
          <w:szCs w:val="28"/>
        </w:rPr>
        <w:t>в здании администрации, либо проведения в</w:t>
      </w:r>
      <w:proofErr w:type="gramEnd"/>
      <w:r w:rsidR="003A4903" w:rsidRPr="0032713C">
        <w:rPr>
          <w:spacing w:val="2"/>
          <w:sz w:val="28"/>
          <w:szCs w:val="28"/>
        </w:rPr>
        <w:t xml:space="preserve"> </w:t>
      </w:r>
      <w:proofErr w:type="gramStart"/>
      <w:r w:rsidR="003A4903" w:rsidRPr="0032713C">
        <w:rPr>
          <w:spacing w:val="2"/>
          <w:sz w:val="28"/>
          <w:szCs w:val="28"/>
        </w:rPr>
        <w:t>здании</w:t>
      </w:r>
      <w:proofErr w:type="gramEnd"/>
      <w:r w:rsidR="003A4903" w:rsidRPr="0032713C">
        <w:rPr>
          <w:spacing w:val="2"/>
          <w:sz w:val="28"/>
          <w:szCs w:val="28"/>
        </w:rPr>
        <w:t xml:space="preserve"> администрации совещания, заседания, другого мероприятия, в котором они принимают участие,</w:t>
      </w:r>
      <w:r w:rsidR="00CA03CF" w:rsidRPr="0032713C">
        <w:rPr>
          <w:spacing w:val="2"/>
          <w:sz w:val="28"/>
          <w:szCs w:val="28"/>
        </w:rPr>
        <w:t xml:space="preserve"> после чего (при условии согласования) передаются на пропускной пост. </w:t>
      </w:r>
    </w:p>
    <w:p w14:paraId="54DD6F88" w14:textId="480B07B0" w:rsidR="00F14E27" w:rsidRPr="00F14E27" w:rsidRDefault="00F14E27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14E27">
        <w:rPr>
          <w:spacing w:val="2"/>
          <w:sz w:val="28"/>
          <w:szCs w:val="28"/>
        </w:rPr>
        <w:t>Лица, указанные в заявке</w:t>
      </w:r>
      <w:r w:rsidR="006D7CFC">
        <w:rPr>
          <w:spacing w:val="2"/>
          <w:sz w:val="28"/>
          <w:szCs w:val="28"/>
        </w:rPr>
        <w:t>-списке</w:t>
      </w:r>
      <w:r w:rsidRPr="00F14E27">
        <w:rPr>
          <w:spacing w:val="2"/>
          <w:sz w:val="28"/>
          <w:szCs w:val="28"/>
        </w:rPr>
        <w:t>, проходят в здание Администрации по предъявлении лиц</w:t>
      </w:r>
      <w:r>
        <w:rPr>
          <w:spacing w:val="2"/>
          <w:sz w:val="28"/>
          <w:szCs w:val="28"/>
        </w:rPr>
        <w:t>у, обеспечивающ</w:t>
      </w:r>
      <w:r w:rsidRPr="00F14E27"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му</w:t>
      </w:r>
      <w:r w:rsidRPr="00F14E27">
        <w:rPr>
          <w:spacing w:val="2"/>
          <w:sz w:val="28"/>
          <w:szCs w:val="28"/>
        </w:rPr>
        <w:t xml:space="preserve"> пропускной режим</w:t>
      </w:r>
      <w:r>
        <w:rPr>
          <w:spacing w:val="2"/>
          <w:sz w:val="28"/>
          <w:szCs w:val="28"/>
        </w:rPr>
        <w:t>,</w:t>
      </w:r>
      <w:r w:rsidRPr="00F14E27">
        <w:rPr>
          <w:spacing w:val="2"/>
          <w:sz w:val="28"/>
          <w:szCs w:val="28"/>
        </w:rPr>
        <w:t xml:space="preserve"> документа, удостоверяющего личность, либо при сопровождении </w:t>
      </w:r>
      <w:r w:rsidR="006D7CFC" w:rsidRPr="006D7CFC">
        <w:rPr>
          <w:spacing w:val="2"/>
          <w:sz w:val="28"/>
          <w:szCs w:val="28"/>
        </w:rPr>
        <w:t>ответственного лица, указанного в заявке-списке</w:t>
      </w:r>
      <w:r w:rsidRPr="00F14E27">
        <w:rPr>
          <w:spacing w:val="2"/>
          <w:sz w:val="28"/>
          <w:szCs w:val="28"/>
        </w:rPr>
        <w:t>, ответственного за проведение мероприятия</w:t>
      </w:r>
      <w:r>
        <w:rPr>
          <w:spacing w:val="2"/>
          <w:sz w:val="28"/>
          <w:szCs w:val="28"/>
        </w:rPr>
        <w:t>.</w:t>
      </w:r>
    </w:p>
    <w:p w14:paraId="66B4D629" w14:textId="6A32B53A" w:rsidR="00F14E27" w:rsidRPr="0032713C" w:rsidRDefault="00F14E27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14E27">
        <w:rPr>
          <w:spacing w:val="2"/>
          <w:sz w:val="28"/>
          <w:szCs w:val="28"/>
        </w:rPr>
        <w:t xml:space="preserve">При проведении </w:t>
      </w:r>
      <w:r>
        <w:rPr>
          <w:spacing w:val="2"/>
          <w:sz w:val="28"/>
          <w:szCs w:val="28"/>
        </w:rPr>
        <w:t>в здании администрации</w:t>
      </w:r>
      <w:r w:rsidRPr="00F14E27">
        <w:rPr>
          <w:spacing w:val="2"/>
          <w:sz w:val="28"/>
          <w:szCs w:val="28"/>
        </w:rPr>
        <w:t xml:space="preserve"> публичных мероприятий (сессий,</w:t>
      </w:r>
      <w:r w:rsidR="006D7CFC">
        <w:rPr>
          <w:spacing w:val="2"/>
          <w:sz w:val="28"/>
          <w:szCs w:val="28"/>
        </w:rPr>
        <w:t xml:space="preserve"> комиссий,</w:t>
      </w:r>
      <w:r w:rsidRPr="00F14E27">
        <w:rPr>
          <w:spacing w:val="2"/>
          <w:sz w:val="28"/>
          <w:szCs w:val="28"/>
        </w:rPr>
        <w:t xml:space="preserve"> публичных слушаний, собраний, встреч с населением и т.д.) вход граждан, желающих принять в них участие, осуществляется свободно к месту проведения мероприятия при сопровождении </w:t>
      </w:r>
      <w:r w:rsidR="004B5BDD">
        <w:rPr>
          <w:spacing w:val="2"/>
          <w:sz w:val="28"/>
          <w:szCs w:val="28"/>
        </w:rPr>
        <w:t>лица</w:t>
      </w:r>
      <w:r w:rsidRPr="00F14E27">
        <w:rPr>
          <w:spacing w:val="2"/>
          <w:sz w:val="28"/>
          <w:szCs w:val="28"/>
        </w:rPr>
        <w:t>, ответственного за проведение мероприятия</w:t>
      </w:r>
      <w:r>
        <w:rPr>
          <w:spacing w:val="2"/>
          <w:sz w:val="28"/>
          <w:szCs w:val="28"/>
        </w:rPr>
        <w:t>.</w:t>
      </w:r>
    </w:p>
    <w:p w14:paraId="76C8EB77" w14:textId="3D1887B2" w:rsidR="009D43B3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>2</w:t>
      </w:r>
      <w:r w:rsidR="00E32331">
        <w:rPr>
          <w:spacing w:val="2"/>
          <w:sz w:val="28"/>
          <w:szCs w:val="28"/>
        </w:rPr>
        <w:t>8</w:t>
      </w:r>
      <w:r w:rsidRPr="0032713C">
        <w:rPr>
          <w:spacing w:val="2"/>
          <w:sz w:val="28"/>
          <w:szCs w:val="28"/>
        </w:rPr>
        <w:t xml:space="preserve">. Заявки на вход в здание администрации, предусмотренные пунктом </w:t>
      </w:r>
      <w:r w:rsidR="00802F56">
        <w:rPr>
          <w:spacing w:val="2"/>
          <w:sz w:val="28"/>
          <w:szCs w:val="28"/>
        </w:rPr>
        <w:t>5</w:t>
      </w:r>
      <w:r w:rsidRPr="0032713C">
        <w:rPr>
          <w:spacing w:val="2"/>
          <w:sz w:val="28"/>
          <w:szCs w:val="28"/>
        </w:rPr>
        <w:t xml:space="preserve"> настоящего Положения, оформляются руководителями структурных подразделений </w:t>
      </w:r>
      <w:r w:rsidR="009D43B3" w:rsidRPr="0032713C">
        <w:rPr>
          <w:spacing w:val="2"/>
          <w:sz w:val="28"/>
          <w:szCs w:val="28"/>
        </w:rPr>
        <w:t>Ад</w:t>
      </w:r>
      <w:r w:rsidRPr="0032713C">
        <w:rPr>
          <w:spacing w:val="2"/>
          <w:sz w:val="28"/>
          <w:szCs w:val="28"/>
        </w:rPr>
        <w:t xml:space="preserve">министрации, либо организаций, расположенных в здании администрации, и подаются </w:t>
      </w:r>
      <w:r w:rsidR="009D43B3" w:rsidRPr="0032713C">
        <w:rPr>
          <w:spacing w:val="2"/>
          <w:sz w:val="28"/>
          <w:szCs w:val="28"/>
        </w:rPr>
        <w:t>на согласование управляющему делами Администрации</w:t>
      </w:r>
      <w:r w:rsidR="0025726A">
        <w:rPr>
          <w:spacing w:val="2"/>
          <w:sz w:val="28"/>
          <w:szCs w:val="28"/>
        </w:rPr>
        <w:t xml:space="preserve"> муниципального образования</w:t>
      </w:r>
      <w:r w:rsidR="009D43B3" w:rsidRPr="0032713C">
        <w:rPr>
          <w:spacing w:val="2"/>
          <w:sz w:val="28"/>
          <w:szCs w:val="28"/>
        </w:rPr>
        <w:t xml:space="preserve">, а в случае его отсутствия заместителю Главы муниципального образования. Уполномоченный орган в срок не позднее одного рабочего дня </w:t>
      </w:r>
      <w:proofErr w:type="gramStart"/>
      <w:r w:rsidR="009D43B3" w:rsidRPr="0032713C">
        <w:rPr>
          <w:spacing w:val="2"/>
          <w:sz w:val="28"/>
          <w:szCs w:val="28"/>
        </w:rPr>
        <w:t>с даты</w:t>
      </w:r>
      <w:proofErr w:type="gramEnd"/>
      <w:r w:rsidR="009D43B3" w:rsidRPr="0032713C">
        <w:rPr>
          <w:spacing w:val="2"/>
          <w:sz w:val="28"/>
          <w:szCs w:val="28"/>
        </w:rPr>
        <w:t xml:space="preserve"> такого согласования передает заявку на пропускной пост.</w:t>
      </w:r>
    </w:p>
    <w:p w14:paraId="58416E2B" w14:textId="77777777" w:rsidR="009D43B3" w:rsidRPr="0032713C" w:rsidRDefault="00CA03CF" w:rsidP="00DC43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t xml:space="preserve">Руководители структурных подразделений </w:t>
      </w:r>
      <w:r w:rsidR="009D43B3" w:rsidRPr="0032713C">
        <w:rPr>
          <w:spacing w:val="2"/>
          <w:sz w:val="28"/>
          <w:szCs w:val="28"/>
        </w:rPr>
        <w:t>А</w:t>
      </w:r>
      <w:r w:rsidRPr="0032713C">
        <w:rPr>
          <w:spacing w:val="2"/>
          <w:sz w:val="28"/>
          <w:szCs w:val="28"/>
        </w:rPr>
        <w:t>дминистрации, либо организаций, расположенных в здании администрации</w:t>
      </w:r>
      <w:r w:rsidR="009D43B3" w:rsidRPr="0032713C">
        <w:rPr>
          <w:spacing w:val="2"/>
          <w:sz w:val="28"/>
          <w:szCs w:val="28"/>
        </w:rPr>
        <w:t>,</w:t>
      </w:r>
      <w:r w:rsidRPr="0032713C">
        <w:rPr>
          <w:spacing w:val="2"/>
          <w:sz w:val="28"/>
          <w:szCs w:val="28"/>
        </w:rPr>
        <w:t xml:space="preserve"> вправе оформлять и подавать коллективные заявки на вход в здание администрации.</w:t>
      </w:r>
    </w:p>
    <w:p w14:paraId="63AC327A" w14:textId="7656F386" w:rsidR="00FB0D08" w:rsidRDefault="00CA03CF" w:rsidP="00FB0D08">
      <w:pPr>
        <w:shd w:val="clear" w:color="auto" w:fill="FFFFFF"/>
        <w:spacing w:line="315" w:lineRule="atLeast"/>
        <w:ind w:firstLine="708"/>
        <w:jc w:val="center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br/>
      </w:r>
    </w:p>
    <w:p w14:paraId="573F7049" w14:textId="2530419D" w:rsidR="00693275" w:rsidRPr="008578EC" w:rsidRDefault="00693275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  <w:r w:rsidRPr="008578EC">
        <w:rPr>
          <w:spacing w:val="2"/>
          <w:szCs w:val="28"/>
        </w:rPr>
        <w:lastRenderedPageBreak/>
        <w:t xml:space="preserve">Приложение </w:t>
      </w:r>
      <w:r w:rsidR="004B5BDD" w:rsidRPr="008578EC">
        <w:rPr>
          <w:spacing w:val="2"/>
          <w:szCs w:val="28"/>
        </w:rPr>
        <w:t>№ 1</w:t>
      </w:r>
    </w:p>
    <w:p w14:paraId="37C3799C" w14:textId="77777777" w:rsidR="00693275" w:rsidRPr="008578EC" w:rsidRDefault="00693275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  <w:r w:rsidRPr="008578EC">
        <w:rPr>
          <w:spacing w:val="2"/>
          <w:szCs w:val="28"/>
        </w:rPr>
        <w:t>к Положению</w:t>
      </w:r>
    </w:p>
    <w:p w14:paraId="245DCE1F" w14:textId="4751F123" w:rsidR="00693275" w:rsidRDefault="00693275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60D1ED1D" w14:textId="77777777" w:rsidR="009E06AE" w:rsidRPr="00693275" w:rsidRDefault="009E06AE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7C3E348E" w14:textId="77777777" w:rsidR="009E06AE" w:rsidRDefault="009E06AE" w:rsidP="009E06AE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Управляющему делами</w:t>
      </w:r>
      <w:r>
        <w:rPr>
          <w:spacing w:val="2"/>
          <w:sz w:val="28"/>
          <w:szCs w:val="28"/>
        </w:rPr>
        <w:t xml:space="preserve"> Администрации</w:t>
      </w:r>
    </w:p>
    <w:p w14:paraId="79733407" w14:textId="77777777" w:rsidR="009E06AE" w:rsidRDefault="009E06AE" w:rsidP="009E06AE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муниципального образования</w:t>
      </w:r>
    </w:p>
    <w:p w14:paraId="539FE7E7" w14:textId="77777777" w:rsidR="009E06AE" w:rsidRDefault="009E06AE" w:rsidP="009E06AE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38907065" w14:textId="77777777" w:rsidR="009E06AE" w:rsidRPr="00693275" w:rsidRDefault="009E06AE" w:rsidP="009E06AE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И.О. Фамилия</w:t>
      </w:r>
    </w:p>
    <w:p w14:paraId="1834A69D" w14:textId="77777777" w:rsidR="009E06AE" w:rsidRPr="00693275" w:rsidRDefault="009E06AE" w:rsidP="009E06AE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36E8994C" w14:textId="77777777" w:rsidR="009E06AE" w:rsidRPr="00693275" w:rsidRDefault="009E06AE" w:rsidP="009E06AE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144DBE4C" w14:textId="77777777" w:rsidR="009E06AE" w:rsidRDefault="009E06AE" w:rsidP="009E06A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ЗАЯВКА</w:t>
      </w:r>
    </w:p>
    <w:p w14:paraId="058A1A3E" w14:textId="52ABC0DA" w:rsidR="009E06AE" w:rsidRPr="00693275" w:rsidRDefault="009E06AE" w:rsidP="009E06A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 xml:space="preserve"> на </w:t>
      </w:r>
      <w:r w:rsidR="00BD2D49">
        <w:rPr>
          <w:spacing w:val="2"/>
          <w:sz w:val="28"/>
          <w:szCs w:val="28"/>
        </w:rPr>
        <w:t>получение постоянного пропуска</w:t>
      </w:r>
      <w:r w:rsidRPr="00693275">
        <w:rPr>
          <w:spacing w:val="2"/>
          <w:sz w:val="28"/>
          <w:szCs w:val="28"/>
        </w:rPr>
        <w:t xml:space="preserve"> в здание </w:t>
      </w:r>
      <w:r>
        <w:rPr>
          <w:spacing w:val="2"/>
          <w:sz w:val="28"/>
          <w:szCs w:val="28"/>
        </w:rPr>
        <w:t>а</w:t>
      </w:r>
      <w:r w:rsidRPr="00693275">
        <w:rPr>
          <w:spacing w:val="2"/>
          <w:sz w:val="28"/>
          <w:szCs w:val="28"/>
        </w:rPr>
        <w:t xml:space="preserve">дминистрации </w:t>
      </w:r>
    </w:p>
    <w:p w14:paraId="1E1D6B95" w14:textId="77777777" w:rsidR="009E06AE" w:rsidRPr="00693275" w:rsidRDefault="009E06AE" w:rsidP="009E06AE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4ED0071C" w14:textId="77777777" w:rsidR="00BD2D49" w:rsidRDefault="009E06AE" w:rsidP="00BD2D49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222233">
        <w:rPr>
          <w:color w:val="2D2D2D"/>
          <w:spacing w:val="2"/>
          <w:sz w:val="28"/>
          <w:szCs w:val="28"/>
        </w:rPr>
        <w:t>   </w:t>
      </w:r>
    </w:p>
    <w:p w14:paraId="27A6953D" w14:textId="1DAD9D9B" w:rsidR="009E06AE" w:rsidRDefault="009E06AE" w:rsidP="00BD2D49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E06AE">
        <w:rPr>
          <w:color w:val="2D2D2D"/>
          <w:spacing w:val="2"/>
          <w:sz w:val="28"/>
          <w:szCs w:val="28"/>
        </w:rPr>
        <w:t xml:space="preserve">Прошу Вас оформить </w:t>
      </w:r>
      <w:r>
        <w:rPr>
          <w:color w:val="2D2D2D"/>
          <w:spacing w:val="2"/>
          <w:sz w:val="28"/>
          <w:szCs w:val="28"/>
        </w:rPr>
        <w:t>постоянный пропуск</w:t>
      </w:r>
      <w:r w:rsidRPr="009E06AE">
        <w:rPr>
          <w:color w:val="2D2D2D"/>
          <w:spacing w:val="2"/>
          <w:sz w:val="28"/>
          <w:szCs w:val="28"/>
        </w:rPr>
        <w:t xml:space="preserve"> для прохода </w:t>
      </w:r>
      <w:r>
        <w:rPr>
          <w:color w:val="2D2D2D"/>
          <w:spacing w:val="2"/>
          <w:sz w:val="28"/>
          <w:szCs w:val="28"/>
        </w:rPr>
        <w:t>в здание администрации</w:t>
      </w:r>
      <w:r w:rsidRPr="009E06AE">
        <w:rPr>
          <w:color w:val="2D2D2D"/>
          <w:spacing w:val="2"/>
          <w:sz w:val="28"/>
          <w:szCs w:val="28"/>
        </w:rPr>
        <w:t xml:space="preserve"> следующим сотрудни</w:t>
      </w:r>
      <w:r>
        <w:rPr>
          <w:color w:val="2D2D2D"/>
          <w:spacing w:val="2"/>
          <w:sz w:val="28"/>
          <w:szCs w:val="28"/>
        </w:rPr>
        <w:t>кам_______________________________</w:t>
      </w:r>
    </w:p>
    <w:p w14:paraId="47D20724" w14:textId="77777777" w:rsidR="009E06AE" w:rsidRDefault="009E06AE" w:rsidP="00BD2D49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__________________________________________________________________</w:t>
      </w:r>
    </w:p>
    <w:p w14:paraId="7EEABF3B" w14:textId="69B212E0" w:rsidR="009E06AE" w:rsidRPr="009E06AE" w:rsidRDefault="009E06AE" w:rsidP="009E06A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0"/>
        <w:gridCol w:w="2157"/>
        <w:gridCol w:w="1797"/>
        <w:gridCol w:w="1830"/>
        <w:gridCol w:w="1582"/>
        <w:gridCol w:w="2031"/>
      </w:tblGrid>
      <w:tr w:rsidR="00BD2D49" w14:paraId="43FA1C64" w14:textId="77777777" w:rsidTr="00BD2D49">
        <w:tc>
          <w:tcPr>
            <w:tcW w:w="600" w:type="dxa"/>
          </w:tcPr>
          <w:p w14:paraId="24AA941E" w14:textId="77777777" w:rsidR="00BD2D49" w:rsidRPr="009E06AE" w:rsidRDefault="00BD2D49" w:rsidP="00BD2D4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E06AE">
              <w:rPr>
                <w:color w:val="2D2D2D"/>
                <w:spacing w:val="2"/>
                <w:sz w:val="28"/>
                <w:szCs w:val="28"/>
              </w:rPr>
              <w:t>№</w:t>
            </w:r>
          </w:p>
          <w:p w14:paraId="381620DA" w14:textId="3F00FD45" w:rsidR="00BD2D49" w:rsidRDefault="00BD2D49" w:rsidP="00BD2D4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gramStart"/>
            <w:r w:rsidRPr="009E06AE">
              <w:rPr>
                <w:color w:val="2D2D2D"/>
                <w:spacing w:val="2"/>
                <w:sz w:val="28"/>
                <w:szCs w:val="28"/>
              </w:rPr>
              <w:t>п</w:t>
            </w:r>
            <w:proofErr w:type="gramEnd"/>
            <w:r w:rsidRPr="009E06AE">
              <w:rPr>
                <w:color w:val="2D2D2D"/>
                <w:spacing w:val="2"/>
                <w:sz w:val="28"/>
                <w:szCs w:val="28"/>
              </w:rPr>
              <w:t>/п</w:t>
            </w:r>
          </w:p>
        </w:tc>
        <w:tc>
          <w:tcPr>
            <w:tcW w:w="2157" w:type="dxa"/>
          </w:tcPr>
          <w:p w14:paraId="4C829761" w14:textId="77777777" w:rsidR="00BD2D49" w:rsidRPr="009E06AE" w:rsidRDefault="00BD2D49" w:rsidP="00BD2D4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E06AE">
              <w:rPr>
                <w:color w:val="2D2D2D"/>
                <w:spacing w:val="2"/>
                <w:sz w:val="28"/>
                <w:szCs w:val="28"/>
              </w:rPr>
              <w:t>Фамилия, Имя,</w:t>
            </w:r>
          </w:p>
          <w:p w14:paraId="43F710A7" w14:textId="48F64186" w:rsidR="00BD2D49" w:rsidRDefault="00BD2D49" w:rsidP="00BD2D4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E06AE">
              <w:rPr>
                <w:color w:val="2D2D2D"/>
                <w:spacing w:val="2"/>
                <w:sz w:val="28"/>
                <w:szCs w:val="28"/>
              </w:rPr>
              <w:t>Отчество</w:t>
            </w:r>
          </w:p>
        </w:tc>
        <w:tc>
          <w:tcPr>
            <w:tcW w:w="1797" w:type="dxa"/>
          </w:tcPr>
          <w:p w14:paraId="470166F2" w14:textId="0355888B" w:rsidR="00BD2D49" w:rsidRPr="009E06AE" w:rsidRDefault="00BD2D49" w:rsidP="00BD2D4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Должность</w:t>
            </w:r>
          </w:p>
        </w:tc>
        <w:tc>
          <w:tcPr>
            <w:tcW w:w="1830" w:type="dxa"/>
          </w:tcPr>
          <w:p w14:paraId="7846BF1D" w14:textId="194A007C" w:rsidR="00BD2D49" w:rsidRDefault="00BD2D49" w:rsidP="00BD2D4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E06AE">
              <w:rPr>
                <w:color w:val="2D2D2D"/>
                <w:spacing w:val="2"/>
                <w:sz w:val="28"/>
                <w:szCs w:val="28"/>
              </w:rPr>
              <w:t>Дата, № приказа о приёме на работу</w:t>
            </w:r>
          </w:p>
        </w:tc>
        <w:tc>
          <w:tcPr>
            <w:tcW w:w="1582" w:type="dxa"/>
          </w:tcPr>
          <w:p w14:paraId="53A6971F" w14:textId="32DA026D" w:rsidR="00BD2D49" w:rsidRPr="009E06AE" w:rsidRDefault="00BD2D49" w:rsidP="00BD2D4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Режим работы</w:t>
            </w:r>
          </w:p>
        </w:tc>
        <w:tc>
          <w:tcPr>
            <w:tcW w:w="2031" w:type="dxa"/>
          </w:tcPr>
          <w:p w14:paraId="4D1EC3AE" w14:textId="6E0EBB9B" w:rsidR="00BD2D49" w:rsidRDefault="00BD2D49" w:rsidP="00BD2D4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Номер</w:t>
            </w:r>
            <w:r w:rsidRPr="009E06AE">
              <w:rPr>
                <w:color w:val="2D2D2D"/>
                <w:spacing w:val="2"/>
                <w:sz w:val="28"/>
                <w:szCs w:val="28"/>
              </w:rPr>
              <w:t xml:space="preserve"> (</w:t>
            </w:r>
            <w:proofErr w:type="spellStart"/>
            <w:r w:rsidRPr="009E06AE">
              <w:rPr>
                <w:color w:val="2D2D2D"/>
                <w:spacing w:val="2"/>
                <w:sz w:val="28"/>
                <w:szCs w:val="28"/>
              </w:rPr>
              <w:t>внутр</w:t>
            </w:r>
            <w:proofErr w:type="spellEnd"/>
            <w:r w:rsidRPr="009E06AE">
              <w:rPr>
                <w:color w:val="2D2D2D"/>
                <w:spacing w:val="2"/>
                <w:sz w:val="28"/>
                <w:szCs w:val="28"/>
              </w:rPr>
              <w:t>. или город.)               телефона</w:t>
            </w:r>
          </w:p>
        </w:tc>
      </w:tr>
      <w:tr w:rsidR="00BD2D49" w14:paraId="2C54CD49" w14:textId="77777777" w:rsidTr="00BD2D49">
        <w:trPr>
          <w:trHeight w:val="651"/>
        </w:trPr>
        <w:tc>
          <w:tcPr>
            <w:tcW w:w="600" w:type="dxa"/>
          </w:tcPr>
          <w:p w14:paraId="6D1FFA4C" w14:textId="77777777" w:rsidR="00BD2D49" w:rsidRDefault="00BD2D49" w:rsidP="009E06AE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157" w:type="dxa"/>
          </w:tcPr>
          <w:p w14:paraId="7ED22ADE" w14:textId="77777777" w:rsidR="00BD2D49" w:rsidRDefault="00BD2D49" w:rsidP="009E06AE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797" w:type="dxa"/>
          </w:tcPr>
          <w:p w14:paraId="26075BB2" w14:textId="77777777" w:rsidR="00BD2D49" w:rsidRDefault="00BD2D49" w:rsidP="009E06AE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830" w:type="dxa"/>
          </w:tcPr>
          <w:p w14:paraId="5FC39130" w14:textId="1BD719D9" w:rsidR="00BD2D49" w:rsidRDefault="00BD2D49" w:rsidP="009E06AE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F145787" w14:textId="77777777" w:rsidR="00BD2D49" w:rsidRDefault="00BD2D49" w:rsidP="009E06AE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031" w:type="dxa"/>
          </w:tcPr>
          <w:p w14:paraId="6CA5D918" w14:textId="3900644B" w:rsidR="00BD2D49" w:rsidRDefault="00BD2D49" w:rsidP="009E06AE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</w:tbl>
    <w:p w14:paraId="0EB726DC" w14:textId="77777777" w:rsidR="009E06AE" w:rsidRPr="009E06AE" w:rsidRDefault="009E06AE" w:rsidP="009E06A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38235D97" w14:textId="77777777" w:rsidR="00BD2D49" w:rsidRDefault="00BD2D49" w:rsidP="00BD2D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3FCA4BF0" w14:textId="77777777" w:rsidR="00BD2D49" w:rsidRDefault="00BD2D49" w:rsidP="00BD2D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85FDEF9" w14:textId="77777777" w:rsidR="00BD2D49" w:rsidRPr="00693275" w:rsidRDefault="00BD2D49" w:rsidP="00BD2D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Должность Подпись И.О. Фамилия</w:t>
      </w:r>
    </w:p>
    <w:p w14:paraId="69B4E94D" w14:textId="37DF63AE" w:rsidR="009E06AE" w:rsidRPr="00693275" w:rsidRDefault="009E06AE" w:rsidP="009E06A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222233">
        <w:rPr>
          <w:color w:val="2D2D2D"/>
          <w:spacing w:val="2"/>
          <w:sz w:val="28"/>
          <w:szCs w:val="28"/>
        </w:rPr>
        <w:t> </w:t>
      </w:r>
    </w:p>
    <w:p w14:paraId="5D267F56" w14:textId="77777777" w:rsidR="009E06AE" w:rsidRPr="00693275" w:rsidRDefault="009E06AE" w:rsidP="009E06A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7B3256B0" w14:textId="77777777" w:rsidR="009E06AE" w:rsidRDefault="009E06AE" w:rsidP="009E06AE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3DB92F1D" w14:textId="77777777" w:rsidR="00693275" w:rsidRPr="00693275" w:rsidRDefault="00693275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6CFAB9F5" w14:textId="77777777" w:rsidR="009E06AE" w:rsidRDefault="009E06AE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69BCD341" w14:textId="77777777" w:rsidR="009E06AE" w:rsidRDefault="009E06AE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0FAE0604" w14:textId="77777777" w:rsidR="00BD2D49" w:rsidRDefault="00BD2D49" w:rsidP="00BD2D49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14:paraId="22298160" w14:textId="77777777" w:rsidR="00BD2D49" w:rsidRDefault="00BD2D49" w:rsidP="00BD2D49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14:paraId="2D550303" w14:textId="77777777" w:rsidR="00BD2D49" w:rsidRDefault="00BD2D49" w:rsidP="00BD2D49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14:paraId="31615A57" w14:textId="77777777" w:rsidR="00BD2D49" w:rsidRDefault="00BD2D49" w:rsidP="00BD2D49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14:paraId="7ED383AF" w14:textId="77777777" w:rsidR="00BD2D49" w:rsidRDefault="00BD2D49" w:rsidP="00BD2D49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14:paraId="136FC6BD" w14:textId="77777777" w:rsidR="00BD2D49" w:rsidRDefault="00BD2D49" w:rsidP="00BD2D49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14:paraId="4228055F" w14:textId="77777777" w:rsidR="00BD2D49" w:rsidRDefault="00BD2D49" w:rsidP="00BD2D49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14:paraId="1462D6A5" w14:textId="77777777" w:rsidR="00BD2D49" w:rsidRDefault="00BD2D49" w:rsidP="00BD2D49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14:paraId="2ED13635" w14:textId="77777777" w:rsidR="00BD2D49" w:rsidRDefault="00BD2D49" w:rsidP="00BD2D49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14:paraId="6CC21A52" w14:textId="20FFC825" w:rsidR="00BD2D49" w:rsidRPr="008578EC" w:rsidRDefault="00BD2D49" w:rsidP="00BD2D49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  <w:r w:rsidRPr="008578EC">
        <w:rPr>
          <w:spacing w:val="2"/>
          <w:szCs w:val="28"/>
        </w:rPr>
        <w:lastRenderedPageBreak/>
        <w:t xml:space="preserve">Приложение № </w:t>
      </w:r>
      <w:r>
        <w:rPr>
          <w:spacing w:val="2"/>
          <w:szCs w:val="28"/>
        </w:rPr>
        <w:t>2</w:t>
      </w:r>
    </w:p>
    <w:p w14:paraId="0C0149FF" w14:textId="6D78BB77" w:rsidR="009E06AE" w:rsidRDefault="00BD2D49" w:rsidP="00BD2D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8578EC">
        <w:rPr>
          <w:spacing w:val="2"/>
          <w:szCs w:val="28"/>
        </w:rPr>
        <w:t>к Положению</w:t>
      </w:r>
    </w:p>
    <w:p w14:paraId="288065E6" w14:textId="77777777" w:rsidR="009E06AE" w:rsidRDefault="009E06AE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2D9CA209" w14:textId="77777777" w:rsidR="004B5BDD" w:rsidRDefault="004B5BDD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14:paraId="7ED4EC1E" w14:textId="77777777" w:rsidR="004B5BDD" w:rsidRDefault="00693275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Управляющему делами</w:t>
      </w:r>
      <w:r w:rsidR="004B5BDD">
        <w:rPr>
          <w:spacing w:val="2"/>
          <w:sz w:val="28"/>
          <w:szCs w:val="28"/>
        </w:rPr>
        <w:t xml:space="preserve"> Администрации</w:t>
      </w:r>
    </w:p>
    <w:p w14:paraId="1C9AADD9" w14:textId="3A580F9E" w:rsidR="004B5BDD" w:rsidRDefault="004B5BDD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муниципального образования</w:t>
      </w:r>
    </w:p>
    <w:p w14:paraId="5AABEFF1" w14:textId="77777777" w:rsidR="00222233" w:rsidRDefault="00222233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1C4C52D5" w14:textId="371278AA" w:rsidR="00222233" w:rsidRPr="00693275" w:rsidRDefault="00222233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И.О. Фамилия</w:t>
      </w:r>
    </w:p>
    <w:p w14:paraId="3B1ED9B9" w14:textId="77777777" w:rsidR="00693275" w:rsidRPr="00693275" w:rsidRDefault="00693275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1595B6D9" w14:textId="77777777" w:rsidR="00693275" w:rsidRPr="00693275" w:rsidRDefault="00693275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5F5BFE35" w14:textId="77777777" w:rsidR="004B5BDD" w:rsidRDefault="00693275" w:rsidP="004B5BD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ЗАЯВКА</w:t>
      </w:r>
    </w:p>
    <w:p w14:paraId="2B945483" w14:textId="7986BC0D" w:rsidR="00693275" w:rsidRPr="00693275" w:rsidRDefault="00693275" w:rsidP="004B5BD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 xml:space="preserve"> на вход участников мероприятия в здание </w:t>
      </w:r>
      <w:r w:rsidR="004B5BDD">
        <w:rPr>
          <w:spacing w:val="2"/>
          <w:sz w:val="28"/>
          <w:szCs w:val="28"/>
        </w:rPr>
        <w:t>а</w:t>
      </w:r>
      <w:r w:rsidRPr="00693275">
        <w:rPr>
          <w:spacing w:val="2"/>
          <w:sz w:val="28"/>
          <w:szCs w:val="28"/>
        </w:rPr>
        <w:t xml:space="preserve">дминистрации </w:t>
      </w:r>
    </w:p>
    <w:p w14:paraId="747AE979" w14:textId="77777777" w:rsidR="00693275" w:rsidRPr="00693275" w:rsidRDefault="00693275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2A5BB687" w14:textId="1A08F30A" w:rsidR="00693275" w:rsidRPr="00693275" w:rsidRDefault="00222233" w:rsidP="006A54C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222233">
        <w:rPr>
          <w:color w:val="2D2D2D"/>
          <w:spacing w:val="2"/>
          <w:sz w:val="28"/>
          <w:szCs w:val="28"/>
        </w:rPr>
        <w:t>    </w:t>
      </w:r>
    </w:p>
    <w:p w14:paraId="1B761E5B" w14:textId="40E94585" w:rsidR="00693275" w:rsidRPr="00693275" w:rsidRDefault="00693275" w:rsidP="004B5B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Прошу разрешить вход в здание Администрации участникам</w:t>
      </w:r>
      <w:r w:rsidR="004B5BDD">
        <w:rPr>
          <w:spacing w:val="2"/>
          <w:sz w:val="28"/>
          <w:szCs w:val="28"/>
        </w:rPr>
        <w:t>_______________</w:t>
      </w:r>
    </w:p>
    <w:p w14:paraId="1D773D36" w14:textId="77777777" w:rsidR="00693275" w:rsidRPr="00693275" w:rsidRDefault="00693275" w:rsidP="004B5B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02740448" w14:textId="6EC3AF5A" w:rsidR="00693275" w:rsidRPr="00693275" w:rsidRDefault="00693275" w:rsidP="004B5B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____________________________________</w:t>
      </w:r>
      <w:r w:rsidR="004B5BDD">
        <w:rPr>
          <w:spacing w:val="2"/>
          <w:sz w:val="28"/>
          <w:szCs w:val="28"/>
        </w:rPr>
        <w:t>_________________________</w:t>
      </w:r>
      <w:r w:rsidRPr="00693275">
        <w:rPr>
          <w:spacing w:val="2"/>
          <w:sz w:val="28"/>
          <w:szCs w:val="28"/>
        </w:rPr>
        <w:t>______,</w:t>
      </w:r>
    </w:p>
    <w:p w14:paraId="7F66441A" w14:textId="77777777" w:rsidR="00693275" w:rsidRPr="00693275" w:rsidRDefault="00693275" w:rsidP="004B5BD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(наименование мероприятия)</w:t>
      </w:r>
    </w:p>
    <w:p w14:paraId="114F82DF" w14:textId="77777777" w:rsidR="00693275" w:rsidRPr="00693275" w:rsidRDefault="00693275" w:rsidP="004B5B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325C6E5E" w14:textId="29CDB460" w:rsidR="00693275" w:rsidRPr="00693275" w:rsidRDefault="00693275" w:rsidP="004B5B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которое состоится _________</w:t>
      </w:r>
      <w:r w:rsidR="004B5BDD">
        <w:rPr>
          <w:spacing w:val="2"/>
          <w:sz w:val="28"/>
          <w:szCs w:val="28"/>
        </w:rPr>
        <w:t>_______________</w:t>
      </w:r>
      <w:r w:rsidRPr="00693275">
        <w:rPr>
          <w:spacing w:val="2"/>
          <w:sz w:val="28"/>
          <w:szCs w:val="28"/>
        </w:rPr>
        <w:t>____ в _______</w:t>
      </w:r>
      <w:r w:rsidR="004B5BDD">
        <w:rPr>
          <w:spacing w:val="2"/>
          <w:sz w:val="28"/>
          <w:szCs w:val="28"/>
        </w:rPr>
        <w:t>_______</w:t>
      </w:r>
      <w:r w:rsidRPr="00693275">
        <w:rPr>
          <w:spacing w:val="2"/>
          <w:sz w:val="28"/>
          <w:szCs w:val="28"/>
        </w:rPr>
        <w:t>_.</w:t>
      </w:r>
    </w:p>
    <w:p w14:paraId="4C3E1817" w14:textId="703F3A18" w:rsidR="00693275" w:rsidRPr="00693275" w:rsidRDefault="004B5BDD" w:rsidP="004B5B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</w:t>
      </w:r>
      <w:r w:rsidR="00693275" w:rsidRPr="00693275">
        <w:rPr>
          <w:spacing w:val="2"/>
          <w:sz w:val="28"/>
          <w:szCs w:val="28"/>
        </w:rPr>
        <w:t xml:space="preserve">дата / время </w:t>
      </w:r>
      <w:r>
        <w:rPr>
          <w:spacing w:val="2"/>
          <w:sz w:val="28"/>
          <w:szCs w:val="28"/>
        </w:rPr>
        <w:t xml:space="preserve">                       </w:t>
      </w:r>
      <w:r w:rsidR="00D85C3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>№</w:t>
      </w:r>
      <w:r w:rsidR="00693275" w:rsidRPr="00693275">
        <w:rPr>
          <w:spacing w:val="2"/>
          <w:sz w:val="28"/>
          <w:szCs w:val="28"/>
        </w:rPr>
        <w:t xml:space="preserve"> кабинета</w:t>
      </w:r>
    </w:p>
    <w:p w14:paraId="052F1941" w14:textId="77777777" w:rsidR="00693275" w:rsidRPr="00693275" w:rsidRDefault="00693275" w:rsidP="004B5B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7AE87F7E" w14:textId="4DB87DD1" w:rsidR="00693275" w:rsidRPr="00693275" w:rsidRDefault="00693275" w:rsidP="004B5B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Ответственное лицо за организаци</w:t>
      </w:r>
      <w:r w:rsidR="004B5BDD">
        <w:rPr>
          <w:spacing w:val="2"/>
          <w:sz w:val="28"/>
          <w:szCs w:val="28"/>
        </w:rPr>
        <w:t>ю мероприятия ____________</w:t>
      </w:r>
      <w:r w:rsidRPr="00693275">
        <w:rPr>
          <w:spacing w:val="2"/>
          <w:sz w:val="28"/>
          <w:szCs w:val="28"/>
        </w:rPr>
        <w:t>___________</w:t>
      </w:r>
    </w:p>
    <w:p w14:paraId="446FFD68" w14:textId="77777777" w:rsidR="00693275" w:rsidRPr="00693275" w:rsidRDefault="00693275" w:rsidP="004B5B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1759698F" w14:textId="242E8A0E" w:rsidR="00693275" w:rsidRPr="00693275" w:rsidRDefault="00693275" w:rsidP="004B5B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____________________________________________________________________.</w:t>
      </w:r>
    </w:p>
    <w:p w14:paraId="35330001" w14:textId="287311B4" w:rsidR="00693275" w:rsidRPr="00693275" w:rsidRDefault="004B5BDD" w:rsidP="004B5B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693275" w:rsidRPr="00693275">
        <w:rPr>
          <w:spacing w:val="2"/>
          <w:sz w:val="28"/>
          <w:szCs w:val="28"/>
        </w:rPr>
        <w:t>(должность, Ф.И.О. (отчество при наличии), контактные данные)</w:t>
      </w:r>
    </w:p>
    <w:p w14:paraId="0093FC89" w14:textId="77777777" w:rsidR="00693275" w:rsidRPr="00693275" w:rsidRDefault="00693275" w:rsidP="004B5B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484BC2E6" w14:textId="77777777" w:rsidR="00693275" w:rsidRPr="00693275" w:rsidRDefault="00693275" w:rsidP="004B5B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Приложение: список участников мероприятия.</w:t>
      </w:r>
    </w:p>
    <w:p w14:paraId="1D80D510" w14:textId="77777777" w:rsidR="00693275" w:rsidRPr="00693275" w:rsidRDefault="00693275" w:rsidP="004B5B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727A8E24" w14:textId="77777777" w:rsidR="00693275" w:rsidRPr="00693275" w:rsidRDefault="00693275" w:rsidP="004B5B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Должность Подпись И.О. Фамилия</w:t>
      </w:r>
    </w:p>
    <w:p w14:paraId="62ABF848" w14:textId="77777777" w:rsidR="00693275" w:rsidRPr="00693275" w:rsidRDefault="00693275" w:rsidP="004B5B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3B102213" w14:textId="77777777" w:rsidR="00693275" w:rsidRDefault="00693275" w:rsidP="0032700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102D2371" w14:textId="77777777" w:rsidR="004B5BDD" w:rsidRDefault="004B5BDD" w:rsidP="0032700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2EB55CC0" w14:textId="77777777" w:rsidR="004B5BDD" w:rsidRDefault="004B5BDD" w:rsidP="0032700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7EB3FC26" w14:textId="77777777" w:rsidR="004B5BDD" w:rsidRDefault="004B5BDD" w:rsidP="0032700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59DD4C2B" w14:textId="77777777" w:rsidR="004B5BDD" w:rsidRDefault="004B5BDD" w:rsidP="0032700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19BFEBF5" w14:textId="77777777" w:rsidR="004B5BDD" w:rsidRDefault="004B5BDD" w:rsidP="0032700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72CBE3C7" w14:textId="77777777" w:rsidR="004B5BDD" w:rsidRDefault="004B5BDD" w:rsidP="0032700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74F7FB0E" w14:textId="77777777" w:rsidR="00693275" w:rsidRDefault="00693275" w:rsidP="006932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6F1B54A6" w14:textId="77777777" w:rsidR="00693275" w:rsidRDefault="00693275" w:rsidP="006932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2ED39CE" w14:textId="77777777" w:rsidR="008578EC" w:rsidRDefault="008578EC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34979702" w14:textId="77777777" w:rsidR="006A54C4" w:rsidRDefault="006A54C4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14:paraId="3688EA1D" w14:textId="77777777" w:rsidR="006A54C4" w:rsidRDefault="006A54C4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14:paraId="3D8A31D4" w14:textId="77777777" w:rsidR="006A54C4" w:rsidRDefault="006A54C4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14:paraId="46401881" w14:textId="77777777" w:rsidR="00BD2D49" w:rsidRDefault="00BD2D49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14:paraId="2C02CA95" w14:textId="4C9B4385" w:rsidR="00693275" w:rsidRPr="008578EC" w:rsidRDefault="00693275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  <w:r w:rsidRPr="008578EC">
        <w:rPr>
          <w:spacing w:val="2"/>
          <w:szCs w:val="28"/>
        </w:rPr>
        <w:lastRenderedPageBreak/>
        <w:t xml:space="preserve">Приложение </w:t>
      </w:r>
      <w:r w:rsidR="004B5BDD" w:rsidRPr="008578EC">
        <w:rPr>
          <w:spacing w:val="2"/>
          <w:szCs w:val="28"/>
        </w:rPr>
        <w:t xml:space="preserve">№ </w:t>
      </w:r>
      <w:r w:rsidR="00BD2D49">
        <w:rPr>
          <w:spacing w:val="2"/>
          <w:szCs w:val="28"/>
        </w:rPr>
        <w:t>3</w:t>
      </w:r>
    </w:p>
    <w:p w14:paraId="02227154" w14:textId="77777777" w:rsidR="00693275" w:rsidRPr="008578EC" w:rsidRDefault="00693275" w:rsidP="00693275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  <w:r w:rsidRPr="008578EC">
        <w:rPr>
          <w:spacing w:val="2"/>
          <w:szCs w:val="28"/>
        </w:rPr>
        <w:t>к Положению</w:t>
      </w:r>
    </w:p>
    <w:p w14:paraId="306F0B69" w14:textId="77777777" w:rsidR="00693275" w:rsidRPr="00693275" w:rsidRDefault="00693275" w:rsidP="006932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3F8D59F" w14:textId="77777777" w:rsidR="00BD2D49" w:rsidRDefault="00BD2D49" w:rsidP="004B5BDD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2F15766A" w14:textId="5071FD86" w:rsidR="00693275" w:rsidRDefault="00693275" w:rsidP="004B5BDD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Управляющему делами</w:t>
      </w:r>
      <w:r w:rsidR="004B5BDD">
        <w:rPr>
          <w:spacing w:val="2"/>
          <w:sz w:val="28"/>
          <w:szCs w:val="28"/>
        </w:rPr>
        <w:t xml:space="preserve"> Администрации</w:t>
      </w:r>
    </w:p>
    <w:p w14:paraId="23961A0C" w14:textId="48449E3D" w:rsidR="004B5BDD" w:rsidRDefault="004B5BDD" w:rsidP="004B5BDD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муниципального образования</w:t>
      </w:r>
    </w:p>
    <w:p w14:paraId="442A4521" w14:textId="77777777" w:rsidR="00BD2D49" w:rsidRPr="00693275" w:rsidRDefault="00BD2D49" w:rsidP="004B5BDD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656C8DFB" w14:textId="1C27F68D" w:rsidR="00693275" w:rsidRPr="00693275" w:rsidRDefault="00BD2D49" w:rsidP="004B5BDD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И.О. Фамилия</w:t>
      </w:r>
    </w:p>
    <w:p w14:paraId="781231CA" w14:textId="77777777" w:rsidR="00693275" w:rsidRPr="00693275" w:rsidRDefault="00693275" w:rsidP="006932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6D0D15E1" w14:textId="77777777" w:rsidR="00693275" w:rsidRPr="00693275" w:rsidRDefault="00693275" w:rsidP="006932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A0D508D" w14:textId="77777777" w:rsidR="00693275" w:rsidRPr="00693275" w:rsidRDefault="00693275" w:rsidP="006932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0B776DF8" w14:textId="77777777" w:rsidR="004B5BDD" w:rsidRDefault="00693275" w:rsidP="004B5BD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ЗАЯВКА</w:t>
      </w:r>
    </w:p>
    <w:p w14:paraId="5BD7F5C8" w14:textId="7798D6C5" w:rsidR="00693275" w:rsidRPr="00693275" w:rsidRDefault="00693275" w:rsidP="004B5BD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 xml:space="preserve">на вход для проведения ремонтных, строительных работ в здании </w:t>
      </w:r>
      <w:r w:rsidR="004B5BDD">
        <w:rPr>
          <w:spacing w:val="2"/>
          <w:sz w:val="28"/>
          <w:szCs w:val="28"/>
        </w:rPr>
        <w:t>администрации</w:t>
      </w:r>
    </w:p>
    <w:p w14:paraId="06FCDB37" w14:textId="77777777" w:rsidR="00693275" w:rsidRPr="00693275" w:rsidRDefault="00693275" w:rsidP="006932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D72937D" w14:textId="77777777" w:rsidR="00693275" w:rsidRPr="00693275" w:rsidRDefault="00693275" w:rsidP="006932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1F90F954" w14:textId="77777777" w:rsidR="00693275" w:rsidRPr="00693275" w:rsidRDefault="00693275" w:rsidP="004B5BD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Прошу разрешить вход в здание Администрации рабочим для проведения</w:t>
      </w:r>
    </w:p>
    <w:p w14:paraId="17B9D9F8" w14:textId="77777777" w:rsidR="00693275" w:rsidRPr="00693275" w:rsidRDefault="00693275" w:rsidP="006932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60AF2F8E" w14:textId="0FD3B1D5" w:rsidR="00693275" w:rsidRDefault="00D85C30" w:rsidP="006A54C4">
      <w:pPr>
        <w:shd w:val="clear" w:color="auto" w:fill="FFFFFF"/>
        <w:spacing w:line="48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</w:t>
      </w:r>
      <w:r w:rsidR="006A54C4">
        <w:rPr>
          <w:spacing w:val="2"/>
          <w:sz w:val="28"/>
          <w:szCs w:val="28"/>
        </w:rPr>
        <w:t>_________________________</w:t>
      </w:r>
      <w:r w:rsidR="00693275" w:rsidRPr="00693275">
        <w:rPr>
          <w:spacing w:val="2"/>
          <w:sz w:val="28"/>
          <w:szCs w:val="28"/>
        </w:rPr>
        <w:t xml:space="preserve"> работ</w:t>
      </w:r>
      <w:r w:rsidR="006A54C4">
        <w:rPr>
          <w:spacing w:val="2"/>
          <w:sz w:val="28"/>
          <w:szCs w:val="28"/>
        </w:rPr>
        <w:t xml:space="preserve"> (услуг)</w:t>
      </w:r>
      <w:r w:rsidR="00693275" w:rsidRPr="00693275">
        <w:rPr>
          <w:spacing w:val="2"/>
          <w:sz w:val="28"/>
          <w:szCs w:val="28"/>
        </w:rPr>
        <w:t xml:space="preserve"> в следующих</w:t>
      </w:r>
      <w:r w:rsidR="006A54C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помещениях</w:t>
      </w:r>
      <w:r w:rsidR="006A54C4">
        <w:rPr>
          <w:spacing w:val="2"/>
          <w:sz w:val="28"/>
          <w:szCs w:val="28"/>
        </w:rPr>
        <w:t>____________________________</w:t>
      </w:r>
      <w:r>
        <w:rPr>
          <w:spacing w:val="2"/>
          <w:sz w:val="28"/>
          <w:szCs w:val="28"/>
        </w:rPr>
        <w:t xml:space="preserve"> </w:t>
      </w:r>
      <w:r w:rsidR="00693275" w:rsidRPr="00693275">
        <w:rPr>
          <w:spacing w:val="2"/>
          <w:sz w:val="28"/>
          <w:szCs w:val="28"/>
        </w:rPr>
        <w:t>на</w:t>
      </w:r>
      <w:r w:rsidR="006A54C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период </w:t>
      </w:r>
      <w:proofErr w:type="gramStart"/>
      <w:r>
        <w:rPr>
          <w:spacing w:val="2"/>
          <w:sz w:val="28"/>
          <w:szCs w:val="28"/>
        </w:rPr>
        <w:t>с</w:t>
      </w:r>
      <w:proofErr w:type="gramEnd"/>
      <w:r>
        <w:rPr>
          <w:spacing w:val="2"/>
          <w:sz w:val="28"/>
          <w:szCs w:val="28"/>
        </w:rPr>
        <w:t xml:space="preserve"> __________________</w:t>
      </w:r>
      <w:r w:rsidR="00693275" w:rsidRPr="00693275">
        <w:rPr>
          <w:spacing w:val="2"/>
          <w:sz w:val="28"/>
          <w:szCs w:val="28"/>
        </w:rPr>
        <w:t xml:space="preserve"> по _________________.</w:t>
      </w:r>
    </w:p>
    <w:p w14:paraId="3D744B90" w14:textId="77777777" w:rsidR="004B5BDD" w:rsidRPr="00693275" w:rsidRDefault="004B5BDD" w:rsidP="006932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3BC04AE7" w14:textId="77777777" w:rsidR="00693275" w:rsidRPr="00693275" w:rsidRDefault="00693275" w:rsidP="006932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5B066478" w14:textId="77777777" w:rsidR="00693275" w:rsidRPr="00693275" w:rsidRDefault="00693275" w:rsidP="006932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Приложение: список рабочих.</w:t>
      </w:r>
    </w:p>
    <w:p w14:paraId="1F4946A8" w14:textId="77777777" w:rsidR="00693275" w:rsidRPr="00693275" w:rsidRDefault="00693275" w:rsidP="006932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5928668F" w14:textId="77777777" w:rsidR="00693275" w:rsidRPr="00693275" w:rsidRDefault="00693275" w:rsidP="006932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93275">
        <w:rPr>
          <w:spacing w:val="2"/>
          <w:sz w:val="28"/>
          <w:szCs w:val="28"/>
        </w:rPr>
        <w:t>Должность Подпись И.О. Фамилия</w:t>
      </w:r>
    </w:p>
    <w:p w14:paraId="068B45CA" w14:textId="77777777" w:rsidR="00693275" w:rsidRDefault="00693275" w:rsidP="006932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68674537" w14:textId="77777777" w:rsidR="00693275" w:rsidRDefault="00693275" w:rsidP="0032700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2745C123" w14:textId="7E487BF6" w:rsidR="00CA03CF" w:rsidRPr="0032713C" w:rsidRDefault="00CA03CF" w:rsidP="00CA03C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6D4CF349" w14:textId="3DC89AA8" w:rsidR="00CA03CF" w:rsidRPr="0032713C" w:rsidRDefault="00CA03CF" w:rsidP="006A54C4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32713C">
        <w:rPr>
          <w:spacing w:val="2"/>
          <w:sz w:val="28"/>
          <w:szCs w:val="28"/>
        </w:rPr>
        <w:br/>
      </w:r>
      <w:r w:rsidRPr="0032713C">
        <w:rPr>
          <w:spacing w:val="2"/>
          <w:sz w:val="28"/>
          <w:szCs w:val="28"/>
        </w:rPr>
        <w:br/>
      </w:r>
      <w:r w:rsidRPr="0032713C">
        <w:rPr>
          <w:spacing w:val="2"/>
          <w:sz w:val="28"/>
          <w:szCs w:val="28"/>
        </w:rPr>
        <w:br/>
      </w:r>
      <w:r w:rsidRPr="0032713C">
        <w:rPr>
          <w:spacing w:val="2"/>
          <w:sz w:val="28"/>
          <w:szCs w:val="28"/>
        </w:rPr>
        <w:br/>
      </w:r>
    </w:p>
    <w:sectPr w:rsidR="00CA03CF" w:rsidRPr="0032713C" w:rsidSect="00FB3A23">
      <w:headerReference w:type="default" r:id="rId7"/>
      <w:pgSz w:w="11906" w:h="16838"/>
      <w:pgMar w:top="1134" w:right="707" w:bottom="851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E586A" w14:textId="77777777" w:rsidR="008C44B9" w:rsidRDefault="008C44B9" w:rsidP="0032713C">
      <w:r>
        <w:separator/>
      </w:r>
    </w:p>
  </w:endnote>
  <w:endnote w:type="continuationSeparator" w:id="0">
    <w:p w14:paraId="008EC0D4" w14:textId="77777777" w:rsidR="008C44B9" w:rsidRDefault="008C44B9" w:rsidP="0032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3A910" w14:textId="77777777" w:rsidR="008C44B9" w:rsidRDefault="008C44B9" w:rsidP="0032713C">
      <w:r>
        <w:separator/>
      </w:r>
    </w:p>
  </w:footnote>
  <w:footnote w:type="continuationSeparator" w:id="0">
    <w:p w14:paraId="76FF3996" w14:textId="77777777" w:rsidR="008C44B9" w:rsidRDefault="008C44B9" w:rsidP="00327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72233"/>
      <w:docPartObj>
        <w:docPartGallery w:val="Page Numbers (Top of Page)"/>
        <w:docPartUnique/>
      </w:docPartObj>
    </w:sdtPr>
    <w:sdtContent>
      <w:p w14:paraId="424736B3" w14:textId="4484E5B3" w:rsidR="008C44B9" w:rsidRDefault="008C44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E0C">
          <w:rPr>
            <w:noProof/>
          </w:rPr>
          <w:t>12</w:t>
        </w:r>
        <w:r>
          <w:fldChar w:fldCharType="end"/>
        </w:r>
      </w:p>
    </w:sdtContent>
  </w:sdt>
  <w:p w14:paraId="5DDF6D60" w14:textId="77777777" w:rsidR="008C44B9" w:rsidRDefault="008C44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29"/>
    <w:rsid w:val="00010155"/>
    <w:rsid w:val="00010E13"/>
    <w:rsid w:val="0008049F"/>
    <w:rsid w:val="00182181"/>
    <w:rsid w:val="00186515"/>
    <w:rsid w:val="001B4B0E"/>
    <w:rsid w:val="00222233"/>
    <w:rsid w:val="002536FA"/>
    <w:rsid w:val="0025726A"/>
    <w:rsid w:val="00280B90"/>
    <w:rsid w:val="002C729C"/>
    <w:rsid w:val="0032700C"/>
    <w:rsid w:val="0032713C"/>
    <w:rsid w:val="003476DD"/>
    <w:rsid w:val="003612E5"/>
    <w:rsid w:val="003A4903"/>
    <w:rsid w:val="003C1603"/>
    <w:rsid w:val="003E0036"/>
    <w:rsid w:val="00450F44"/>
    <w:rsid w:val="0047281D"/>
    <w:rsid w:val="004933FC"/>
    <w:rsid w:val="004B5BDD"/>
    <w:rsid w:val="0058036A"/>
    <w:rsid w:val="005A09C9"/>
    <w:rsid w:val="005F6D0B"/>
    <w:rsid w:val="00693275"/>
    <w:rsid w:val="006A54C4"/>
    <w:rsid w:val="006D7CFC"/>
    <w:rsid w:val="00723C5B"/>
    <w:rsid w:val="00736FA9"/>
    <w:rsid w:val="00775C15"/>
    <w:rsid w:val="007779D0"/>
    <w:rsid w:val="007A61BD"/>
    <w:rsid w:val="00802F56"/>
    <w:rsid w:val="0080626C"/>
    <w:rsid w:val="008138A0"/>
    <w:rsid w:val="00827F18"/>
    <w:rsid w:val="008302AE"/>
    <w:rsid w:val="008578EC"/>
    <w:rsid w:val="008922A0"/>
    <w:rsid w:val="008A6656"/>
    <w:rsid w:val="008C44B9"/>
    <w:rsid w:val="009200D6"/>
    <w:rsid w:val="009451D1"/>
    <w:rsid w:val="009C26C7"/>
    <w:rsid w:val="009D43B3"/>
    <w:rsid w:val="009E06AE"/>
    <w:rsid w:val="00A839C5"/>
    <w:rsid w:val="00AA46CA"/>
    <w:rsid w:val="00AF26CC"/>
    <w:rsid w:val="00B22754"/>
    <w:rsid w:val="00B506C2"/>
    <w:rsid w:val="00B5371D"/>
    <w:rsid w:val="00B61889"/>
    <w:rsid w:val="00BD2D49"/>
    <w:rsid w:val="00C024DE"/>
    <w:rsid w:val="00C85D89"/>
    <w:rsid w:val="00C8730D"/>
    <w:rsid w:val="00C9558D"/>
    <w:rsid w:val="00CA03CF"/>
    <w:rsid w:val="00D25E0C"/>
    <w:rsid w:val="00D85C30"/>
    <w:rsid w:val="00D86BDB"/>
    <w:rsid w:val="00DC43C4"/>
    <w:rsid w:val="00E32331"/>
    <w:rsid w:val="00E40839"/>
    <w:rsid w:val="00E70418"/>
    <w:rsid w:val="00E752BD"/>
    <w:rsid w:val="00E80029"/>
    <w:rsid w:val="00EA6318"/>
    <w:rsid w:val="00EB2FCB"/>
    <w:rsid w:val="00EC328A"/>
    <w:rsid w:val="00F14E27"/>
    <w:rsid w:val="00F575A0"/>
    <w:rsid w:val="00F8683E"/>
    <w:rsid w:val="00F873A3"/>
    <w:rsid w:val="00FB0D08"/>
    <w:rsid w:val="00F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AF7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03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03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03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C729C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A03C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A03C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A03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C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7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2713C"/>
  </w:style>
  <w:style w:type="paragraph" w:styleId="a8">
    <w:name w:val="footer"/>
    <w:basedOn w:val="a"/>
    <w:link w:val="a9"/>
    <w:uiPriority w:val="99"/>
    <w:unhideWhenUsed/>
    <w:rsid w:val="00327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2713C"/>
  </w:style>
  <w:style w:type="character" w:customStyle="1" w:styleId="40">
    <w:name w:val="Заголовок 4 Знак"/>
    <w:basedOn w:val="a0"/>
    <w:link w:val="4"/>
    <w:uiPriority w:val="9"/>
    <w:rsid w:val="002C729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unformattext">
    <w:name w:val="unformattext"/>
    <w:basedOn w:val="a"/>
    <w:rsid w:val="002C729C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D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03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03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03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C729C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A03C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A03C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A03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C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7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2713C"/>
  </w:style>
  <w:style w:type="paragraph" w:styleId="a8">
    <w:name w:val="footer"/>
    <w:basedOn w:val="a"/>
    <w:link w:val="a9"/>
    <w:uiPriority w:val="99"/>
    <w:unhideWhenUsed/>
    <w:rsid w:val="00327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2713C"/>
  </w:style>
  <w:style w:type="character" w:customStyle="1" w:styleId="40">
    <w:name w:val="Заголовок 4 Знак"/>
    <w:basedOn w:val="a0"/>
    <w:link w:val="4"/>
    <w:uiPriority w:val="9"/>
    <w:rsid w:val="002C729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unformattext">
    <w:name w:val="unformattext"/>
    <w:basedOn w:val="a"/>
    <w:rsid w:val="002C729C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D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94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7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11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Зинюк</cp:lastModifiedBy>
  <cp:revision>25</cp:revision>
  <cp:lastPrinted>2020-04-13T09:06:00Z</cp:lastPrinted>
  <dcterms:created xsi:type="dcterms:W3CDTF">2020-03-29T22:24:00Z</dcterms:created>
  <dcterms:modified xsi:type="dcterms:W3CDTF">2020-04-13T11:14:00Z</dcterms:modified>
</cp:coreProperties>
</file>