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A" w:rsidRDefault="0066037B" w:rsidP="006402F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  <w:r w:rsidR="00FC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02F1" w:rsidRDefault="006402F1" w:rsidP="006402F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EB5" w:rsidRPr="00511EB5" w:rsidRDefault="00511EB5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511EB5" w:rsidRPr="00511EB5" w:rsidRDefault="00511EB5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511EB5" w:rsidRPr="00511EB5" w:rsidRDefault="00511EB5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F6D4A" w:rsidRDefault="00511EB5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Десногорск» </w:t>
      </w:r>
    </w:p>
    <w:p w:rsidR="00511EB5" w:rsidRPr="00511EB5" w:rsidRDefault="00511EB5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</w:p>
    <w:p w:rsidR="00511EB5" w:rsidRDefault="00511EB5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017C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</w:t>
      </w: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__»___</w:t>
      </w:r>
      <w:r w:rsidR="00017C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12.2020</w:t>
      </w:r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№ _</w:t>
      </w:r>
      <w:r w:rsidR="00017C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848</w:t>
      </w:r>
      <w:bookmarkStart w:id="0" w:name="_GoBack"/>
      <w:bookmarkEnd w:id="0"/>
      <w:r w:rsidRPr="0051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4F6D4A" w:rsidRPr="00511EB5" w:rsidRDefault="004F6D4A" w:rsidP="004F6D4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7B" w:rsidRPr="0066037B" w:rsidRDefault="0066037B" w:rsidP="0066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7B" w:rsidRPr="0066037B" w:rsidRDefault="0066037B" w:rsidP="0066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РАМОЧНОЕ СОГЛАШЕНИЕ №______</w:t>
      </w:r>
    </w:p>
    <w:p w:rsidR="0066037B" w:rsidRPr="0066037B" w:rsidRDefault="0066037B" w:rsidP="00660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7B" w:rsidRPr="0066037B" w:rsidRDefault="0066037B" w:rsidP="0066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B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Десногорск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_____________ 20__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037B" w:rsidRPr="0066037B" w:rsidRDefault="0066037B" w:rsidP="0066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7B" w:rsidRPr="0066037B" w:rsidRDefault="0066037B" w:rsidP="0066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Десногорск»</w:t>
      </w:r>
      <w:r w:rsidR="00BB511A" w:rsidRPr="00B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</w:t>
      </w:r>
      <w:r w:rsidR="00AA3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="00AA37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A37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21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Десногорск</w:t>
      </w:r>
      <w:r w:rsidR="00215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Шубина Андрея </w:t>
      </w:r>
      <w:r w:rsidR="0021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Николаевича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</w:t>
      </w:r>
      <w:r w:rsid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Устава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</w:t>
      </w:r>
      <w:r w:rsidR="0005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 именуемые в дальнейшем 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«Стороны»,  руководствуясь Порядком </w:t>
      </w:r>
      <w:r w:rsidRPr="006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грантов в форме субсидии частным образовательным организациям, организациям, осуществляющим</w:t>
      </w:r>
      <w:proofErr w:type="gramEnd"/>
      <w:r w:rsidRPr="006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64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местного самоуправления муниципального образования «город Десногорск» Смоленской области</w:t>
      </w:r>
      <w:r w:rsidRPr="006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</w:t>
      </w:r>
      <w:r w:rsidR="00FC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="00901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6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64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5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постановлением Администрации </w:t>
      </w:r>
      <w:r w:rsidR="00053547" w:rsidRPr="0005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053547" w:rsidRPr="0005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«город Десногорск» Смоленской области </w:t>
      </w:r>
      <w:r w:rsidR="0009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06.04.2020 № 312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заключили настоящее Соглашение о нижеследующем.</w:t>
      </w:r>
    </w:p>
    <w:p w:rsidR="0066037B" w:rsidRPr="0066037B" w:rsidRDefault="0066037B" w:rsidP="0066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7B" w:rsidRPr="00FC6E3A" w:rsidRDefault="0066037B" w:rsidP="006603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603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FC6E3A">
        <w:rPr>
          <w:rFonts w:ascii="Times New Roman" w:eastAsia="Times New Roman" w:hAnsi="Times New Roman" w:cs="Times New Roman"/>
          <w:b/>
          <w:sz w:val="28"/>
          <w:szCs w:val="28"/>
        </w:rPr>
        <w:t>настоящего С</w:t>
      </w:r>
      <w:r w:rsidRPr="0066037B">
        <w:rPr>
          <w:rFonts w:ascii="Times New Roman" w:eastAsia="Times New Roman" w:hAnsi="Times New Roman" w:cs="Times New Roman"/>
          <w:b/>
          <w:sz w:val="28"/>
          <w:szCs w:val="28"/>
        </w:rPr>
        <w:t>оглашения</w:t>
      </w:r>
    </w:p>
    <w:p w:rsidR="00FC6E3A" w:rsidRPr="00FC6E3A" w:rsidRDefault="00FC6E3A" w:rsidP="00FC6E3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037B" w:rsidRPr="0066037B" w:rsidRDefault="0066037B" w:rsidP="00FC6E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</w:t>
      </w:r>
      <w:r w:rsidR="00395A4B" w:rsidRPr="00395A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Десногорск»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Исполнителю услуг в рамках муниципальной программы «Развитие образования </w:t>
      </w:r>
      <w:r w:rsidR="00395A4B" w:rsidRPr="00395A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» (далее - грант).</w:t>
      </w:r>
    </w:p>
    <w:p w:rsidR="0066037B" w:rsidRPr="0066037B" w:rsidRDefault="0066037B" w:rsidP="0066037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Default="0066037B" w:rsidP="006603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предоставления гранта</w:t>
      </w:r>
    </w:p>
    <w:p w:rsidR="00FC6E3A" w:rsidRPr="00FC6E3A" w:rsidRDefault="00FC6E3A" w:rsidP="00FC6E3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2.1. Грант предоставляется Администрацией Исполнителю услуг в размере, определяемом согласно </w:t>
      </w:r>
      <w:r w:rsidR="00AA37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3 Порядка.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2.2. При предоставлении гранта Исполнитель 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обязуется соблюдать требования Правил персонифицированного финансирования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</w:t>
      </w:r>
      <w:r w:rsidR="003A2725" w:rsidRPr="003A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725" w:rsidRPr="003A2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в </w:t>
      </w:r>
      <w:r w:rsidR="00215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</w:t>
      </w:r>
      <w:r w:rsidR="002155CC" w:rsidRPr="00215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Десногорск» 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2155C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2155CC" w:rsidRPr="002155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2155CC">
        <w:rPr>
          <w:rFonts w:ascii="Times New Roman" w:eastAsia="Times New Roman" w:hAnsi="Times New Roman" w:cs="Times New Roman"/>
          <w:sz w:val="28"/>
          <w:szCs w:val="28"/>
        </w:rPr>
        <w:t xml:space="preserve"> от 06.04.2020</w:t>
      </w:r>
      <w:r w:rsidR="00D25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547" w:rsidRPr="00053547">
        <w:rPr>
          <w:rFonts w:ascii="Times New Roman" w:eastAsia="Times New Roman" w:hAnsi="Times New Roman" w:cs="Times New Roman"/>
          <w:sz w:val="28"/>
          <w:szCs w:val="28"/>
        </w:rPr>
        <w:t xml:space="preserve">№ 312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2155CC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2155CC" w:rsidRPr="002155CC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» (далее – Правила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финансирования)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и Порядка.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2.3. При заключении настоящего Соглашения Исполнитель услуг выражает свое согласие на осуществление Администрацией, органом муниципального финансового контроля Администрации </w:t>
      </w:r>
      <w:r w:rsidR="00395A4B" w:rsidRPr="00395A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Десногорск»</w:t>
      </w:r>
      <w:r w:rsidR="00511EB5" w:rsidRPr="005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B5" w:rsidRPr="00511EB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395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проверок соблюдения Исполнителем услуг цели, порядка и условий предоставления гранта.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2.4. Предоставление гранта осуществляется в пределах бюджетных ассигнований, утвержденных решением </w:t>
      </w:r>
      <w:proofErr w:type="spellStart"/>
      <w:r w:rsidR="00395A4B">
        <w:rPr>
          <w:rFonts w:ascii="Times New Roman" w:eastAsia="Times New Roman" w:hAnsi="Times New Roman" w:cs="Times New Roman"/>
          <w:sz w:val="28"/>
          <w:szCs w:val="28"/>
        </w:rPr>
        <w:t>Десногорского</w:t>
      </w:r>
      <w:proofErr w:type="spellEnd"/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о бюджете </w:t>
      </w:r>
      <w:r w:rsidR="00395A4B" w:rsidRPr="00395A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r w:rsidR="00395A4B" w:rsidRPr="00395A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Десногорск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511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7B" w:rsidRPr="0066037B" w:rsidRDefault="0066037B" w:rsidP="0066037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Default="00FC6E3A" w:rsidP="006603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и обязанности С</w:t>
      </w:r>
      <w:r w:rsidR="0066037B" w:rsidRPr="0066037B">
        <w:rPr>
          <w:rFonts w:ascii="Times New Roman" w:eastAsia="Times New Roman" w:hAnsi="Times New Roman" w:cs="Times New Roman"/>
          <w:b/>
          <w:sz w:val="28"/>
          <w:szCs w:val="28"/>
        </w:rPr>
        <w:t>торон</w:t>
      </w:r>
    </w:p>
    <w:p w:rsidR="00FC6E3A" w:rsidRPr="00FC6E3A" w:rsidRDefault="00FC6E3A" w:rsidP="00FC6E3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Pr="0066037B" w:rsidRDefault="0066037B" w:rsidP="006603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3.1. Исполнитель услуг обязан:</w:t>
      </w:r>
    </w:p>
    <w:p w:rsidR="0066037B" w:rsidRPr="0066037B" w:rsidRDefault="0066037B" w:rsidP="0066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</w:t>
      </w:r>
      <w:r w:rsidR="00FC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лет, имеющими сертификаты дополнительного образования по дополнительным общеобразовательным программам (частям дополнительных общеобразовательных программ), включенным в </w:t>
      </w:r>
      <w:r w:rsidR="00FC6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 сертифицированных программ </w:t>
      </w:r>
      <w:r w:rsidR="00FC6E3A" w:rsidRPr="0066037B">
        <w:rPr>
          <w:rFonts w:ascii="Times New Roman" w:eastAsia="Times New Roman" w:hAnsi="Times New Roman" w:cs="Times New Roman"/>
          <w:sz w:val="28"/>
          <w:szCs w:val="28"/>
        </w:rPr>
        <w:t>системы персонифицированного финансирования</w:t>
      </w:r>
      <w:r w:rsidR="00FC6E3A"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персонифицированного финансирования.</w:t>
      </w:r>
    </w:p>
    <w:p w:rsidR="0066037B" w:rsidRPr="0066037B" w:rsidRDefault="0066037B" w:rsidP="00FC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C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персонифицированного финансирования, в том числе при:</w:t>
      </w:r>
    </w:p>
    <w:p w:rsidR="0066037B" w:rsidRPr="0066037B" w:rsidRDefault="0066037B" w:rsidP="0066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Заключении договоров об образовании с родителями (законными представителями) обучающихся или обучающимися, достигшими возраста </w:t>
      </w:r>
      <w:r w:rsidR="00FC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 лет.</w:t>
      </w:r>
    </w:p>
    <w:p w:rsidR="0066037B" w:rsidRPr="0066037B" w:rsidRDefault="0066037B" w:rsidP="0066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3.1.2.2. Установлении цен на оказываемые образовательные услуги в рамках системы персонифицированного </w:t>
      </w:r>
      <w:r w:rsidR="00FC6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финансирования.</w:t>
      </w:r>
    </w:p>
    <w:p w:rsidR="0066037B" w:rsidRPr="0066037B" w:rsidRDefault="0066037B" w:rsidP="00FC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Предложении образовательных программ для обучения обучающихся.</w:t>
      </w:r>
    </w:p>
    <w:p w:rsidR="0066037B" w:rsidRPr="0066037B" w:rsidRDefault="0066037B" w:rsidP="0066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3.1.4. По запросу Администрации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2629D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7B" w:rsidRPr="0066037B" w:rsidRDefault="0066037B" w:rsidP="006603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3.2. Исполнитель услуг имеет право: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3.2.1. Заключать договоры об образовании с родителями (законными представителями) обучающихся или обучающимися, достигшими возраста 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14 лет, при одновременном выполнении следующих условий: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.1.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>онифицированного финансирования.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.2. Направленность дополнительной общеобразовательной программы (част</w:t>
      </w:r>
      <w:r w:rsidR="003C7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общеобразовательной программы) предусмотрена Программой персонифицированного финансирования дополнительного образования детей в </w:t>
      </w:r>
      <w:r w:rsidR="002629D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FC6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7A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.3. Число договоров об образовании по образовательным программам аналогичной направленности меньше установленного Программой </w:t>
      </w:r>
      <w:r w:rsidR="003C7ABA" w:rsidRPr="0066037B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3C7ABA" w:rsidRPr="0066037B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</w:t>
      </w:r>
      <w:bookmarkStart w:id="1" w:name="_Ref450823035"/>
      <w:r w:rsidR="003C7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7A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.4. Доступный остаток обеспечения сертификата персонифицированного финансирования ребенка в соответствующем учебном году больше 0 рублей.</w:t>
      </w:r>
      <w:bookmarkEnd w:id="1"/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3.2.2. Отказаться от участия в системе персонифицированного финансирования дополнительного образования детей в 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7B" w:rsidRPr="0066037B" w:rsidRDefault="0066037B" w:rsidP="003C7A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3.3. Администрация обязана</w:t>
      </w:r>
      <w:r w:rsidR="003C7AB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авать разъяснения по правовым вопросам, связанным с заключением и исполнением настоящего Соглашения.</w:t>
      </w:r>
    </w:p>
    <w:p w:rsidR="0066037B" w:rsidRPr="0066037B" w:rsidRDefault="0066037B" w:rsidP="006603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3.4. Администрация имеет право:</w:t>
      </w:r>
    </w:p>
    <w:p w:rsidR="0066037B" w:rsidRPr="0066037B" w:rsidRDefault="0066037B" w:rsidP="0066037B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3.4.1.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3.4.2. В случае неисполнения либо ненадлежащего исполнения Исполнителем услуг обязательств по настоящему Соглашению, соблюдению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персонифицированного финансирования приостановить оплату образовательных услуг.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3.4.3. 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6037B" w:rsidRPr="0066037B" w:rsidRDefault="0066037B" w:rsidP="0066037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Pr="0066037B" w:rsidRDefault="0066037B" w:rsidP="0066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формирования и направления </w:t>
      </w:r>
      <w:r w:rsidRPr="006603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А</w:t>
      </w:r>
      <w:r w:rsidRPr="0066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дминистрацией</w:t>
      </w:r>
    </w:p>
    <w:p w:rsidR="0066037B" w:rsidRDefault="0066037B" w:rsidP="0066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Исполнителю услуг соглашения </w:t>
      </w:r>
      <w:r w:rsidR="0090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Исполнителю услуг гранта в форме субсидии</w:t>
      </w:r>
    </w:p>
    <w:p w:rsidR="003508A7" w:rsidRPr="0066037B" w:rsidRDefault="003508A7" w:rsidP="0066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37B" w:rsidRPr="0066037B" w:rsidRDefault="0066037B" w:rsidP="0066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 течение 5 рабочих дней с момента получения заявки на финансирование из средств бюджета </w:t>
      </w:r>
      <w:r w:rsidR="002629DD" w:rsidRPr="002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2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629DD" w:rsidRPr="002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2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629DD" w:rsidRPr="002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Десногорск»</w:t>
      </w:r>
      <w:r w:rsidR="0051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6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содержащей сумму и месяц финансирования, формирует и направляет соглашение о предоставлении Исполнителю услуг гранта в форме субсидии.</w:t>
      </w:r>
    </w:p>
    <w:p w:rsidR="0066037B" w:rsidRDefault="0066037B" w:rsidP="0066037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Pr="003508A7" w:rsidRDefault="003508A7" w:rsidP="003508A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3508A7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 С</w:t>
      </w:r>
      <w:r w:rsidR="0066037B" w:rsidRPr="003508A7">
        <w:rPr>
          <w:rFonts w:ascii="Times New Roman" w:eastAsia="Times New Roman" w:hAnsi="Times New Roman" w:cs="Times New Roman"/>
          <w:b/>
          <w:sz w:val="28"/>
          <w:szCs w:val="28"/>
        </w:rPr>
        <w:t>торон</w:t>
      </w:r>
    </w:p>
    <w:p w:rsidR="003508A7" w:rsidRPr="003508A7" w:rsidRDefault="003508A7" w:rsidP="003508A7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  <w:r w:rsidRPr="0066037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5.3. Исполнитель услуг несет ответственность за полноту и достоверность пред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ставленной информации и документов.</w:t>
      </w:r>
    </w:p>
    <w:p w:rsidR="0066037B" w:rsidRPr="0066037B" w:rsidRDefault="0066037B" w:rsidP="0066037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Pr="003508A7" w:rsidRDefault="0066037B" w:rsidP="003508A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8A7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3508A7" w:rsidRPr="003508A7" w:rsidRDefault="003508A7" w:rsidP="003508A7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6.1. Настоящее Соглашение может быть расторгнуто в одностороннем порядке Администрацией в следующих случаях: 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BB08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. Приостановление деятельности Исполнителя услуг в рамках системы персонифицированного финансирования.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BB08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. Завершение </w:t>
      </w:r>
      <w:proofErr w:type="gramStart"/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рограммы персонифицированного финансирования дополнительного образования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A7" w:rsidRPr="0066037B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="003508A7" w:rsidRPr="006603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3508A7" w:rsidRPr="0066037B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6.2. 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6.3. Все споры и разногласия, которые могут возникнуть по настоящему 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6037B" w:rsidRPr="0066037B" w:rsidRDefault="0066037B" w:rsidP="006603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</w:t>
      </w:r>
      <w:r w:rsidRPr="0066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A7" w:rsidRPr="0066037B">
        <w:rPr>
          <w:rFonts w:ascii="Times New Roman" w:eastAsia="Times New Roman" w:hAnsi="Times New Roman" w:cs="Times New Roman"/>
          <w:sz w:val="28"/>
          <w:szCs w:val="28"/>
        </w:rPr>
        <w:t xml:space="preserve">детей в </w:t>
      </w:r>
      <w:r w:rsidR="002629DD" w:rsidRPr="002629D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«город Десногорск»</w:t>
      </w:r>
      <w:r w:rsidR="0051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B5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3508A7" w:rsidRPr="0066037B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3A2725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3508A7" w:rsidRPr="006603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3508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6037B" w:rsidRP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>6.6. Все приложения к настоящему Соглашению являются его неотъемлемой частью.</w:t>
      </w:r>
    </w:p>
    <w:p w:rsidR="0066037B" w:rsidRDefault="0066037B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7B">
        <w:rPr>
          <w:rFonts w:ascii="Times New Roman" w:eastAsia="Times New Roman" w:hAnsi="Times New Roman" w:cs="Times New Roman"/>
          <w:sz w:val="28"/>
          <w:szCs w:val="28"/>
        </w:rPr>
        <w:t xml:space="preserve">6.7. Настоящее Соглашение вступает в силу со дня его </w:t>
      </w:r>
      <w:r w:rsidR="00AA37BA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Pr="0066037B">
        <w:rPr>
          <w:rFonts w:ascii="Times New Roman" w:eastAsia="Times New Roman" w:hAnsi="Times New Roman" w:cs="Times New Roman"/>
          <w:sz w:val="28"/>
          <w:szCs w:val="28"/>
        </w:rPr>
        <w:t>Сторонами и действует до исполнения Сторонами своих обязательств.</w:t>
      </w:r>
    </w:p>
    <w:p w:rsidR="00F407F5" w:rsidRDefault="00F407F5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7F5" w:rsidRPr="0066037B" w:rsidRDefault="00F407F5" w:rsidP="00660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7B" w:rsidRDefault="0066037B" w:rsidP="00660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Ref35886223"/>
      <w:r w:rsidRPr="006603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66037B">
        <w:rPr>
          <w:rFonts w:ascii="Times New Roman" w:eastAsia="Times New Roman" w:hAnsi="Times New Roman" w:cs="Times New Roman"/>
          <w:b/>
          <w:sz w:val="28"/>
          <w:szCs w:val="28"/>
        </w:rPr>
        <w:t xml:space="preserve">. Адреса и реквизиты </w:t>
      </w:r>
      <w:r w:rsidR="003508A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6037B">
        <w:rPr>
          <w:rFonts w:ascii="Times New Roman" w:eastAsia="Times New Roman" w:hAnsi="Times New Roman" w:cs="Times New Roman"/>
          <w:b/>
          <w:sz w:val="28"/>
          <w:szCs w:val="28"/>
        </w:rPr>
        <w:t>торон</w:t>
      </w:r>
      <w:bookmarkEnd w:id="2"/>
    </w:p>
    <w:p w:rsidR="00F407F5" w:rsidRPr="0066037B" w:rsidRDefault="00F407F5" w:rsidP="00660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4774"/>
      </w:tblGrid>
      <w:tr w:rsidR="0066037B" w:rsidRPr="0066037B" w:rsidTr="00523DE9">
        <w:tc>
          <w:tcPr>
            <w:tcW w:w="5081" w:type="dxa"/>
          </w:tcPr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29DD" w:rsidRPr="0026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26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2629DD" w:rsidRPr="0026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26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629DD" w:rsidRPr="0026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Десногорск»</w:t>
            </w:r>
          </w:p>
        </w:tc>
        <w:tc>
          <w:tcPr>
            <w:tcW w:w="4774" w:type="dxa"/>
          </w:tcPr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услуг</w:t>
            </w:r>
          </w:p>
        </w:tc>
      </w:tr>
      <w:tr w:rsidR="0066037B" w:rsidRPr="0066037B" w:rsidTr="00523DE9">
        <w:tc>
          <w:tcPr>
            <w:tcW w:w="5081" w:type="dxa"/>
          </w:tcPr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  <w:tc>
          <w:tcPr>
            <w:tcW w:w="4774" w:type="dxa"/>
          </w:tcPr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37B" w:rsidRPr="0066037B" w:rsidTr="00523DE9">
        <w:tc>
          <w:tcPr>
            <w:tcW w:w="5081" w:type="dxa"/>
          </w:tcPr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________________________________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74" w:type="dxa"/>
          </w:tcPr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66037B" w:rsidRPr="0066037B" w:rsidRDefault="0066037B" w:rsidP="0066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6037B" w:rsidRPr="0066037B" w:rsidRDefault="0066037B" w:rsidP="00806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037B" w:rsidRPr="0066037B" w:rsidSect="0036253D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1F" w:rsidRDefault="00D37B1F" w:rsidP="0066037B">
      <w:pPr>
        <w:spacing w:after="0" w:line="240" w:lineRule="auto"/>
      </w:pPr>
      <w:r>
        <w:separator/>
      </w:r>
    </w:p>
  </w:endnote>
  <w:endnote w:type="continuationSeparator" w:id="0">
    <w:p w:rsidR="00D37B1F" w:rsidRDefault="00D37B1F" w:rsidP="0066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1F" w:rsidRDefault="00D37B1F" w:rsidP="0066037B">
      <w:pPr>
        <w:spacing w:after="0" w:line="240" w:lineRule="auto"/>
      </w:pPr>
      <w:r>
        <w:separator/>
      </w:r>
    </w:p>
  </w:footnote>
  <w:footnote w:type="continuationSeparator" w:id="0">
    <w:p w:rsidR="00D37B1F" w:rsidRDefault="00D37B1F" w:rsidP="0066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61894"/>
      <w:docPartObj>
        <w:docPartGallery w:val="Page Numbers (Top of Page)"/>
        <w:docPartUnique/>
      </w:docPartObj>
    </w:sdtPr>
    <w:sdtEndPr/>
    <w:sdtContent>
      <w:p w:rsidR="00443F05" w:rsidRDefault="00443F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31">
          <w:rPr>
            <w:noProof/>
          </w:rPr>
          <w:t>2</w:t>
        </w:r>
        <w:r>
          <w:fldChar w:fldCharType="end"/>
        </w:r>
      </w:p>
    </w:sdtContent>
  </w:sdt>
  <w:p w:rsidR="00A22B2D" w:rsidRDefault="00A22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17" w:rsidRDefault="00A50317" w:rsidP="00A50317">
    <w:pPr>
      <w:pStyle w:val="a3"/>
      <w:tabs>
        <w:tab w:val="clear" w:pos="4677"/>
        <w:tab w:val="clear" w:pos="9355"/>
        <w:tab w:val="left" w:pos="4185"/>
      </w:tabs>
    </w:pPr>
    <w:r>
      <w:tab/>
    </w:r>
    <w:r w:rsidR="0036253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B2EA2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4"/>
      </w:rPr>
    </w:lvl>
  </w:abstractNum>
  <w:abstractNum w:abstractNumId="1">
    <w:nsid w:val="50591A6A"/>
    <w:multiLevelType w:val="hybridMultilevel"/>
    <w:tmpl w:val="476AFE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10"/>
    <w:rsid w:val="00017C31"/>
    <w:rsid w:val="00053547"/>
    <w:rsid w:val="00054F2F"/>
    <w:rsid w:val="00073119"/>
    <w:rsid w:val="00095C68"/>
    <w:rsid w:val="00096E48"/>
    <w:rsid w:val="000C68E9"/>
    <w:rsid w:val="00167E31"/>
    <w:rsid w:val="002155CC"/>
    <w:rsid w:val="002629DD"/>
    <w:rsid w:val="00330124"/>
    <w:rsid w:val="003508A7"/>
    <w:rsid w:val="0036253D"/>
    <w:rsid w:val="00395A4B"/>
    <w:rsid w:val="003A2725"/>
    <w:rsid w:val="003C7ABA"/>
    <w:rsid w:val="003E1376"/>
    <w:rsid w:val="00443F05"/>
    <w:rsid w:val="004F6D4A"/>
    <w:rsid w:val="00511EB5"/>
    <w:rsid w:val="005571A9"/>
    <w:rsid w:val="00576F55"/>
    <w:rsid w:val="005A30CE"/>
    <w:rsid w:val="005D55B0"/>
    <w:rsid w:val="00632FAB"/>
    <w:rsid w:val="006402F1"/>
    <w:rsid w:val="0066037B"/>
    <w:rsid w:val="006D0579"/>
    <w:rsid w:val="00734468"/>
    <w:rsid w:val="00806180"/>
    <w:rsid w:val="00811210"/>
    <w:rsid w:val="00867CE3"/>
    <w:rsid w:val="00877760"/>
    <w:rsid w:val="008C3E34"/>
    <w:rsid w:val="0090142A"/>
    <w:rsid w:val="00A22B2D"/>
    <w:rsid w:val="00A50317"/>
    <w:rsid w:val="00AA37BA"/>
    <w:rsid w:val="00B03827"/>
    <w:rsid w:val="00B8728C"/>
    <w:rsid w:val="00BB08F5"/>
    <w:rsid w:val="00BB511A"/>
    <w:rsid w:val="00D252DE"/>
    <w:rsid w:val="00D25A7E"/>
    <w:rsid w:val="00D37B1F"/>
    <w:rsid w:val="00F407F5"/>
    <w:rsid w:val="00FA384C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37B"/>
  </w:style>
  <w:style w:type="paragraph" w:styleId="a5">
    <w:name w:val="footer"/>
    <w:basedOn w:val="a"/>
    <w:link w:val="a6"/>
    <w:uiPriority w:val="99"/>
    <w:unhideWhenUsed/>
    <w:rsid w:val="0066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37B"/>
  </w:style>
  <w:style w:type="paragraph" w:styleId="a7">
    <w:name w:val="Balloon Text"/>
    <w:basedOn w:val="a"/>
    <w:link w:val="a8"/>
    <w:uiPriority w:val="99"/>
    <w:semiHidden/>
    <w:unhideWhenUsed/>
    <w:rsid w:val="0080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618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37B"/>
  </w:style>
  <w:style w:type="paragraph" w:styleId="a5">
    <w:name w:val="footer"/>
    <w:basedOn w:val="a"/>
    <w:link w:val="a6"/>
    <w:uiPriority w:val="99"/>
    <w:unhideWhenUsed/>
    <w:rsid w:val="0066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37B"/>
  </w:style>
  <w:style w:type="paragraph" w:styleId="a7">
    <w:name w:val="Balloon Text"/>
    <w:basedOn w:val="a"/>
    <w:link w:val="a8"/>
    <w:uiPriority w:val="99"/>
    <w:semiHidden/>
    <w:unhideWhenUsed/>
    <w:rsid w:val="0080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618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C4DB-7079-40EC-9ACE-22F0C20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Гречиков Сергей Алексеевич</dc:creator>
  <cp:keywords/>
  <dc:description/>
  <cp:lastModifiedBy>77777</cp:lastModifiedBy>
  <cp:revision>30</cp:revision>
  <cp:lastPrinted>2020-12-01T11:09:00Z</cp:lastPrinted>
  <dcterms:created xsi:type="dcterms:W3CDTF">2020-08-03T08:30:00Z</dcterms:created>
  <dcterms:modified xsi:type="dcterms:W3CDTF">2020-12-02T05:33:00Z</dcterms:modified>
</cp:coreProperties>
</file>