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0" w:rsidRDefault="00EA27F9" w:rsidP="00556B0E">
      <w:pPr>
        <w:tabs>
          <w:tab w:val="left" w:pos="4560"/>
        </w:tabs>
        <w:rPr>
          <w:b/>
          <w:sz w:val="48"/>
        </w:rPr>
      </w:pPr>
      <w:r w:rsidRPr="00EA27F9"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pt;height:53.2pt;visibility:visible">
            <v:imagedata r:id="rId5" o:title=""/>
          </v:shape>
        </w:pict>
      </w:r>
      <w:r w:rsidRPr="00EA27F9"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081094" w:rsidRDefault="00081094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081094" w:rsidRDefault="00081094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081094" w:rsidRDefault="00081094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081094" w:rsidRDefault="00081094" w:rsidP="00D657F9">
                  <w:pPr>
                    <w:pStyle w:val="3"/>
                    <w:rPr>
                      <w:sz w:val="44"/>
                    </w:rPr>
                  </w:pPr>
                </w:p>
                <w:p w:rsidR="00081094" w:rsidRDefault="00081094" w:rsidP="00D657F9">
                  <w:pPr>
                    <w:rPr>
                      <w:sz w:val="12"/>
                    </w:rPr>
                  </w:pPr>
                </w:p>
                <w:p w:rsidR="00081094" w:rsidRDefault="00081094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081094" w:rsidRDefault="00081094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081094" w:rsidRDefault="00081094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F1430" w:rsidRDefault="00DF1430" w:rsidP="00D657F9"/>
    <w:p w:rsidR="00DF1430" w:rsidRDefault="00DF1430" w:rsidP="00D657F9"/>
    <w:p w:rsidR="00DF1430" w:rsidRDefault="00DF1430" w:rsidP="00D657F9">
      <w:r>
        <w:t xml:space="preserve">от </w:t>
      </w:r>
      <w:r w:rsidR="0052627A" w:rsidRPr="0052627A">
        <w:rPr>
          <w:u w:val="single"/>
        </w:rPr>
        <w:t>30.08.2019</w:t>
      </w:r>
      <w:r w:rsidR="0052627A">
        <w:t xml:space="preserve"> </w:t>
      </w:r>
      <w:r>
        <w:t>№</w:t>
      </w:r>
      <w:r w:rsidR="0052627A">
        <w:t xml:space="preserve"> </w:t>
      </w:r>
      <w:r w:rsidR="0052627A" w:rsidRPr="0052627A">
        <w:rPr>
          <w:u w:val="single"/>
        </w:rPr>
        <w:t>954</w:t>
      </w:r>
    </w:p>
    <w:p w:rsidR="00DF1430" w:rsidRDefault="0052627A" w:rsidP="0052627A">
      <w:pPr>
        <w:tabs>
          <w:tab w:val="left" w:pos="2154"/>
        </w:tabs>
        <w:jc w:val="both"/>
      </w:pPr>
      <w:r>
        <w:tab/>
      </w:r>
    </w:p>
    <w:p w:rsidR="00DF1430" w:rsidRPr="00460209" w:rsidRDefault="00DF1430" w:rsidP="00D657F9">
      <w:pPr>
        <w:jc w:val="both"/>
      </w:pPr>
    </w:p>
    <w:p w:rsidR="00DF1430" w:rsidRPr="00FB72E8" w:rsidRDefault="00DF1430" w:rsidP="00D7527F">
      <w:pPr>
        <w:tabs>
          <w:tab w:val="left" w:pos="4536"/>
        </w:tabs>
        <w:ind w:right="5385"/>
        <w:jc w:val="both"/>
        <w:rPr>
          <w:b/>
        </w:rPr>
      </w:pPr>
      <w:r w:rsidRPr="00FB72E8">
        <w:rPr>
          <w:b/>
        </w:rPr>
        <w:t>О внесении изменений в</w:t>
      </w:r>
      <w:r>
        <w:rPr>
          <w:b/>
        </w:rPr>
        <w:t xml:space="preserve"> постановление Администрации муниципального образования «город Десногорск» Смоленской области от 28.12.2015         № 1477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области»</w:t>
      </w:r>
    </w:p>
    <w:p w:rsidR="00DF1430" w:rsidRDefault="00DF1430" w:rsidP="00D657F9">
      <w:pPr>
        <w:jc w:val="both"/>
      </w:pPr>
    </w:p>
    <w:p w:rsidR="00DF1430" w:rsidRPr="00B02701" w:rsidRDefault="00DF1430" w:rsidP="00D657F9">
      <w:pPr>
        <w:jc w:val="both"/>
      </w:pPr>
    </w:p>
    <w:p w:rsidR="00DF1430" w:rsidRPr="00320620" w:rsidRDefault="00DF1430" w:rsidP="00D657F9">
      <w:pPr>
        <w:ind w:firstLine="708"/>
      </w:pPr>
      <w:r w:rsidRPr="00320620">
        <w:t>В связи с кадровыми изменениями</w:t>
      </w:r>
    </w:p>
    <w:p w:rsidR="00DF1430" w:rsidRPr="00FF086C" w:rsidRDefault="00DF1430" w:rsidP="00D657F9">
      <w:pPr>
        <w:rPr>
          <w:sz w:val="28"/>
          <w:szCs w:val="28"/>
        </w:rPr>
      </w:pPr>
    </w:p>
    <w:p w:rsidR="00DF1430" w:rsidRPr="00FF086C" w:rsidRDefault="00DF1430" w:rsidP="00D657F9">
      <w:pPr>
        <w:rPr>
          <w:sz w:val="28"/>
          <w:szCs w:val="28"/>
        </w:rPr>
      </w:pPr>
    </w:p>
    <w:p w:rsidR="00DF1430" w:rsidRPr="00FF086C" w:rsidRDefault="00DF1430" w:rsidP="00504E5F">
      <w:pPr>
        <w:ind w:firstLine="709"/>
        <w:jc w:val="both"/>
        <w:rPr>
          <w:sz w:val="28"/>
          <w:szCs w:val="28"/>
        </w:rPr>
      </w:pPr>
      <w:r w:rsidRPr="00FF086C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Default="00DF1430" w:rsidP="007B0EE6">
      <w:pPr>
        <w:ind w:firstLine="709"/>
        <w:jc w:val="both"/>
        <w:rPr>
          <w:sz w:val="28"/>
          <w:szCs w:val="28"/>
        </w:rPr>
      </w:pPr>
      <w:r w:rsidRPr="00FF086C">
        <w:rPr>
          <w:sz w:val="28"/>
          <w:szCs w:val="28"/>
        </w:rPr>
        <w:t xml:space="preserve"> </w:t>
      </w:r>
    </w:p>
    <w:p w:rsidR="00753A90" w:rsidRPr="00C34000" w:rsidRDefault="00753A90" w:rsidP="007B0EE6">
      <w:pPr>
        <w:ind w:firstLine="709"/>
        <w:jc w:val="both"/>
        <w:rPr>
          <w:sz w:val="28"/>
          <w:szCs w:val="28"/>
        </w:rPr>
      </w:pPr>
    </w:p>
    <w:p w:rsidR="005D1A6E" w:rsidRDefault="005D1A6E" w:rsidP="005D1A6E">
      <w:pPr>
        <w:ind w:firstLine="709"/>
        <w:jc w:val="both"/>
      </w:pPr>
      <w:r>
        <w:t xml:space="preserve">1. </w:t>
      </w:r>
      <w:proofErr w:type="gramStart"/>
      <w:r>
        <w:t xml:space="preserve">Внести в постановление Администрации муниципального образования «город Десногорск» Смоленской области от 28.12.2015 № 1477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области» </w:t>
      </w:r>
      <w:r w:rsidR="004B058B">
        <w:t xml:space="preserve">      </w:t>
      </w:r>
      <w:r w:rsidR="00D63749" w:rsidRPr="008013BF">
        <w:t>(</w:t>
      </w:r>
      <w:r w:rsidR="00D63749">
        <w:t xml:space="preserve">в ред. от 25.05.2016 № 526, от 30.06.2016 № 711, от 18.08.2016 № 891, от 06.10.2016 № 1063, от 20.01.2017 № 29, от 31.03.2017 № 287, от 28.07.2017 № 750, от 25.09.2017 № 947, </w:t>
      </w:r>
      <w:r w:rsidR="004B058B">
        <w:t xml:space="preserve">                </w:t>
      </w:r>
      <w:r w:rsidR="00D63749">
        <w:t>от</w:t>
      </w:r>
      <w:proofErr w:type="gramEnd"/>
      <w:r w:rsidR="00D63749">
        <w:t xml:space="preserve"> </w:t>
      </w:r>
      <w:proofErr w:type="gramStart"/>
      <w:r w:rsidR="00D63749">
        <w:t>09.04.2018 № 299, от 24.09.2018 № 799, от 12.07.2019 № 791</w:t>
      </w:r>
      <w:r w:rsidR="00D63749" w:rsidRPr="00D7527F">
        <w:t>)</w:t>
      </w:r>
      <w:r w:rsidR="00D63749">
        <w:t xml:space="preserve"> </w:t>
      </w:r>
      <w:r>
        <w:t>следующие изменения:</w:t>
      </w:r>
      <w:proofErr w:type="gramEnd"/>
    </w:p>
    <w:p w:rsidR="00D63749" w:rsidRDefault="00320620" w:rsidP="00242D69">
      <w:pPr>
        <w:ind w:firstLine="708"/>
        <w:jc w:val="both"/>
      </w:pPr>
      <w:r>
        <w:t>1.1. В приложении</w:t>
      </w:r>
      <w:r w:rsidR="008F0D03">
        <w:t xml:space="preserve"> № 1 «Положение 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52627A">
        <w:t>»</w:t>
      </w:r>
      <w:r w:rsidR="00C228EE">
        <w:t xml:space="preserve"> </w:t>
      </w:r>
      <w:r w:rsidR="00C228EE" w:rsidRPr="00951CE8">
        <w:t>(далее – Положение)</w:t>
      </w:r>
      <w:r w:rsidR="00D63749" w:rsidRPr="00951CE8">
        <w:t>:</w:t>
      </w:r>
    </w:p>
    <w:p w:rsidR="005D1A6E" w:rsidRDefault="00320620" w:rsidP="005D1A6E">
      <w:pPr>
        <w:ind w:firstLine="709"/>
        <w:jc w:val="both"/>
      </w:pPr>
      <w:r>
        <w:t>-</w:t>
      </w:r>
      <w:r w:rsidR="008F0D03">
        <w:t xml:space="preserve"> </w:t>
      </w:r>
      <w:r>
        <w:t>по тексту</w:t>
      </w:r>
      <w:r w:rsidR="00081094">
        <w:t xml:space="preserve"> </w:t>
      </w:r>
      <w:r w:rsidR="00951CE8" w:rsidRPr="00951CE8">
        <w:t>Положения</w:t>
      </w:r>
      <w:r w:rsidR="00951CE8">
        <w:t xml:space="preserve"> </w:t>
      </w:r>
      <w:r w:rsidR="00081094">
        <w:t>слова «Глава</w:t>
      </w:r>
      <w:r w:rsidR="005D1A6E">
        <w:t xml:space="preserve"> Администрации муниципального образования «город Десногорск» Смоленской области»</w:t>
      </w:r>
      <w:r w:rsidR="00081094">
        <w:t xml:space="preserve"> в соответствующем падеже заменить словами «Глава</w:t>
      </w:r>
      <w:r w:rsidR="005D1A6E">
        <w:t xml:space="preserve"> муниципального образования «город </w:t>
      </w:r>
      <w:r>
        <w:t>Десногорск» Смоленской области»</w:t>
      </w:r>
      <w:r w:rsidR="00081094">
        <w:t xml:space="preserve"> в соответствующем падеже</w:t>
      </w:r>
      <w:r>
        <w:t>;</w:t>
      </w:r>
    </w:p>
    <w:p w:rsidR="00081094" w:rsidRDefault="00081094" w:rsidP="005D1A6E">
      <w:pPr>
        <w:ind w:firstLine="709"/>
        <w:jc w:val="both"/>
      </w:pPr>
      <w:r>
        <w:t xml:space="preserve">- в </w:t>
      </w:r>
      <w:r w:rsidRPr="00951CE8">
        <w:t>пункте</w:t>
      </w:r>
      <w:r>
        <w:t xml:space="preserve"> 5.1. </w:t>
      </w:r>
      <w:r w:rsidR="00C228EE" w:rsidRPr="00951CE8">
        <w:t>раздела</w:t>
      </w:r>
      <w:r>
        <w:t xml:space="preserve"> 5 слова «заместитель Главы Администрации муниципального образования «город Десногорск» Смоленской области</w:t>
      </w:r>
      <w:proofErr w:type="gramStart"/>
      <w:r>
        <w:t>,»</w:t>
      </w:r>
      <w:proofErr w:type="gramEnd"/>
      <w:r>
        <w:t xml:space="preserve"> исключить.</w:t>
      </w:r>
    </w:p>
    <w:p w:rsidR="00D63749" w:rsidRDefault="00434587" w:rsidP="005D1A6E">
      <w:pPr>
        <w:ind w:firstLine="709"/>
        <w:jc w:val="both"/>
      </w:pPr>
      <w:r w:rsidRPr="00951CE8">
        <w:t>1.</w:t>
      </w:r>
      <w:r w:rsidR="00320620" w:rsidRPr="00951CE8">
        <w:t>2.</w:t>
      </w:r>
      <w:r w:rsidR="00320620">
        <w:t xml:space="preserve"> В приложении</w:t>
      </w:r>
      <w:r w:rsidR="00D63749">
        <w:t xml:space="preserve"> № 2 «Состав Комиссии </w:t>
      </w:r>
      <w:r w:rsidR="00D63749" w:rsidRPr="008013BF">
        <w:t xml:space="preserve">по </w:t>
      </w:r>
      <w:r w:rsidR="00D63749">
        <w:t xml:space="preserve">предупреждению и ликвидации чрезвычайных ситуаций и обеспечению пожарной безопасности при Администрации </w:t>
      </w:r>
      <w:r w:rsidR="00D63749">
        <w:lastRenderedPageBreak/>
        <w:t xml:space="preserve">муниципального образования «город Десногорск» Смоленской области» (далее – </w:t>
      </w:r>
      <w:r w:rsidR="00C228EE" w:rsidRPr="00951CE8">
        <w:t xml:space="preserve">состав </w:t>
      </w:r>
      <w:r w:rsidR="00D63749" w:rsidRPr="00951CE8">
        <w:t>Комисси</w:t>
      </w:r>
      <w:r w:rsidR="00C228EE" w:rsidRPr="00951CE8">
        <w:t>и</w:t>
      </w:r>
      <w:r w:rsidR="00D63749" w:rsidRPr="00951CE8">
        <w:t>):</w:t>
      </w:r>
    </w:p>
    <w:p w:rsidR="00D63749" w:rsidRPr="008013BF" w:rsidRDefault="00644AC6" w:rsidP="00D63749">
      <w:pPr>
        <w:ind w:firstLine="709"/>
        <w:jc w:val="both"/>
      </w:pPr>
      <w:bookmarkStart w:id="0" w:name="_GoBack"/>
      <w:bookmarkEnd w:id="0"/>
      <w:r>
        <w:t xml:space="preserve">- </w:t>
      </w:r>
      <w:r w:rsidR="00D63749">
        <w:t>в</w:t>
      </w:r>
      <w:r w:rsidR="00D63749" w:rsidRPr="008013BF">
        <w:t xml:space="preserve">ключить в состав </w:t>
      </w:r>
      <w:r w:rsidR="00D63749">
        <w:t>Комиссии</w:t>
      </w:r>
      <w:r w:rsidR="00D63749" w:rsidRPr="008013BF">
        <w:t>:</w:t>
      </w:r>
    </w:p>
    <w:p w:rsidR="00D63749" w:rsidRDefault="00D63749" w:rsidP="005D1A6E">
      <w:pPr>
        <w:ind w:firstLine="709"/>
        <w:jc w:val="both"/>
      </w:pPr>
      <w:r>
        <w:t xml:space="preserve">- </w:t>
      </w:r>
      <w:proofErr w:type="spellStart"/>
      <w:r>
        <w:t>Блиновских</w:t>
      </w:r>
      <w:proofErr w:type="spellEnd"/>
      <w:r>
        <w:t xml:space="preserve"> Ивана Михайловича – председателя Комитета по городскому хозяйству и промышленному комплексу Администрации муниципального образования «город Десногорск» Смол</w:t>
      </w:r>
      <w:r w:rsidR="00081094">
        <w:t>енской области – председателем к</w:t>
      </w:r>
      <w:r>
        <w:t xml:space="preserve">омиссии </w:t>
      </w:r>
      <w:r w:rsidRPr="008013BF">
        <w:t xml:space="preserve">по </w:t>
      </w:r>
      <w:r>
        <w:t>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области».</w:t>
      </w:r>
    </w:p>
    <w:p w:rsidR="00DF1430" w:rsidRPr="00B70709" w:rsidRDefault="00DF1430" w:rsidP="005D1A6E">
      <w:pPr>
        <w:ind w:firstLine="708"/>
        <w:jc w:val="both"/>
      </w:pPr>
      <w:r w:rsidRPr="00B70709">
        <w:t>2. Отделу информационных технологий и связи с</w:t>
      </w:r>
      <w:r w:rsidR="00FD7169">
        <w:t xml:space="preserve"> общественностью </w:t>
      </w:r>
      <w:r w:rsidRPr="00B70709">
        <w:t xml:space="preserve">(Н.В. </w:t>
      </w:r>
      <w:proofErr w:type="spellStart"/>
      <w:r w:rsidRPr="00B70709">
        <w:t>Барханоева</w:t>
      </w:r>
      <w:proofErr w:type="spellEnd"/>
      <w:r w:rsidRPr="00B70709">
        <w:t xml:space="preserve">) </w:t>
      </w:r>
      <w:proofErr w:type="gramStart"/>
      <w:r w:rsidRPr="00B70709">
        <w:t>разместить</w:t>
      </w:r>
      <w:proofErr w:type="gramEnd"/>
      <w:r w:rsidRPr="00B70709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B70709" w:rsidRDefault="00DF1430" w:rsidP="002A4F74">
      <w:pPr>
        <w:ind w:firstLine="709"/>
        <w:jc w:val="both"/>
      </w:pPr>
      <w:r w:rsidRPr="00B70709">
        <w:t xml:space="preserve">3. Контроль исполнения настоящего постановления возложить на заместителя председателя </w:t>
      </w:r>
      <w:r w:rsidR="00507899" w:rsidRPr="00B70709">
        <w:t>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области, начальника Управл</w:t>
      </w:r>
      <w:r w:rsidR="00FF086C" w:rsidRPr="00B70709">
        <w:t xml:space="preserve">ения по делам ГО и ЧС </w:t>
      </w:r>
      <w:r w:rsidR="00AC7D69">
        <w:t xml:space="preserve">                 </w:t>
      </w:r>
      <w:r w:rsidRPr="00B70709">
        <w:t>А.К. Воронцова.</w:t>
      </w:r>
    </w:p>
    <w:p w:rsidR="00DF1430" w:rsidRPr="007B0EE6" w:rsidRDefault="00DF1430" w:rsidP="00D657F9">
      <w:pPr>
        <w:jc w:val="both"/>
        <w:rPr>
          <w:sz w:val="28"/>
          <w:szCs w:val="28"/>
        </w:rPr>
      </w:pPr>
    </w:p>
    <w:p w:rsidR="00DF1430" w:rsidRPr="007B0EE6" w:rsidRDefault="00DF1430" w:rsidP="00D657F9">
      <w:pPr>
        <w:jc w:val="both"/>
        <w:rPr>
          <w:sz w:val="28"/>
          <w:szCs w:val="28"/>
        </w:rPr>
      </w:pPr>
    </w:p>
    <w:p w:rsidR="00DF1430" w:rsidRDefault="00DF1430" w:rsidP="00D657F9">
      <w:pPr>
        <w:jc w:val="both"/>
        <w:rPr>
          <w:sz w:val="28"/>
          <w:szCs w:val="28"/>
        </w:rPr>
      </w:pPr>
    </w:p>
    <w:p w:rsidR="00DF1430" w:rsidRPr="009D4842" w:rsidRDefault="00C228EE" w:rsidP="00D657F9">
      <w:pPr>
        <w:jc w:val="both"/>
        <w:rPr>
          <w:sz w:val="28"/>
          <w:szCs w:val="28"/>
        </w:rPr>
      </w:pPr>
      <w:r w:rsidRPr="00951CE8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="00DF143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>«город Десногорск» Смоленской облас</w:t>
      </w:r>
      <w:r w:rsidR="00C228EE">
        <w:rPr>
          <w:sz w:val="28"/>
          <w:szCs w:val="28"/>
        </w:rPr>
        <w:t xml:space="preserve">ти                                          </w:t>
      </w:r>
      <w:r>
        <w:rPr>
          <w:b/>
          <w:sz w:val="28"/>
          <w:szCs w:val="28"/>
        </w:rPr>
        <w:t xml:space="preserve">  </w:t>
      </w:r>
      <w:r w:rsidRPr="00951CE8">
        <w:rPr>
          <w:b/>
          <w:sz w:val="28"/>
          <w:szCs w:val="28"/>
        </w:rPr>
        <w:t>А.</w:t>
      </w:r>
      <w:r w:rsidR="00C228EE" w:rsidRPr="00951CE8">
        <w:rPr>
          <w:b/>
          <w:sz w:val="28"/>
          <w:szCs w:val="28"/>
        </w:rPr>
        <w:t>А</w:t>
      </w:r>
      <w:r w:rsidRPr="00951CE8">
        <w:rPr>
          <w:b/>
          <w:sz w:val="28"/>
          <w:szCs w:val="28"/>
        </w:rPr>
        <w:t xml:space="preserve">. </w:t>
      </w:r>
      <w:r w:rsidR="00C228EE" w:rsidRPr="00951CE8">
        <w:rPr>
          <w:b/>
          <w:sz w:val="28"/>
          <w:szCs w:val="28"/>
        </w:rPr>
        <w:t>Новиков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157D62">
      <w:pPr>
        <w:ind w:firstLine="720"/>
        <w:jc w:val="both"/>
        <w:rPr>
          <w:b/>
        </w:rPr>
      </w:pPr>
    </w:p>
    <w:sectPr w:rsidR="00DF1430" w:rsidSect="00644AC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D3"/>
    <w:rsid w:val="00003E56"/>
    <w:rsid w:val="00005CAA"/>
    <w:rsid w:val="0002065D"/>
    <w:rsid w:val="00035CB6"/>
    <w:rsid w:val="0004639C"/>
    <w:rsid w:val="00061731"/>
    <w:rsid w:val="00081094"/>
    <w:rsid w:val="000827EE"/>
    <w:rsid w:val="00087242"/>
    <w:rsid w:val="000A5D10"/>
    <w:rsid w:val="000C4A8D"/>
    <w:rsid w:val="000D0433"/>
    <w:rsid w:val="000D5834"/>
    <w:rsid w:val="00126343"/>
    <w:rsid w:val="00157D62"/>
    <w:rsid w:val="00181636"/>
    <w:rsid w:val="001846CE"/>
    <w:rsid w:val="001B59E3"/>
    <w:rsid w:val="001D42DE"/>
    <w:rsid w:val="001E123D"/>
    <w:rsid w:val="001E1C37"/>
    <w:rsid w:val="001E7AB9"/>
    <w:rsid w:val="001F4B48"/>
    <w:rsid w:val="00212859"/>
    <w:rsid w:val="002156E2"/>
    <w:rsid w:val="00230424"/>
    <w:rsid w:val="0023311F"/>
    <w:rsid w:val="00242D69"/>
    <w:rsid w:val="002669CF"/>
    <w:rsid w:val="00287102"/>
    <w:rsid w:val="00287A1E"/>
    <w:rsid w:val="002A4F74"/>
    <w:rsid w:val="002C3043"/>
    <w:rsid w:val="002D1E64"/>
    <w:rsid w:val="002E6BFA"/>
    <w:rsid w:val="00306F5E"/>
    <w:rsid w:val="0031752E"/>
    <w:rsid w:val="00320620"/>
    <w:rsid w:val="00321BB5"/>
    <w:rsid w:val="0032340D"/>
    <w:rsid w:val="00353711"/>
    <w:rsid w:val="00360EF2"/>
    <w:rsid w:val="0036785B"/>
    <w:rsid w:val="00380948"/>
    <w:rsid w:val="003946EB"/>
    <w:rsid w:val="0039741A"/>
    <w:rsid w:val="003A2785"/>
    <w:rsid w:val="003C584C"/>
    <w:rsid w:val="003C69E8"/>
    <w:rsid w:val="003E1B85"/>
    <w:rsid w:val="003F75AE"/>
    <w:rsid w:val="00434587"/>
    <w:rsid w:val="00442F6E"/>
    <w:rsid w:val="00460209"/>
    <w:rsid w:val="00462563"/>
    <w:rsid w:val="00462890"/>
    <w:rsid w:val="004850FE"/>
    <w:rsid w:val="0049048A"/>
    <w:rsid w:val="004B058B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359F"/>
    <w:rsid w:val="00523B93"/>
    <w:rsid w:val="0052627A"/>
    <w:rsid w:val="005276D3"/>
    <w:rsid w:val="0053348C"/>
    <w:rsid w:val="00550875"/>
    <w:rsid w:val="00556B0E"/>
    <w:rsid w:val="00573355"/>
    <w:rsid w:val="005849B1"/>
    <w:rsid w:val="00590DDF"/>
    <w:rsid w:val="005957B6"/>
    <w:rsid w:val="005C44DE"/>
    <w:rsid w:val="005D1A6E"/>
    <w:rsid w:val="005F1B61"/>
    <w:rsid w:val="00610E13"/>
    <w:rsid w:val="00633291"/>
    <w:rsid w:val="00636BDA"/>
    <w:rsid w:val="006435FB"/>
    <w:rsid w:val="00644AC6"/>
    <w:rsid w:val="00652B11"/>
    <w:rsid w:val="00664953"/>
    <w:rsid w:val="006A2029"/>
    <w:rsid w:val="006A6F97"/>
    <w:rsid w:val="006B175C"/>
    <w:rsid w:val="006E0DE4"/>
    <w:rsid w:val="006E5377"/>
    <w:rsid w:val="006E7761"/>
    <w:rsid w:val="007059AD"/>
    <w:rsid w:val="00734C65"/>
    <w:rsid w:val="007360D8"/>
    <w:rsid w:val="00736996"/>
    <w:rsid w:val="00740E44"/>
    <w:rsid w:val="0075174C"/>
    <w:rsid w:val="00753A90"/>
    <w:rsid w:val="00777FC2"/>
    <w:rsid w:val="007932FE"/>
    <w:rsid w:val="007A48A6"/>
    <w:rsid w:val="007A5988"/>
    <w:rsid w:val="007B0395"/>
    <w:rsid w:val="007B0EE6"/>
    <w:rsid w:val="007C569A"/>
    <w:rsid w:val="007E06C2"/>
    <w:rsid w:val="008013BF"/>
    <w:rsid w:val="00844E87"/>
    <w:rsid w:val="008460CE"/>
    <w:rsid w:val="00850B91"/>
    <w:rsid w:val="00867044"/>
    <w:rsid w:val="008C70B1"/>
    <w:rsid w:val="008F0D03"/>
    <w:rsid w:val="008F1FF7"/>
    <w:rsid w:val="00951CE8"/>
    <w:rsid w:val="009C1FD5"/>
    <w:rsid w:val="009C7BB7"/>
    <w:rsid w:val="009D4842"/>
    <w:rsid w:val="009E0AFC"/>
    <w:rsid w:val="009F2104"/>
    <w:rsid w:val="00A02484"/>
    <w:rsid w:val="00A14C9B"/>
    <w:rsid w:val="00A16105"/>
    <w:rsid w:val="00A30E75"/>
    <w:rsid w:val="00A41821"/>
    <w:rsid w:val="00A7495B"/>
    <w:rsid w:val="00AC7D69"/>
    <w:rsid w:val="00AD5662"/>
    <w:rsid w:val="00B01E34"/>
    <w:rsid w:val="00B02701"/>
    <w:rsid w:val="00B074C7"/>
    <w:rsid w:val="00B34B7E"/>
    <w:rsid w:val="00B42C76"/>
    <w:rsid w:val="00B55847"/>
    <w:rsid w:val="00B70709"/>
    <w:rsid w:val="00B73A18"/>
    <w:rsid w:val="00B83A1E"/>
    <w:rsid w:val="00BB59E2"/>
    <w:rsid w:val="00BC62D7"/>
    <w:rsid w:val="00BD4B84"/>
    <w:rsid w:val="00BF6074"/>
    <w:rsid w:val="00C228EE"/>
    <w:rsid w:val="00C22EA1"/>
    <w:rsid w:val="00C32436"/>
    <w:rsid w:val="00C34000"/>
    <w:rsid w:val="00C35228"/>
    <w:rsid w:val="00C37219"/>
    <w:rsid w:val="00C546B6"/>
    <w:rsid w:val="00CC2B42"/>
    <w:rsid w:val="00CD1140"/>
    <w:rsid w:val="00CD3ED7"/>
    <w:rsid w:val="00CE53E5"/>
    <w:rsid w:val="00D21C5C"/>
    <w:rsid w:val="00D4769B"/>
    <w:rsid w:val="00D53904"/>
    <w:rsid w:val="00D63749"/>
    <w:rsid w:val="00D657F9"/>
    <w:rsid w:val="00D7527F"/>
    <w:rsid w:val="00D932D4"/>
    <w:rsid w:val="00DB78ED"/>
    <w:rsid w:val="00DD676C"/>
    <w:rsid w:val="00DE5761"/>
    <w:rsid w:val="00DF0913"/>
    <w:rsid w:val="00DF1430"/>
    <w:rsid w:val="00DF6BA6"/>
    <w:rsid w:val="00DF72AB"/>
    <w:rsid w:val="00E01F6D"/>
    <w:rsid w:val="00E055F5"/>
    <w:rsid w:val="00E071CB"/>
    <w:rsid w:val="00E0755C"/>
    <w:rsid w:val="00E10720"/>
    <w:rsid w:val="00E111D3"/>
    <w:rsid w:val="00E22F72"/>
    <w:rsid w:val="00E45182"/>
    <w:rsid w:val="00E9395D"/>
    <w:rsid w:val="00E93EA0"/>
    <w:rsid w:val="00E96CBE"/>
    <w:rsid w:val="00EA27F9"/>
    <w:rsid w:val="00EB0685"/>
    <w:rsid w:val="00EC2CEE"/>
    <w:rsid w:val="00ED5DCB"/>
    <w:rsid w:val="00F07052"/>
    <w:rsid w:val="00F20B6C"/>
    <w:rsid w:val="00F434D8"/>
    <w:rsid w:val="00F67E0C"/>
    <w:rsid w:val="00F97318"/>
    <w:rsid w:val="00FA4F35"/>
    <w:rsid w:val="00FB72E8"/>
    <w:rsid w:val="00FD7169"/>
    <w:rsid w:val="00FF086C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0020-3299-4328-8A44-BE5CFA1A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User</cp:lastModifiedBy>
  <cp:revision>97</cp:revision>
  <cp:lastPrinted>2019-08-27T05:42:00Z</cp:lastPrinted>
  <dcterms:created xsi:type="dcterms:W3CDTF">2012-03-28T07:17:00Z</dcterms:created>
  <dcterms:modified xsi:type="dcterms:W3CDTF">2019-09-12T10:20:00Z</dcterms:modified>
</cp:coreProperties>
</file>