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3CD" w:rsidRDefault="00BE4BCF" w:rsidP="00BE4BCF">
      <w:pPr>
        <w:tabs>
          <w:tab w:val="left" w:pos="70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4F73CD">
        <w:rPr>
          <w:rFonts w:ascii="Times New Roman" w:hAnsi="Times New Roman" w:cs="Times New Roman"/>
          <w:sz w:val="24"/>
          <w:szCs w:val="24"/>
        </w:rPr>
        <w:t>Приложение</w:t>
      </w:r>
    </w:p>
    <w:p w:rsidR="004F73CD" w:rsidRDefault="004F73CD" w:rsidP="00DE5F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2D83" w:rsidRPr="001E2D83" w:rsidRDefault="001E2D83" w:rsidP="00DE5F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1E2D83">
        <w:rPr>
          <w:rFonts w:ascii="Times New Roman" w:hAnsi="Times New Roman" w:cs="Times New Roman"/>
          <w:sz w:val="24"/>
          <w:szCs w:val="24"/>
        </w:rPr>
        <w:t>УТВЕРЖДЕН</w:t>
      </w:r>
    </w:p>
    <w:p w:rsidR="001E2D83" w:rsidRPr="001E2D83" w:rsidRDefault="001E2D83" w:rsidP="00DE5F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п</w:t>
      </w:r>
      <w:r w:rsidRPr="001E2D83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1E2D83" w:rsidRPr="001E2D83" w:rsidRDefault="001E2D83" w:rsidP="00DE5F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м</w:t>
      </w:r>
      <w:r w:rsidRPr="001E2D83">
        <w:rPr>
          <w:rFonts w:ascii="Times New Roman" w:hAnsi="Times New Roman" w:cs="Times New Roman"/>
          <w:sz w:val="24"/>
          <w:szCs w:val="24"/>
        </w:rPr>
        <w:t>униципального образования «город</w:t>
      </w:r>
    </w:p>
    <w:p w:rsidR="001E2D83" w:rsidRDefault="001E2D83" w:rsidP="00DE5F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1E2D83">
        <w:rPr>
          <w:rFonts w:ascii="Times New Roman" w:hAnsi="Times New Roman" w:cs="Times New Roman"/>
          <w:sz w:val="24"/>
          <w:szCs w:val="24"/>
        </w:rPr>
        <w:t>Десногорск» Смоленской области</w:t>
      </w:r>
    </w:p>
    <w:p w:rsidR="001E2D83" w:rsidRPr="001E2D83" w:rsidRDefault="001E2D83" w:rsidP="00DE5F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EF41C6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="00EF41C6">
        <w:rPr>
          <w:rFonts w:ascii="Times New Roman" w:hAnsi="Times New Roman" w:cs="Times New Roman"/>
          <w:sz w:val="24"/>
          <w:szCs w:val="24"/>
        </w:rPr>
        <w:t>от  12.11.2019  № 1266</w:t>
      </w:r>
    </w:p>
    <w:p w:rsidR="001E2D83" w:rsidRDefault="001E2D83" w:rsidP="00DE5F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D83" w:rsidRDefault="001E2D83" w:rsidP="00DE5F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C34" w:rsidRPr="00C317C6" w:rsidRDefault="00DE5F4A" w:rsidP="00DE5F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7C6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DE5F4A" w:rsidRPr="00C317C6" w:rsidRDefault="002F17B1" w:rsidP="00DE5F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r w:rsidR="00DE5F4A" w:rsidRPr="00C317C6">
        <w:rPr>
          <w:rFonts w:ascii="Times New Roman" w:hAnsi="Times New Roman" w:cs="Times New Roman"/>
          <w:b/>
          <w:sz w:val="24"/>
          <w:szCs w:val="24"/>
        </w:rPr>
        <w:t>азмещения сведений о доходах, расходах, об имуществе и обязательствах имущественного характера муниципальных служащих Администрации муниципального образования «город Десногорск»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официальном сайте Администрации муниципального образования «город Десногорск» Смоленской области</w:t>
      </w:r>
      <w:r w:rsidR="00C317C6" w:rsidRPr="00C317C6">
        <w:rPr>
          <w:rFonts w:ascii="Times New Roman" w:hAnsi="Times New Roman" w:cs="Times New Roman"/>
          <w:b/>
          <w:sz w:val="24"/>
          <w:szCs w:val="24"/>
        </w:rPr>
        <w:t xml:space="preserve"> и предоставление этих сведений общероссийским средствам массовой информации для опубликования</w:t>
      </w:r>
      <w:proofErr w:type="gramEnd"/>
    </w:p>
    <w:p w:rsidR="0083241A" w:rsidRDefault="0083241A" w:rsidP="00DE5F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5121" w:rsidRDefault="00E95121" w:rsidP="00E951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83241A">
        <w:rPr>
          <w:rFonts w:ascii="Times New Roman" w:hAnsi="Times New Roman" w:cs="Times New Roman"/>
          <w:sz w:val="24"/>
          <w:szCs w:val="24"/>
        </w:rPr>
        <w:t>Настоящим Порядком устанав</w:t>
      </w:r>
      <w:r w:rsidR="005D14EB">
        <w:rPr>
          <w:rFonts w:ascii="Times New Roman" w:hAnsi="Times New Roman" w:cs="Times New Roman"/>
          <w:sz w:val="24"/>
          <w:szCs w:val="24"/>
        </w:rPr>
        <w:t>ливаются обязанности</w:t>
      </w:r>
      <w:r w:rsidR="0083241A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«город Десногорск» Смоленской области по размещению сведений о доходах, расходах, об имуществе и обязательствах имущественного характера муниципальных служащих Администрации муниципального образования «город Десногорск» Смоленск</w:t>
      </w:r>
      <w:r w:rsidR="005D14EB">
        <w:rPr>
          <w:rFonts w:ascii="Times New Roman" w:hAnsi="Times New Roman" w:cs="Times New Roman"/>
          <w:sz w:val="24"/>
          <w:szCs w:val="24"/>
        </w:rPr>
        <w:t>ой области</w:t>
      </w:r>
      <w:r w:rsidR="0083241A">
        <w:rPr>
          <w:rFonts w:ascii="Times New Roman" w:hAnsi="Times New Roman" w:cs="Times New Roman"/>
          <w:sz w:val="24"/>
          <w:szCs w:val="24"/>
        </w:rPr>
        <w:t>, а также сведений о доходах, расходах, об имуществе и обязательствах имущественного характера их супруги (супруга) и несовершеннолетних детей</w:t>
      </w:r>
      <w:r w:rsidR="005D14EB">
        <w:rPr>
          <w:rFonts w:ascii="Times New Roman" w:hAnsi="Times New Roman" w:cs="Times New Roman"/>
          <w:sz w:val="24"/>
          <w:szCs w:val="24"/>
        </w:rPr>
        <w:t xml:space="preserve"> (далее – Сведения)</w:t>
      </w:r>
      <w:r w:rsidR="002F17B1">
        <w:rPr>
          <w:rFonts w:ascii="Times New Roman" w:hAnsi="Times New Roman" w:cs="Times New Roman"/>
          <w:sz w:val="24"/>
          <w:szCs w:val="24"/>
        </w:rPr>
        <w:t xml:space="preserve"> в информационной сети</w:t>
      </w:r>
      <w:r w:rsidR="0083241A">
        <w:rPr>
          <w:rFonts w:ascii="Times New Roman" w:hAnsi="Times New Roman" w:cs="Times New Roman"/>
          <w:sz w:val="24"/>
          <w:szCs w:val="24"/>
        </w:rPr>
        <w:t xml:space="preserve"> «Интернет» на официальном сайте Администрации</w:t>
      </w:r>
      <w:proofErr w:type="gramEnd"/>
      <w:r w:rsidR="0083241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«город Десногорск» Смоленской области (далее – официальный сайт) и предоставлению этих сведений общероссийским средствам массовой информации для опубликования в связи</w:t>
      </w:r>
      <w:r>
        <w:rPr>
          <w:rFonts w:ascii="Times New Roman" w:hAnsi="Times New Roman" w:cs="Times New Roman"/>
          <w:sz w:val="24"/>
          <w:szCs w:val="24"/>
        </w:rPr>
        <w:t xml:space="preserve">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E95121" w:rsidRDefault="00E95121" w:rsidP="008324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На официальном сайте размещаются и</w:t>
      </w:r>
      <w:r w:rsidR="000209D5">
        <w:rPr>
          <w:rFonts w:ascii="Times New Roman" w:hAnsi="Times New Roman" w:cs="Times New Roman"/>
          <w:sz w:val="24"/>
          <w:szCs w:val="24"/>
        </w:rPr>
        <w:t xml:space="preserve"> передаются для опубликования</w:t>
      </w:r>
      <w:r>
        <w:rPr>
          <w:rFonts w:ascii="Times New Roman" w:hAnsi="Times New Roman" w:cs="Times New Roman"/>
          <w:sz w:val="24"/>
          <w:szCs w:val="24"/>
        </w:rPr>
        <w:t xml:space="preserve"> общероссийским средствам массовой информации </w:t>
      </w:r>
      <w:r w:rsidR="002B2A8E">
        <w:rPr>
          <w:rFonts w:ascii="Times New Roman" w:hAnsi="Times New Roman" w:cs="Times New Roman"/>
          <w:sz w:val="24"/>
          <w:szCs w:val="24"/>
        </w:rPr>
        <w:t>следующие С</w:t>
      </w:r>
      <w:r>
        <w:rPr>
          <w:rFonts w:ascii="Times New Roman" w:hAnsi="Times New Roman" w:cs="Times New Roman"/>
          <w:sz w:val="24"/>
          <w:szCs w:val="24"/>
        </w:rPr>
        <w:t>ведени</w:t>
      </w:r>
      <w:r w:rsidR="005D14EB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муниципальных служащих, занимающих должности, замещение которых вл</w:t>
      </w:r>
      <w:r w:rsidR="002B2A8E">
        <w:rPr>
          <w:rFonts w:ascii="Times New Roman" w:hAnsi="Times New Roman" w:cs="Times New Roman"/>
          <w:sz w:val="24"/>
          <w:szCs w:val="24"/>
        </w:rPr>
        <w:t>ечет за собой размещение таких С</w:t>
      </w:r>
      <w:r>
        <w:rPr>
          <w:rFonts w:ascii="Times New Roman" w:hAnsi="Times New Roman" w:cs="Times New Roman"/>
          <w:sz w:val="24"/>
          <w:szCs w:val="24"/>
        </w:rPr>
        <w:t>ведений</w:t>
      </w:r>
      <w:r w:rsidR="002B2A8E">
        <w:rPr>
          <w:rFonts w:ascii="Times New Roman" w:hAnsi="Times New Roman" w:cs="Times New Roman"/>
          <w:sz w:val="24"/>
          <w:szCs w:val="24"/>
        </w:rPr>
        <w:t>, а также С</w:t>
      </w:r>
      <w:r w:rsidR="005D14EB">
        <w:rPr>
          <w:rFonts w:ascii="Times New Roman" w:hAnsi="Times New Roman" w:cs="Times New Roman"/>
          <w:sz w:val="24"/>
          <w:szCs w:val="24"/>
        </w:rPr>
        <w:t>ведения</w:t>
      </w:r>
      <w:r>
        <w:rPr>
          <w:rFonts w:ascii="Times New Roman" w:hAnsi="Times New Roman" w:cs="Times New Roman"/>
          <w:sz w:val="24"/>
          <w:szCs w:val="24"/>
        </w:rPr>
        <w:t xml:space="preserve"> супруги (супруга) и несовершеннолетних детей:</w:t>
      </w:r>
    </w:p>
    <w:p w:rsidR="00E95121" w:rsidRDefault="00C8355C" w:rsidP="008324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</w:t>
      </w:r>
      <w:r w:rsidR="00E95121">
        <w:rPr>
          <w:rFonts w:ascii="Times New Roman" w:hAnsi="Times New Roman" w:cs="Times New Roman"/>
          <w:sz w:val="24"/>
          <w:szCs w:val="24"/>
        </w:rPr>
        <w:t>) фамилия, имя, отчество и наименование должности лица, замещающего должность муниципальной службы;</w:t>
      </w:r>
    </w:p>
    <w:p w:rsidR="00E95121" w:rsidRDefault="00C8355C" w:rsidP="008324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</w:t>
      </w:r>
      <w:r w:rsidR="00E95121">
        <w:rPr>
          <w:rFonts w:ascii="Times New Roman" w:hAnsi="Times New Roman" w:cs="Times New Roman"/>
          <w:sz w:val="24"/>
          <w:szCs w:val="24"/>
        </w:rPr>
        <w:t>) перечень объектов недвижимого имущества, принадлежащих муниципальному служащему, его супруге (супругу) и несовершеннолетним детям</w:t>
      </w:r>
      <w:r w:rsidR="007F4F16">
        <w:rPr>
          <w:rFonts w:ascii="Times New Roman" w:hAnsi="Times New Roman" w:cs="Times New Roman"/>
          <w:sz w:val="24"/>
          <w:szCs w:val="24"/>
        </w:rPr>
        <w:t xml:space="preserve"> на праве собственности или нахо</w:t>
      </w:r>
      <w:r w:rsidR="00E95121">
        <w:rPr>
          <w:rFonts w:ascii="Times New Roman" w:hAnsi="Times New Roman" w:cs="Times New Roman"/>
          <w:sz w:val="24"/>
          <w:szCs w:val="24"/>
        </w:rPr>
        <w:t>дящиеся в</w:t>
      </w:r>
      <w:r w:rsidR="007F4F16">
        <w:rPr>
          <w:rFonts w:ascii="Times New Roman" w:hAnsi="Times New Roman" w:cs="Times New Roman"/>
          <w:sz w:val="24"/>
          <w:szCs w:val="24"/>
        </w:rPr>
        <w:t xml:space="preserve"> </w:t>
      </w:r>
      <w:r w:rsidR="00E95121">
        <w:rPr>
          <w:rFonts w:ascii="Times New Roman" w:hAnsi="Times New Roman" w:cs="Times New Roman"/>
          <w:sz w:val="24"/>
          <w:szCs w:val="24"/>
        </w:rPr>
        <w:t>их пользовании, с указанием вида, площади</w:t>
      </w:r>
      <w:r w:rsidR="007F4F16">
        <w:rPr>
          <w:rFonts w:ascii="Times New Roman" w:hAnsi="Times New Roman" w:cs="Times New Roman"/>
          <w:sz w:val="24"/>
          <w:szCs w:val="24"/>
        </w:rPr>
        <w:t xml:space="preserve"> и страны расположения каждого из этих объектов;</w:t>
      </w:r>
    </w:p>
    <w:p w:rsidR="007F4F16" w:rsidRDefault="00C8355C" w:rsidP="008324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</w:t>
      </w:r>
      <w:r w:rsidR="007F4F16">
        <w:rPr>
          <w:rFonts w:ascii="Times New Roman" w:hAnsi="Times New Roman" w:cs="Times New Roman"/>
          <w:sz w:val="24"/>
          <w:szCs w:val="24"/>
        </w:rPr>
        <w:t>) перече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7F4F16">
        <w:rPr>
          <w:rFonts w:ascii="Times New Roman" w:hAnsi="Times New Roman" w:cs="Times New Roman"/>
          <w:sz w:val="24"/>
          <w:szCs w:val="24"/>
        </w:rPr>
        <w:t>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</w:t>
      </w:r>
      <w:r>
        <w:rPr>
          <w:rFonts w:ascii="Times New Roman" w:hAnsi="Times New Roman" w:cs="Times New Roman"/>
          <w:sz w:val="24"/>
          <w:szCs w:val="24"/>
        </w:rPr>
        <w:t>ним детям;</w:t>
      </w:r>
    </w:p>
    <w:p w:rsidR="00936EE2" w:rsidRDefault="00C8355C" w:rsidP="008324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декларированный годовой доход муниципального служащего, его супруги (супруга) и несовершеннолетних детей;</w:t>
      </w:r>
      <w:r w:rsidR="00936EE2">
        <w:rPr>
          <w:rFonts w:ascii="Times New Roman" w:hAnsi="Times New Roman" w:cs="Times New Roman"/>
          <w:sz w:val="24"/>
          <w:szCs w:val="24"/>
        </w:rPr>
        <w:br w:type="page"/>
      </w:r>
    </w:p>
    <w:p w:rsidR="00C8355C" w:rsidRDefault="00C8355C" w:rsidP="008324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355C" w:rsidRDefault="00C8355C" w:rsidP="008324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</w:t>
      </w:r>
      <w:r w:rsidR="00F404AD">
        <w:rPr>
          <w:rFonts w:ascii="Times New Roman" w:hAnsi="Times New Roman" w:cs="Times New Roman"/>
          <w:sz w:val="24"/>
          <w:szCs w:val="24"/>
        </w:rPr>
        <w:t>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сделки.</w:t>
      </w:r>
    </w:p>
    <w:p w:rsidR="009D132F" w:rsidRDefault="009D132F" w:rsidP="008324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В размещаемых на официальном сайте и предоставляемых общероссийским средствам массовой информации для оп</w:t>
      </w:r>
      <w:r w:rsidR="002B2A8E">
        <w:rPr>
          <w:rFonts w:ascii="Times New Roman" w:hAnsi="Times New Roman" w:cs="Times New Roman"/>
          <w:sz w:val="24"/>
          <w:szCs w:val="24"/>
        </w:rPr>
        <w:t>убликования С</w:t>
      </w:r>
      <w:r>
        <w:rPr>
          <w:rFonts w:ascii="Times New Roman" w:hAnsi="Times New Roman" w:cs="Times New Roman"/>
          <w:sz w:val="24"/>
          <w:szCs w:val="24"/>
        </w:rPr>
        <w:t>веде</w:t>
      </w:r>
      <w:r w:rsidR="005D14EB">
        <w:rPr>
          <w:rFonts w:ascii="Times New Roman" w:hAnsi="Times New Roman" w:cs="Times New Roman"/>
          <w:sz w:val="24"/>
          <w:szCs w:val="24"/>
        </w:rPr>
        <w:t>ниях</w:t>
      </w:r>
      <w:r>
        <w:rPr>
          <w:rFonts w:ascii="Times New Roman" w:hAnsi="Times New Roman" w:cs="Times New Roman"/>
          <w:sz w:val="24"/>
          <w:szCs w:val="24"/>
        </w:rPr>
        <w:t xml:space="preserve"> запрещается указывать:</w:t>
      </w:r>
    </w:p>
    <w:p w:rsidR="009D132F" w:rsidRDefault="009D132F" w:rsidP="008324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636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иные сведения (кроме указанных в пункте 2 настоящего Порядка) о</w:t>
      </w:r>
      <w:r w:rsidR="001A6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доходах</w:t>
      </w:r>
      <w:r w:rsidR="001A636E">
        <w:rPr>
          <w:rFonts w:ascii="Times New Roman" w:hAnsi="Times New Roman" w:cs="Times New Roman"/>
          <w:sz w:val="24"/>
          <w:szCs w:val="24"/>
        </w:rPr>
        <w:t xml:space="preserve"> муниципального служащего, его супруги (супруга) и несовершеннолетних детей, об </w:t>
      </w:r>
      <w:proofErr w:type="gramStart"/>
      <w:r w:rsidR="001A636E">
        <w:rPr>
          <w:rFonts w:ascii="Times New Roman" w:hAnsi="Times New Roman" w:cs="Times New Roman"/>
          <w:sz w:val="24"/>
          <w:szCs w:val="24"/>
        </w:rPr>
        <w:t>имуществе</w:t>
      </w:r>
      <w:proofErr w:type="gramEnd"/>
      <w:r w:rsidR="001A636E">
        <w:rPr>
          <w:rFonts w:ascii="Times New Roman" w:hAnsi="Times New Roman" w:cs="Times New Roman"/>
          <w:sz w:val="24"/>
          <w:szCs w:val="24"/>
        </w:rPr>
        <w:t xml:space="preserve"> принадлежащем на праве собственности названным лицам, и об их обязательствах имущественного характера;</w:t>
      </w:r>
    </w:p>
    <w:p w:rsidR="001A636E" w:rsidRDefault="001A636E" w:rsidP="008324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персональные данные супруг</w:t>
      </w:r>
      <w:r w:rsidR="001D4E1C">
        <w:rPr>
          <w:rFonts w:ascii="Times New Roman" w:hAnsi="Times New Roman" w:cs="Times New Roman"/>
          <w:sz w:val="24"/>
          <w:szCs w:val="24"/>
        </w:rPr>
        <w:t>и (супруга),</w:t>
      </w:r>
      <w:r>
        <w:rPr>
          <w:rFonts w:ascii="Times New Roman" w:hAnsi="Times New Roman" w:cs="Times New Roman"/>
          <w:sz w:val="24"/>
          <w:szCs w:val="24"/>
        </w:rPr>
        <w:t xml:space="preserve"> детей</w:t>
      </w:r>
      <w:r w:rsidR="001D4E1C">
        <w:rPr>
          <w:rFonts w:ascii="Times New Roman" w:hAnsi="Times New Roman" w:cs="Times New Roman"/>
          <w:sz w:val="24"/>
          <w:szCs w:val="24"/>
        </w:rPr>
        <w:t xml:space="preserve"> и иных членов семьи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A636E" w:rsidRDefault="001A636E" w:rsidP="008324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данные позволяющие определить место жительства, почтовый адрес, телефон и иные средства коммуникации муниципального служащего, его супруг</w:t>
      </w:r>
      <w:r w:rsidR="001D4E1C">
        <w:rPr>
          <w:rFonts w:ascii="Times New Roman" w:hAnsi="Times New Roman" w:cs="Times New Roman"/>
          <w:sz w:val="24"/>
          <w:szCs w:val="24"/>
        </w:rPr>
        <w:t>и (супруга),</w:t>
      </w:r>
      <w:r>
        <w:rPr>
          <w:rFonts w:ascii="Times New Roman" w:hAnsi="Times New Roman" w:cs="Times New Roman"/>
          <w:sz w:val="24"/>
          <w:szCs w:val="24"/>
        </w:rPr>
        <w:t xml:space="preserve"> детей</w:t>
      </w:r>
      <w:r w:rsidR="001D4E1C">
        <w:rPr>
          <w:rFonts w:ascii="Times New Roman" w:hAnsi="Times New Roman" w:cs="Times New Roman"/>
          <w:sz w:val="24"/>
          <w:szCs w:val="24"/>
        </w:rPr>
        <w:t xml:space="preserve"> и иных членов семьи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A636E" w:rsidRDefault="001A636E" w:rsidP="008324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данные позволяющие определить местонахождение объектов недвижимого имущества, принадлежащих муниципальному служащему, его супру</w:t>
      </w:r>
      <w:r w:rsidR="001D4E1C">
        <w:rPr>
          <w:rFonts w:ascii="Times New Roman" w:hAnsi="Times New Roman" w:cs="Times New Roman"/>
          <w:sz w:val="24"/>
          <w:szCs w:val="24"/>
        </w:rPr>
        <w:t>ге (супругу),</w:t>
      </w:r>
      <w:r>
        <w:rPr>
          <w:rFonts w:ascii="Times New Roman" w:hAnsi="Times New Roman" w:cs="Times New Roman"/>
          <w:sz w:val="24"/>
          <w:szCs w:val="24"/>
        </w:rPr>
        <w:t xml:space="preserve"> детям</w:t>
      </w:r>
      <w:r w:rsidR="001D4E1C">
        <w:rPr>
          <w:rFonts w:ascii="Times New Roman" w:hAnsi="Times New Roman" w:cs="Times New Roman"/>
          <w:sz w:val="24"/>
          <w:szCs w:val="24"/>
        </w:rPr>
        <w:t xml:space="preserve"> и иным членам семьи</w:t>
      </w:r>
      <w:r>
        <w:rPr>
          <w:rFonts w:ascii="Times New Roman" w:hAnsi="Times New Roman" w:cs="Times New Roman"/>
          <w:sz w:val="24"/>
          <w:szCs w:val="24"/>
        </w:rPr>
        <w:t xml:space="preserve"> на праве собственности или находящиеся в их пользовании.</w:t>
      </w:r>
    </w:p>
    <w:p w:rsidR="001A636E" w:rsidRDefault="005D14EB" w:rsidP="008324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Сведения</w:t>
      </w:r>
      <w:r w:rsidR="001A636E">
        <w:rPr>
          <w:rFonts w:ascii="Times New Roman" w:hAnsi="Times New Roman" w:cs="Times New Roman"/>
          <w:sz w:val="24"/>
          <w:szCs w:val="24"/>
        </w:rPr>
        <w:t xml:space="preserve">, указанные в пункте 2 настоящего Порядка, за весь период осуществления муниципальным служащим трудовой деятельности на должностях, замещение которых влечет за собой размещение </w:t>
      </w:r>
      <w:r w:rsidR="002573FD">
        <w:rPr>
          <w:rFonts w:ascii="Times New Roman" w:hAnsi="Times New Roman" w:cs="Times New Roman"/>
          <w:sz w:val="24"/>
          <w:szCs w:val="24"/>
        </w:rPr>
        <w:t xml:space="preserve">указанных </w:t>
      </w:r>
      <w:r w:rsidR="002B2A8E">
        <w:rPr>
          <w:rFonts w:ascii="Times New Roman" w:hAnsi="Times New Roman" w:cs="Times New Roman"/>
          <w:sz w:val="24"/>
          <w:szCs w:val="24"/>
        </w:rPr>
        <w:t>С</w:t>
      </w:r>
      <w:r w:rsidR="001A636E">
        <w:rPr>
          <w:rFonts w:ascii="Times New Roman" w:hAnsi="Times New Roman" w:cs="Times New Roman"/>
          <w:sz w:val="24"/>
          <w:szCs w:val="24"/>
        </w:rPr>
        <w:t>вед</w:t>
      </w:r>
      <w:r w:rsidR="002573FD">
        <w:rPr>
          <w:rFonts w:ascii="Times New Roman" w:hAnsi="Times New Roman" w:cs="Times New Roman"/>
          <w:sz w:val="24"/>
          <w:szCs w:val="24"/>
        </w:rPr>
        <w:t>ений,</w:t>
      </w:r>
      <w:r w:rsidR="001A636E">
        <w:rPr>
          <w:rFonts w:ascii="Times New Roman" w:hAnsi="Times New Roman" w:cs="Times New Roman"/>
          <w:sz w:val="24"/>
          <w:szCs w:val="24"/>
        </w:rPr>
        <w:t xml:space="preserve"> </w:t>
      </w:r>
      <w:r w:rsidR="002573FD">
        <w:rPr>
          <w:rFonts w:ascii="Times New Roman" w:hAnsi="Times New Roman" w:cs="Times New Roman"/>
          <w:sz w:val="24"/>
          <w:szCs w:val="24"/>
        </w:rPr>
        <w:t>размещаются</w:t>
      </w:r>
      <w:r w:rsidR="00404A06">
        <w:rPr>
          <w:rFonts w:ascii="Times New Roman" w:hAnsi="Times New Roman" w:cs="Times New Roman"/>
          <w:sz w:val="24"/>
          <w:szCs w:val="24"/>
        </w:rPr>
        <w:t xml:space="preserve"> на официальном сайте и ежегодно обновляются в течение 14 рабочих дней со дня истечения срока, установленного для их подачи.</w:t>
      </w:r>
    </w:p>
    <w:p w:rsidR="00404A06" w:rsidRDefault="00404A06" w:rsidP="008324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EF0A15">
        <w:rPr>
          <w:rFonts w:ascii="Times New Roman" w:hAnsi="Times New Roman" w:cs="Times New Roman"/>
          <w:sz w:val="24"/>
          <w:szCs w:val="24"/>
        </w:rPr>
        <w:t>Размещение</w:t>
      </w:r>
      <w:r w:rsidR="002B2A8E">
        <w:rPr>
          <w:rFonts w:ascii="Times New Roman" w:hAnsi="Times New Roman" w:cs="Times New Roman"/>
          <w:sz w:val="24"/>
          <w:szCs w:val="24"/>
        </w:rPr>
        <w:t xml:space="preserve"> С</w:t>
      </w:r>
      <w:r w:rsidR="00EF0A15">
        <w:rPr>
          <w:rFonts w:ascii="Times New Roman" w:hAnsi="Times New Roman" w:cs="Times New Roman"/>
          <w:sz w:val="24"/>
          <w:szCs w:val="24"/>
        </w:rPr>
        <w:t>ведений</w:t>
      </w:r>
      <w:r w:rsidR="00EF0A15" w:rsidRPr="00EF0A15">
        <w:rPr>
          <w:rFonts w:ascii="Times New Roman" w:hAnsi="Times New Roman" w:cs="Times New Roman"/>
          <w:sz w:val="24"/>
          <w:szCs w:val="24"/>
        </w:rPr>
        <w:t xml:space="preserve"> </w:t>
      </w:r>
      <w:r w:rsidR="00EF0A15">
        <w:rPr>
          <w:rFonts w:ascii="Times New Roman" w:hAnsi="Times New Roman" w:cs="Times New Roman"/>
          <w:sz w:val="24"/>
          <w:szCs w:val="24"/>
        </w:rPr>
        <w:t>на официальном сайте,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пункте 2 на</w:t>
      </w:r>
      <w:r w:rsidR="00EF0A15">
        <w:rPr>
          <w:rFonts w:ascii="Times New Roman" w:hAnsi="Times New Roman" w:cs="Times New Roman"/>
          <w:sz w:val="24"/>
          <w:szCs w:val="24"/>
        </w:rPr>
        <w:t>стоящего Порядка,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сектором кадровой и муниципальной службы Администрации муниципального образования «город Десногорск» Смоленской области.</w:t>
      </w:r>
    </w:p>
    <w:p w:rsidR="007E62A2" w:rsidRDefault="002573FD" w:rsidP="008324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7E62A2">
        <w:rPr>
          <w:rFonts w:ascii="Times New Roman" w:hAnsi="Times New Roman" w:cs="Times New Roman"/>
          <w:sz w:val="24"/>
          <w:szCs w:val="24"/>
        </w:rPr>
        <w:t>. Сектор кадровой и муниципальной службы Администрации муниципального образовани</w:t>
      </w:r>
      <w:r w:rsidR="002F17B1">
        <w:rPr>
          <w:rFonts w:ascii="Times New Roman" w:hAnsi="Times New Roman" w:cs="Times New Roman"/>
          <w:sz w:val="24"/>
          <w:szCs w:val="24"/>
        </w:rPr>
        <w:t>я «город Десногорск» Смоленской</w:t>
      </w:r>
      <w:r w:rsidR="007E62A2">
        <w:rPr>
          <w:rFonts w:ascii="Times New Roman" w:hAnsi="Times New Roman" w:cs="Times New Roman"/>
          <w:sz w:val="24"/>
          <w:szCs w:val="24"/>
        </w:rPr>
        <w:t xml:space="preserve"> области:</w:t>
      </w:r>
    </w:p>
    <w:p w:rsidR="007E62A2" w:rsidRDefault="00C317C6" w:rsidP="008324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в течение</w:t>
      </w:r>
      <w:r w:rsidR="007E62A2">
        <w:rPr>
          <w:rFonts w:ascii="Times New Roman" w:hAnsi="Times New Roman" w:cs="Times New Roman"/>
          <w:sz w:val="24"/>
          <w:szCs w:val="24"/>
        </w:rPr>
        <w:t xml:space="preserve"> трех рабочих дней со дня поступления запроса от общероссийского средства массовой информации сообщает о нем муниципальному служащему, в отношении которого поступил запрос;</w:t>
      </w:r>
    </w:p>
    <w:p w:rsidR="007E62A2" w:rsidRDefault="007E62A2" w:rsidP="008324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б) в течение семи рабочих дней со дня поступления запроса от общероссийского средства массовой информации обеспечивает предоставление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936EE2" w:rsidRDefault="002573FD" w:rsidP="008324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9D6D20">
        <w:rPr>
          <w:rFonts w:ascii="Times New Roman" w:hAnsi="Times New Roman" w:cs="Times New Roman"/>
          <w:sz w:val="24"/>
          <w:szCs w:val="24"/>
        </w:rPr>
        <w:t>. Специалисты</w:t>
      </w:r>
      <w:r w:rsidR="00C317C6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«город Десногорск» Смоленс</w:t>
      </w:r>
      <w:r w:rsidR="001D4E1C">
        <w:rPr>
          <w:rFonts w:ascii="Times New Roman" w:hAnsi="Times New Roman" w:cs="Times New Roman"/>
          <w:sz w:val="24"/>
          <w:szCs w:val="24"/>
        </w:rPr>
        <w:t>кой области</w:t>
      </w:r>
      <w:r w:rsidR="002F17B1">
        <w:rPr>
          <w:rFonts w:ascii="Times New Roman" w:hAnsi="Times New Roman" w:cs="Times New Roman"/>
          <w:sz w:val="24"/>
          <w:szCs w:val="24"/>
        </w:rPr>
        <w:t>,</w:t>
      </w:r>
      <w:r w:rsidR="001D4E1C">
        <w:rPr>
          <w:rFonts w:ascii="Times New Roman" w:hAnsi="Times New Roman" w:cs="Times New Roman"/>
          <w:sz w:val="24"/>
          <w:szCs w:val="24"/>
        </w:rPr>
        <w:t xml:space="preserve"> обеспечивающие</w:t>
      </w:r>
      <w:r w:rsidR="002B2A8E">
        <w:rPr>
          <w:rFonts w:ascii="Times New Roman" w:hAnsi="Times New Roman" w:cs="Times New Roman"/>
          <w:sz w:val="24"/>
          <w:szCs w:val="24"/>
        </w:rPr>
        <w:t xml:space="preserve"> размещение С</w:t>
      </w:r>
      <w:r>
        <w:rPr>
          <w:rFonts w:ascii="Times New Roman" w:hAnsi="Times New Roman" w:cs="Times New Roman"/>
          <w:sz w:val="24"/>
          <w:szCs w:val="24"/>
        </w:rPr>
        <w:t>ведений</w:t>
      </w:r>
      <w:r w:rsidR="001D4E1C">
        <w:rPr>
          <w:rFonts w:ascii="Times New Roman" w:hAnsi="Times New Roman" w:cs="Times New Roman"/>
          <w:sz w:val="24"/>
          <w:szCs w:val="24"/>
        </w:rPr>
        <w:t xml:space="preserve"> на официальных сайтах</w:t>
      </w:r>
      <w:r w:rsidR="00C317C6">
        <w:rPr>
          <w:rFonts w:ascii="Times New Roman" w:hAnsi="Times New Roman" w:cs="Times New Roman"/>
          <w:sz w:val="24"/>
          <w:szCs w:val="24"/>
        </w:rPr>
        <w:t xml:space="preserve">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C317C6" w:rsidRDefault="00C317C6" w:rsidP="008324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41A" w:rsidRDefault="0083241A" w:rsidP="008324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D83" w:rsidRDefault="001E2D83" w:rsidP="008324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D83" w:rsidRDefault="001E2D83" w:rsidP="008324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D83" w:rsidRDefault="001E2D83" w:rsidP="008324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D83" w:rsidRDefault="001E2D83" w:rsidP="008324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D83" w:rsidRDefault="001E2D83" w:rsidP="008324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D83" w:rsidRDefault="001E2D83" w:rsidP="008324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D83" w:rsidRDefault="001E2D83" w:rsidP="008324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D83" w:rsidRDefault="001E2D83" w:rsidP="008324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E2D83" w:rsidSect="00936EE2">
      <w:headerReference w:type="default" r:id="rId9"/>
      <w:pgSz w:w="11906" w:h="16838" w:code="9"/>
      <w:pgMar w:top="567" w:right="567" w:bottom="1134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4FD" w:rsidRDefault="00AD34FD" w:rsidP="00BD03CF">
      <w:pPr>
        <w:spacing w:after="0" w:line="240" w:lineRule="auto"/>
      </w:pPr>
      <w:r>
        <w:separator/>
      </w:r>
    </w:p>
  </w:endnote>
  <w:endnote w:type="continuationSeparator" w:id="0">
    <w:p w:rsidR="00AD34FD" w:rsidRDefault="00AD34FD" w:rsidP="00BD0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4FD" w:rsidRDefault="00AD34FD" w:rsidP="00BD03CF">
      <w:pPr>
        <w:spacing w:after="0" w:line="240" w:lineRule="auto"/>
      </w:pPr>
      <w:r>
        <w:separator/>
      </w:r>
    </w:p>
  </w:footnote>
  <w:footnote w:type="continuationSeparator" w:id="0">
    <w:p w:rsidR="00AD34FD" w:rsidRDefault="00AD34FD" w:rsidP="00BD0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0745959"/>
      <w:docPartObj>
        <w:docPartGallery w:val="Page Numbers (Top of Page)"/>
        <w:docPartUnique/>
      </w:docPartObj>
    </w:sdtPr>
    <w:sdtEndPr/>
    <w:sdtContent>
      <w:p w:rsidR="00936EE2" w:rsidRDefault="00936EE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1C6">
          <w:rPr>
            <w:noProof/>
          </w:rPr>
          <w:t>3</w:t>
        </w:r>
        <w:r>
          <w:fldChar w:fldCharType="end"/>
        </w:r>
      </w:p>
    </w:sdtContent>
  </w:sdt>
  <w:p w:rsidR="00936EE2" w:rsidRDefault="00936EE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21E94"/>
    <w:multiLevelType w:val="hybridMultilevel"/>
    <w:tmpl w:val="F28C66B8"/>
    <w:lvl w:ilvl="0" w:tplc="3E8E56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BB17725"/>
    <w:multiLevelType w:val="hybridMultilevel"/>
    <w:tmpl w:val="EB387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312"/>
    <w:rsid w:val="000209D5"/>
    <w:rsid w:val="00183465"/>
    <w:rsid w:val="001A636E"/>
    <w:rsid w:val="001A78C6"/>
    <w:rsid w:val="001D4E1C"/>
    <w:rsid w:val="001E2D83"/>
    <w:rsid w:val="00224B04"/>
    <w:rsid w:val="002573FD"/>
    <w:rsid w:val="00264BC8"/>
    <w:rsid w:val="002B2A8E"/>
    <w:rsid w:val="002F17B1"/>
    <w:rsid w:val="002F7796"/>
    <w:rsid w:val="00314312"/>
    <w:rsid w:val="00391E2E"/>
    <w:rsid w:val="00404A06"/>
    <w:rsid w:val="00443845"/>
    <w:rsid w:val="004C544D"/>
    <w:rsid w:val="004F73CD"/>
    <w:rsid w:val="005057A3"/>
    <w:rsid w:val="005A356D"/>
    <w:rsid w:val="005D14EB"/>
    <w:rsid w:val="005F3AC6"/>
    <w:rsid w:val="006B06F4"/>
    <w:rsid w:val="006C595B"/>
    <w:rsid w:val="00716358"/>
    <w:rsid w:val="007210D9"/>
    <w:rsid w:val="0075061D"/>
    <w:rsid w:val="007E62A2"/>
    <w:rsid w:val="007F4F16"/>
    <w:rsid w:val="00813F74"/>
    <w:rsid w:val="0083241A"/>
    <w:rsid w:val="00936EE2"/>
    <w:rsid w:val="00972CB6"/>
    <w:rsid w:val="009D132F"/>
    <w:rsid w:val="009D6D20"/>
    <w:rsid w:val="00A35843"/>
    <w:rsid w:val="00AD34FD"/>
    <w:rsid w:val="00B13C34"/>
    <w:rsid w:val="00B522B9"/>
    <w:rsid w:val="00B70FC8"/>
    <w:rsid w:val="00BA378A"/>
    <w:rsid w:val="00BD03CF"/>
    <w:rsid w:val="00BE4BCF"/>
    <w:rsid w:val="00C27B6D"/>
    <w:rsid w:val="00C317C6"/>
    <w:rsid w:val="00C8355C"/>
    <w:rsid w:val="00CE10D1"/>
    <w:rsid w:val="00D050C8"/>
    <w:rsid w:val="00DC3340"/>
    <w:rsid w:val="00DE5F4A"/>
    <w:rsid w:val="00E95121"/>
    <w:rsid w:val="00EB137B"/>
    <w:rsid w:val="00EF0A15"/>
    <w:rsid w:val="00EF41C6"/>
    <w:rsid w:val="00F404AD"/>
    <w:rsid w:val="00F7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F7796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F779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F779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2F779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41A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2F77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F779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F779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F779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7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79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50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D0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03CF"/>
  </w:style>
  <w:style w:type="paragraph" w:styleId="a9">
    <w:name w:val="footer"/>
    <w:basedOn w:val="a"/>
    <w:link w:val="aa"/>
    <w:uiPriority w:val="99"/>
    <w:unhideWhenUsed/>
    <w:rsid w:val="00BD0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03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F7796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F779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F779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2F779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41A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2F77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F779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F779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F779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7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79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50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D0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03CF"/>
  </w:style>
  <w:style w:type="paragraph" w:styleId="a9">
    <w:name w:val="footer"/>
    <w:basedOn w:val="a"/>
    <w:link w:val="aa"/>
    <w:uiPriority w:val="99"/>
    <w:unhideWhenUsed/>
    <w:rsid w:val="00BD0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0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DE50E-8BA1-4798-973A-564DB0076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37</cp:revision>
  <cp:lastPrinted>2019-10-28T08:19:00Z</cp:lastPrinted>
  <dcterms:created xsi:type="dcterms:W3CDTF">2019-09-02T07:59:00Z</dcterms:created>
  <dcterms:modified xsi:type="dcterms:W3CDTF">2019-11-14T13:48:00Z</dcterms:modified>
</cp:coreProperties>
</file>