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DC" w:rsidRDefault="00010A84" w:rsidP="00010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A84">
        <w:rPr>
          <w:rFonts w:ascii="Times New Roman" w:hAnsi="Times New Roman" w:cs="Times New Roman"/>
          <w:sz w:val="24"/>
          <w:szCs w:val="24"/>
        </w:rPr>
        <w:t>Приложение</w:t>
      </w:r>
    </w:p>
    <w:p w:rsidR="00010A84" w:rsidRDefault="00010A84" w:rsidP="00010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010A84" w:rsidRDefault="00010A84" w:rsidP="00010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0A84" w:rsidRDefault="00010A84" w:rsidP="00010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</w:t>
      </w:r>
    </w:p>
    <w:p w:rsidR="00010A84" w:rsidRPr="00010A84" w:rsidRDefault="008E1966" w:rsidP="00010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0A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11.10.2016г.    </w:t>
      </w:r>
      <w:r w:rsidR="00010A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220</w:t>
      </w:r>
    </w:p>
    <w:p w:rsidR="00010A84" w:rsidRDefault="00010A84" w:rsidP="00010A84">
      <w:pPr>
        <w:spacing w:after="0" w:line="240" w:lineRule="auto"/>
      </w:pPr>
    </w:p>
    <w:p w:rsidR="00010A84" w:rsidRDefault="00010A84" w:rsidP="00010A8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Розничная торговля</w:t>
      </w:r>
    </w:p>
    <w:p w:rsidR="00010A84" w:rsidRDefault="00010A84" w:rsidP="00010A8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010A84" w:rsidRDefault="00010A84" w:rsidP="00010A8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 мероприятий (дорожная карта) по развитию конкуренции на рынке розничной торговли</w:t>
      </w:r>
    </w:p>
    <w:p w:rsidR="00010A84" w:rsidRDefault="00010A84" w:rsidP="00010A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2273"/>
        <w:gridCol w:w="3827"/>
        <w:gridCol w:w="1985"/>
        <w:gridCol w:w="2410"/>
        <w:gridCol w:w="3479"/>
      </w:tblGrid>
      <w:tr w:rsidR="00010A84" w:rsidTr="00493F8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сотрудничества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010A84" w:rsidTr="00493F8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0A84" w:rsidTr="00010A84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Создание конкуренции на потребительском рынке города Десногорска</w:t>
            </w:r>
          </w:p>
        </w:tc>
      </w:tr>
      <w:tr w:rsidR="00010A84" w:rsidTr="00493F88"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E10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10A84">
              <w:rPr>
                <w:rFonts w:ascii="Times New Roman" w:hAnsi="Times New Roman"/>
                <w:sz w:val="24"/>
                <w:szCs w:val="24"/>
              </w:rPr>
              <w:t>Разработка Положения о создании условий для обеспечения жителей муниципального образования «город Десногорск» Смоленской области услугами торговли, общественного питания и бытового обслуживания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конкуренции на потребительском рынке города.</w:t>
            </w:r>
          </w:p>
          <w:p w:rsidR="00010A84" w:rsidRDefault="0001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жителей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Десногорска товарами и услугами в шаговой доступности</w:t>
            </w:r>
          </w:p>
        </w:tc>
      </w:tr>
      <w:tr w:rsidR="00015AC0" w:rsidTr="00493F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AC0" w:rsidRDefault="00015AC0" w:rsidP="00015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AC0" w:rsidRDefault="00015AC0" w:rsidP="00015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C0" w:rsidRPr="00015AC0" w:rsidRDefault="00015AC0" w:rsidP="00015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1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новых мест для размещения нестационарных торговых объектов (киосков, павильонов и др.)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5AC0">
              <w:rPr>
                <w:rFonts w:ascii="Times New Roman" w:eastAsia="Times New Roman" w:hAnsi="Times New Roman" w:cs="Times New Roman"/>
                <w:sz w:val="24"/>
                <w:szCs w:val="24"/>
              </w:rPr>
              <w:t>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1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нестационарных торговых объектов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 Десногорск» </w:t>
            </w:r>
            <w:r w:rsidRPr="00015AC0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AC0" w:rsidRDefault="00015AC0" w:rsidP="000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AC0" w:rsidRDefault="00015AC0" w:rsidP="0001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5AC0" w:rsidRDefault="00015AC0" w:rsidP="0001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C0" w:rsidRDefault="00015AC0" w:rsidP="00015A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AC0">
              <w:rPr>
                <w:rFonts w:ascii="Times New Roman" w:hAnsi="Times New Roman" w:cs="Times New Roman"/>
                <w:sz w:val="24"/>
                <w:szCs w:val="24"/>
              </w:rPr>
              <w:t>Развитие торговли с использованием нестационарных торговых объектов на территории муниципального образования Смоленской области. Увеличение количества мест для нестационарных торговых объектов в городских поселениях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AC0" w:rsidRPr="00015AC0" w:rsidRDefault="00015AC0" w:rsidP="00015A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1" w:rsidTr="004D2F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Default="0099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3.Разработка Порядка включения ярмарок в муниципальный план ярмарок с учетом  рекомендаций федерального и регионального уровней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EE1" w:rsidRDefault="0099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EE1" w:rsidRDefault="00992EE1" w:rsidP="00F51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493F88" w:rsidRDefault="00992EE1" w:rsidP="00AB62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8">
              <w:rPr>
                <w:rFonts w:ascii="Times New Roman" w:hAnsi="Times New Roman" w:cs="Times New Roman"/>
                <w:sz w:val="24"/>
                <w:szCs w:val="24"/>
              </w:rPr>
              <w:t>Развитие ярмарочной торговли на территории муниципального образования «город Десногорск»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(в.т.ч. сельскохозяйственной)</w:t>
            </w:r>
            <w:r w:rsidRPr="00493F88">
              <w:rPr>
                <w:rFonts w:ascii="Times New Roman" w:hAnsi="Times New Roman" w:cs="Times New Roman"/>
                <w:sz w:val="24"/>
                <w:szCs w:val="24"/>
              </w:rPr>
              <w:t>, предприятиями пищевой и перерабатывающей промышленности.</w:t>
            </w:r>
          </w:p>
        </w:tc>
      </w:tr>
      <w:tr w:rsidR="00992EE1" w:rsidTr="004D2FA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1" w:rsidRDefault="0099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1" w:rsidRDefault="0099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Default="0099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10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муниципального плана проведения ярмарок на очередной календарный год в соответствии с требованиями, предусмотренными постановлением Администрации Смоленской области от 25.08.2010 № 498 (в ред. от 2016 года)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</w:t>
            </w:r>
            <w:proofErr w:type="gramEnd"/>
            <w:r w:rsidRPr="00E1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области».</w:t>
            </w:r>
          </w:p>
          <w:p w:rsidR="00992EE1" w:rsidRDefault="0099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Pr="00E10E81" w:rsidRDefault="00992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EE1" w:rsidRDefault="0099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EE1" w:rsidRDefault="00992EE1" w:rsidP="00F51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493F88" w:rsidRDefault="00992EE1" w:rsidP="00F51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8">
              <w:rPr>
                <w:rFonts w:ascii="Times New Roman" w:hAnsi="Times New Roman" w:cs="Times New Roman"/>
                <w:sz w:val="24"/>
                <w:szCs w:val="24"/>
              </w:rPr>
              <w:t>Развитие ярмарочной торговли на территории муниципального образования «город Десногорск»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(в.т.ч. сельскохозяйственной)</w:t>
            </w:r>
            <w:r w:rsidRPr="00493F88">
              <w:rPr>
                <w:rFonts w:ascii="Times New Roman" w:hAnsi="Times New Roman" w:cs="Times New Roman"/>
                <w:sz w:val="24"/>
                <w:szCs w:val="24"/>
              </w:rPr>
              <w:t>, предприятиями пищевой и перерабатывающей промышленности.</w:t>
            </w:r>
          </w:p>
        </w:tc>
      </w:tr>
      <w:tr w:rsidR="00992EE1" w:rsidTr="006951C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C1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C1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C16883" w:rsidRDefault="00992EE1" w:rsidP="00C16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16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ярмарок, организатором которых является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16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EE1" w:rsidRDefault="00992EE1" w:rsidP="00C1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EE1" w:rsidRDefault="00992EE1" w:rsidP="00C16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C16883" w:rsidRDefault="00992EE1" w:rsidP="00C1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информационного обеспечения в области торговой деятельности Смоленской области.</w:t>
            </w:r>
          </w:p>
        </w:tc>
      </w:tr>
      <w:tr w:rsidR="00992EE1" w:rsidTr="006951C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FA0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FA0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FA0FF3" w:rsidRDefault="00992EE1" w:rsidP="00FA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A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A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«город Десногорск»</w:t>
            </w:r>
            <w:r w:rsidRPr="00FA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EE1" w:rsidRDefault="00992EE1" w:rsidP="00FA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EE1" w:rsidRDefault="00992EE1" w:rsidP="00FA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FA0FF3" w:rsidRDefault="00992EE1" w:rsidP="00FA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информационного обеспечения в области торговой деятельности Смоленской области.</w:t>
            </w:r>
          </w:p>
        </w:tc>
      </w:tr>
      <w:tr w:rsidR="00992EE1" w:rsidTr="00754C8F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A7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A7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A71741" w:rsidRDefault="001623F3" w:rsidP="00A717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92EE1"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Изменение условий предоставления земельных участков для размещения нестационарных торговых объектов на территории муниципального района Смоленской области:</w:t>
            </w:r>
          </w:p>
          <w:p w:rsidR="00992EE1" w:rsidRPr="00A71741" w:rsidRDefault="00992EE1" w:rsidP="00A717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741">
              <w:rPr>
                <w:rFonts w:ascii="Calibri" w:eastAsia="Times New Roman" w:hAnsi="Calibri" w:cs="Calibri"/>
                <w:sz w:val="24"/>
                <w:szCs w:val="24"/>
              </w:rPr>
              <w:t>˗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срока договоров на размещение нестационарных торговых объектов, предусмотрев срок договора не менее чем 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заявлению арендатора 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оследующей пролонгацией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2EE1" w:rsidRPr="00A71741" w:rsidRDefault="00992EE1" w:rsidP="00A717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741">
              <w:rPr>
                <w:rFonts w:ascii="Calibri" w:eastAsia="Times New Roman" w:hAnsi="Calibri" w:cs="Calibri"/>
                <w:sz w:val="24"/>
                <w:szCs w:val="24"/>
              </w:rPr>
              <w:t>˗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на размещение нестационарных торговых объектов без предоставления земельных участков (п. 6 ст. 39.33 Земельного кодекса Российской Федерации) на основании методических рекомендаций;</w:t>
            </w:r>
          </w:p>
          <w:p w:rsidR="00992EE1" w:rsidRPr="00A71741" w:rsidRDefault="00992EE1" w:rsidP="00A717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741">
              <w:rPr>
                <w:rFonts w:ascii="Calibri" w:eastAsia="Times New Roman" w:hAnsi="Calibri" w:cs="Calibri"/>
                <w:sz w:val="24"/>
                <w:szCs w:val="24"/>
              </w:rPr>
              <w:t>˗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альтернативных мест для размещения нестационарных торговых объектов в случае исключения из схемы размещения нестационарных объектов</w:t>
            </w:r>
          </w:p>
          <w:p w:rsidR="00992EE1" w:rsidRPr="00A71741" w:rsidRDefault="00992EE1" w:rsidP="00A71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имущественных и земельных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E1" w:rsidRPr="00A7174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стабильных условий функционирования </w:t>
            </w:r>
            <w:r w:rsidRPr="00A71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нестационарных торговых объектов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Десногорск» </w:t>
            </w:r>
            <w:r w:rsidRPr="00A71741">
              <w:rPr>
                <w:rFonts w:ascii="Times New Roman" w:hAnsi="Times New Roman" w:cs="Times New Roman"/>
                <w:sz w:val="24"/>
                <w:szCs w:val="24"/>
              </w:rPr>
              <w:t>Смоленской области.</w:t>
            </w:r>
          </w:p>
        </w:tc>
      </w:tr>
    </w:tbl>
    <w:p w:rsidR="00010A84" w:rsidRDefault="00010A84"/>
    <w:sectPr w:rsidR="00010A84" w:rsidSect="00010A84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A84"/>
    <w:rsid w:val="00010A84"/>
    <w:rsid w:val="00015AC0"/>
    <w:rsid w:val="001623F3"/>
    <w:rsid w:val="002E0E63"/>
    <w:rsid w:val="00493F88"/>
    <w:rsid w:val="006441DC"/>
    <w:rsid w:val="006773EA"/>
    <w:rsid w:val="008E1966"/>
    <w:rsid w:val="00992EE1"/>
    <w:rsid w:val="00A71741"/>
    <w:rsid w:val="00AB6264"/>
    <w:rsid w:val="00C16883"/>
    <w:rsid w:val="00E10E81"/>
    <w:rsid w:val="00E81FE5"/>
    <w:rsid w:val="00FA0FF3"/>
    <w:rsid w:val="00FD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Начаоьник ОЭ</cp:lastModifiedBy>
  <cp:revision>2</cp:revision>
  <cp:lastPrinted>2016-10-10T13:40:00Z</cp:lastPrinted>
  <dcterms:created xsi:type="dcterms:W3CDTF">2018-02-15T06:31:00Z</dcterms:created>
  <dcterms:modified xsi:type="dcterms:W3CDTF">2018-02-15T06:31:00Z</dcterms:modified>
</cp:coreProperties>
</file>