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A60764" w:rsidRDefault="009E485F" w:rsidP="00A60764">
            <w:pPr>
              <w:jc w:val="right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A60764">
              <w:rPr>
                <w:b/>
                <w:u w:val="single"/>
                <w:lang w:eastAsia="en-US"/>
              </w:rPr>
              <w:t>10</w:t>
            </w:r>
            <w:r>
              <w:rPr>
                <w:b/>
                <w:u w:val="single"/>
                <w:lang w:eastAsia="en-US"/>
              </w:rPr>
              <w:t>__» _</w:t>
            </w:r>
            <w:r w:rsidR="006E1FCC">
              <w:rPr>
                <w:b/>
                <w:u w:val="single"/>
                <w:lang w:val="en-US" w:eastAsia="en-US"/>
              </w:rPr>
              <w:t>1</w:t>
            </w:r>
            <w:r w:rsidR="00A60764">
              <w:rPr>
                <w:b/>
                <w:u w:val="single"/>
                <w:lang w:eastAsia="en-US"/>
              </w:rPr>
              <w:t>0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6E1FCC">
              <w:rPr>
                <w:b/>
                <w:lang w:val="en-US" w:eastAsia="en-US"/>
              </w:rPr>
              <w:t>201</w:t>
            </w:r>
            <w:r w:rsidR="00A60764">
              <w:rPr>
                <w:b/>
                <w:lang w:eastAsia="en-US"/>
              </w:rPr>
              <w:t>8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Default="00F02017" w:rsidP="00A60764">
      <w:pPr>
        <w:ind w:firstLine="567"/>
        <w:jc w:val="both"/>
        <w:rPr>
          <w:b/>
        </w:rPr>
      </w:pPr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A60764">
        <w:t>28</w:t>
      </w:r>
      <w:r>
        <w:t>.1</w:t>
      </w:r>
      <w:r w:rsidR="00A60764">
        <w:t>1</w:t>
      </w:r>
      <w:r>
        <w:t>.201</w:t>
      </w:r>
      <w:r w:rsidR="00A60764">
        <w:t>7</w:t>
      </w:r>
      <w:r>
        <w:t xml:space="preserve"> №</w:t>
      </w:r>
      <w:r w:rsidR="00A60764">
        <w:t xml:space="preserve"> 391</w:t>
      </w:r>
      <w:r w:rsidR="00CE781A">
        <w:t xml:space="preserve"> </w:t>
      </w:r>
      <w:bookmarkStart w:id="0" w:name="_GoBack"/>
      <w:bookmarkEnd w:id="0"/>
      <w:r w:rsidR="006B657E">
        <w:t>(в редакции от 03.07.2018 № 441)</w:t>
      </w:r>
      <w:r w:rsidR="00A60764"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A60764">
        <w:rPr>
          <w:b/>
        </w:rPr>
        <w:t>12</w:t>
      </w:r>
      <w:r>
        <w:rPr>
          <w:b/>
        </w:rPr>
        <w:t>.1</w:t>
      </w:r>
      <w:r w:rsidR="00A60764">
        <w:rPr>
          <w:b/>
        </w:rPr>
        <w:t>1</w:t>
      </w:r>
      <w:r>
        <w:rPr>
          <w:b/>
        </w:rPr>
        <w:t>.201</w:t>
      </w:r>
      <w:r w:rsidR="00A60764">
        <w:rPr>
          <w:b/>
        </w:rPr>
        <w:t>8</w:t>
      </w:r>
      <w:r w:rsidR="009E485F">
        <w:rPr>
          <w:b/>
        </w:rPr>
        <w:t xml:space="preserve"> </w:t>
      </w:r>
      <w:r>
        <w:rPr>
          <w:b/>
        </w:rPr>
        <w:t>в 1</w:t>
      </w:r>
      <w:r w:rsidR="00A60764">
        <w:rPr>
          <w:b/>
        </w:rPr>
        <w:t>0</w:t>
      </w:r>
      <w:r>
        <w:rPr>
          <w:b/>
        </w:rPr>
        <w:t xml:space="preserve"> часов 00 минут в здании Администрации 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225 </w:t>
      </w:r>
      <w:r w:rsidRPr="001A659A">
        <w:rPr>
          <w:b/>
        </w:rPr>
        <w:t>открытый аукцион (открытая форма подачи предложений о цене) по продаже гражданам и юридическим</w:t>
      </w:r>
      <w:r>
        <w:rPr>
          <w:b/>
        </w:rPr>
        <w:t xml:space="preserve"> объекта недвижимого</w:t>
      </w:r>
      <w:proofErr w:type="gramEnd"/>
      <w:r>
        <w:rPr>
          <w:b/>
        </w:rPr>
        <w:t xml:space="preserve"> имущества</w:t>
      </w:r>
      <w:r w:rsidR="00FF7A3E">
        <w:rPr>
          <w:b/>
        </w:rPr>
        <w:t>.</w:t>
      </w:r>
    </w:p>
    <w:p w:rsidR="00FF7A3E" w:rsidRPr="00A60764" w:rsidRDefault="00FF7A3E" w:rsidP="00A60764">
      <w:pPr>
        <w:pStyle w:val="a6"/>
        <w:numPr>
          <w:ilvl w:val="0"/>
          <w:numId w:val="1"/>
        </w:numPr>
        <w:ind w:left="0" w:firstLine="567"/>
        <w:jc w:val="both"/>
        <w:rPr>
          <w:lang w:eastAsia="x-none"/>
        </w:rPr>
      </w:pPr>
      <w:r w:rsidRPr="00A60764">
        <w:rPr>
          <w:b/>
          <w:lang w:val="x-none" w:eastAsia="x-none"/>
        </w:rPr>
        <w:t>Организатор аукциона</w:t>
      </w:r>
      <w:r w:rsidRPr="00A60764">
        <w:rPr>
          <w:lang w:val="x-none" w:eastAsia="x-none"/>
        </w:rPr>
        <w:t xml:space="preserve"> - </w:t>
      </w:r>
      <w:r w:rsidRPr="00A60764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A60764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Pr="00A60764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b/>
          <w:lang w:eastAsia="x-none"/>
        </w:rPr>
      </w:pP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 xml:space="preserve">договора купли-продажи объекта </w:t>
      </w:r>
      <w:r>
        <w:rPr>
          <w:lang w:eastAsia="x-none"/>
        </w:rPr>
        <w:t>не</w:t>
      </w:r>
      <w:r w:rsidRPr="00FF7A3E">
        <w:rPr>
          <w:lang w:eastAsia="x-none"/>
        </w:rPr>
        <w:t>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FF7A3E" w:rsidP="00FF7A3E">
      <w:pPr>
        <w:ind w:firstLine="709"/>
        <w:jc w:val="both"/>
        <w:rPr>
          <w:b/>
        </w:rPr>
      </w:pP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FF7A3E" w:rsidRPr="00FF7A3E">
        <w:rPr>
          <w:b/>
        </w:rPr>
        <w:t xml:space="preserve"> аукциона: </w:t>
      </w:r>
    </w:p>
    <w:p w:rsidR="009E485F" w:rsidRDefault="009E485F" w:rsidP="009E485F">
      <w:pPr>
        <w:ind w:firstLine="708"/>
        <w:jc w:val="both"/>
      </w:pPr>
      <w:r>
        <w:rPr>
          <w:b/>
        </w:rPr>
        <w:t xml:space="preserve">- </w:t>
      </w:r>
      <w:r w:rsidR="00F02017">
        <w:rPr>
          <w:b/>
        </w:rPr>
        <w:t>Туалет</w:t>
      </w:r>
      <w:r w:rsidR="00771231">
        <w:rPr>
          <w:b/>
        </w:rPr>
        <w:t xml:space="preserve"> (кадастровый номер</w:t>
      </w:r>
      <w:r w:rsidR="00EB4FBA">
        <w:rPr>
          <w:b/>
        </w:rPr>
        <w:t xml:space="preserve"> 67:26:0010110:87</w:t>
      </w:r>
      <w:r w:rsidR="00771231">
        <w:rPr>
          <w:b/>
        </w:rPr>
        <w:t>)</w:t>
      </w:r>
      <w:r w:rsidR="00F02017">
        <w:rPr>
          <w:b/>
        </w:rPr>
        <w:t xml:space="preserve"> с земельным участком под объектом </w:t>
      </w:r>
      <w:r w:rsidR="00771231">
        <w:rPr>
          <w:b/>
        </w:rPr>
        <w:t xml:space="preserve">недвижимого имущества </w:t>
      </w:r>
      <w:r>
        <w:rPr>
          <w:b/>
        </w:rPr>
        <w:t xml:space="preserve">(кадастровый номер </w:t>
      </w:r>
      <w:r w:rsidR="00EB4FBA">
        <w:rPr>
          <w:b/>
        </w:rPr>
        <w:t>67:26:0010110:101</w:t>
      </w:r>
      <w:r>
        <w:rPr>
          <w:b/>
        </w:rPr>
        <w:t xml:space="preserve">), </w:t>
      </w:r>
      <w:r>
        <w:t>адрес (местонахождение) объекта</w:t>
      </w:r>
      <w:r w:rsidR="00771231">
        <w:t xml:space="preserve"> недвижимого имущества с земельным участком</w:t>
      </w:r>
      <w:r>
        <w:t xml:space="preserve">: Смоленская область, г. Десногорск, </w:t>
      </w:r>
      <w:r w:rsidR="00771231">
        <w:t>наб.</w:t>
      </w:r>
      <w:r>
        <w:t xml:space="preserve"> зона</w:t>
      </w:r>
      <w:r w:rsidR="00771231">
        <w:t xml:space="preserve"> отдыха, танцевальная площадка.</w:t>
      </w:r>
    </w:p>
    <w:p w:rsidR="009E485F" w:rsidRDefault="009E485F" w:rsidP="009E485F">
      <w:pPr>
        <w:jc w:val="both"/>
      </w:pPr>
      <w:r>
        <w:rPr>
          <w:b/>
        </w:rPr>
        <w:t xml:space="preserve">            </w:t>
      </w:r>
      <w:r>
        <w:t xml:space="preserve">Год постройки </w:t>
      </w:r>
      <w:r w:rsidR="00FF7A3E">
        <w:t>- 1990</w:t>
      </w:r>
    </w:p>
    <w:p w:rsidR="009E485F" w:rsidRDefault="009E485F" w:rsidP="009E485F">
      <w:pPr>
        <w:ind w:firstLine="709"/>
        <w:jc w:val="both"/>
      </w:pPr>
      <w:r>
        <w:t xml:space="preserve">Площадь земельного участка </w:t>
      </w:r>
      <w:r w:rsidR="00771231">
        <w:t>115</w:t>
      </w:r>
      <w:r>
        <w:t>+/-</w:t>
      </w:r>
      <w:r w:rsidR="00771231">
        <w:t>4</w:t>
      </w:r>
      <w:r>
        <w:t xml:space="preserve"> </w:t>
      </w:r>
      <w:proofErr w:type="spellStart"/>
      <w:r>
        <w:t>к</w:t>
      </w:r>
      <w:r w:rsidR="0015159A">
        <w:t>в</w:t>
      </w:r>
      <w:proofErr w:type="gramStart"/>
      <w:r>
        <w:t>.м</w:t>
      </w:r>
      <w:proofErr w:type="spellEnd"/>
      <w:proofErr w:type="gramEnd"/>
    </w:p>
    <w:p w:rsidR="009E485F" w:rsidRDefault="009E485F" w:rsidP="009E485F">
      <w:pPr>
        <w:ind w:firstLine="709"/>
        <w:jc w:val="both"/>
      </w:pPr>
      <w:r>
        <w:t xml:space="preserve">Площадь объекта – </w:t>
      </w:r>
      <w:r w:rsidR="00771231">
        <w:t>44,9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</w:p>
    <w:p w:rsidR="009E485F" w:rsidRDefault="009E485F" w:rsidP="009E485F">
      <w:pPr>
        <w:ind w:firstLine="709"/>
        <w:jc w:val="both"/>
      </w:pPr>
      <w:r>
        <w:t xml:space="preserve">Этажность - 1 </w:t>
      </w:r>
    </w:p>
    <w:p w:rsidR="009E485F" w:rsidRDefault="009E485F" w:rsidP="009E485F">
      <w:pPr>
        <w:ind w:firstLine="709"/>
        <w:jc w:val="both"/>
      </w:pPr>
      <w:r>
        <w:t xml:space="preserve">Группа капитальности - </w:t>
      </w:r>
      <w:r>
        <w:rPr>
          <w:lang w:val="en-US"/>
        </w:rPr>
        <w:t>I</w:t>
      </w:r>
    </w:p>
    <w:p w:rsidR="009E485F" w:rsidRDefault="009E485F" w:rsidP="009E485F">
      <w:pPr>
        <w:ind w:firstLine="709"/>
        <w:jc w:val="both"/>
      </w:pPr>
      <w:r>
        <w:t xml:space="preserve">Фундамент, перекрытия  – </w:t>
      </w:r>
      <w:proofErr w:type="gramStart"/>
      <w:r>
        <w:t>ж/б</w:t>
      </w:r>
      <w:proofErr w:type="gramEnd"/>
      <w:r>
        <w:t xml:space="preserve"> </w:t>
      </w:r>
      <w:r w:rsidR="00771231">
        <w:t>блоки</w:t>
      </w:r>
    </w:p>
    <w:p w:rsidR="009E485F" w:rsidRDefault="009E485F" w:rsidP="009E485F">
      <w:pPr>
        <w:ind w:firstLine="709"/>
        <w:jc w:val="both"/>
      </w:pPr>
      <w:r>
        <w:t xml:space="preserve">Стены и перегородки – </w:t>
      </w:r>
      <w:r w:rsidR="00771231">
        <w:t>кирпич</w:t>
      </w:r>
    </w:p>
    <w:p w:rsidR="009E485F" w:rsidRDefault="00771231" w:rsidP="009E485F">
      <w:pPr>
        <w:ind w:firstLine="709"/>
        <w:jc w:val="both"/>
      </w:pPr>
      <w:r>
        <w:t>Проемы оконные - дерево</w:t>
      </w:r>
    </w:p>
    <w:p w:rsidR="00771231" w:rsidRDefault="00771231" w:rsidP="009E485F">
      <w:pPr>
        <w:ind w:firstLine="709"/>
        <w:jc w:val="both"/>
      </w:pPr>
      <w:r>
        <w:t>Наружная отделка - штукатурка</w:t>
      </w:r>
    </w:p>
    <w:p w:rsidR="009E485F" w:rsidRDefault="009E485F" w:rsidP="009E485F">
      <w:pPr>
        <w:ind w:firstLine="709"/>
        <w:jc w:val="both"/>
      </w:pPr>
      <w:r>
        <w:t xml:space="preserve">Начальная стоимость </w:t>
      </w:r>
      <w:r w:rsidR="00FF7A3E">
        <w:t xml:space="preserve">продажи </w:t>
      </w:r>
      <w:r>
        <w:t xml:space="preserve">объекта – </w:t>
      </w:r>
      <w:r w:rsidR="00771231">
        <w:t>176 373,00</w:t>
      </w:r>
      <w:r>
        <w:t xml:space="preserve"> </w:t>
      </w:r>
      <w:r w:rsidR="00FF7A3E">
        <w:t>(</w:t>
      </w:r>
      <w:r w:rsidR="00091062">
        <w:t>С</w:t>
      </w:r>
      <w:r w:rsidR="00FF7A3E">
        <w:t xml:space="preserve">то семьдесят шесть тысяч триста семьдесят три рубля 00 копеек) </w:t>
      </w:r>
      <w:r w:rsidR="00FF7A3E" w:rsidRPr="00FF7A3E">
        <w:rPr>
          <w:color w:val="000000"/>
        </w:rPr>
        <w:t xml:space="preserve"> </w:t>
      </w:r>
      <w:r w:rsidR="00FF7A3E" w:rsidRPr="00124498">
        <w:rPr>
          <w:color w:val="000000"/>
        </w:rPr>
        <w:t>с учетом НДС</w:t>
      </w:r>
    </w:p>
    <w:p w:rsidR="00FF7A3E" w:rsidRDefault="00FF7A3E" w:rsidP="009E485F">
      <w:pPr>
        <w:ind w:firstLine="709"/>
        <w:jc w:val="both"/>
      </w:pPr>
      <w:r w:rsidRPr="00124498">
        <w:rPr>
          <w:color w:val="000000"/>
        </w:rPr>
        <w:t>Величина повышения начальной цены («шаг аукциона») – 5%</w:t>
      </w:r>
      <w:r>
        <w:rPr>
          <w:color w:val="000000"/>
        </w:rPr>
        <w:t>:</w:t>
      </w:r>
      <w:r w:rsidR="009E485F">
        <w:t xml:space="preserve">  </w:t>
      </w:r>
      <w:r w:rsidR="00771231">
        <w:t>8</w:t>
      </w:r>
      <w:r>
        <w:t> </w:t>
      </w:r>
      <w:r w:rsidR="00771231">
        <w:t>81</w:t>
      </w:r>
      <w:r>
        <w:t>9,00</w:t>
      </w:r>
      <w:r w:rsidR="00091062">
        <w:t xml:space="preserve"> (В</w:t>
      </w:r>
      <w:r>
        <w:t xml:space="preserve">осемь тысяч восемьсот </w:t>
      </w:r>
      <w:r w:rsidR="00091062">
        <w:t>девятнадцать рублей 00 копеек).</w:t>
      </w:r>
      <w:r>
        <w:t xml:space="preserve"> </w:t>
      </w:r>
    </w:p>
    <w:p w:rsidR="009E485F" w:rsidRDefault="00091062" w:rsidP="009E485F">
      <w:pPr>
        <w:ind w:firstLine="709"/>
        <w:jc w:val="both"/>
      </w:pPr>
      <w:r w:rsidRPr="00124498">
        <w:rPr>
          <w:color w:val="000000"/>
        </w:rPr>
        <w:t>Размер задатка – 20%: </w:t>
      </w:r>
      <w:r w:rsidR="00771231">
        <w:t xml:space="preserve">35 274,60 </w:t>
      </w:r>
      <w:r>
        <w:t>(Тридцать пять тысяч двести семьдесят четыре рубля 60 копеек).</w:t>
      </w:r>
    </w:p>
    <w:p w:rsidR="009E485F" w:rsidRDefault="009E485F" w:rsidP="009E485F">
      <w:pPr>
        <w:ind w:firstLine="709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 xml:space="preserve">и: </w:t>
      </w:r>
      <w:proofErr w:type="spellStart"/>
      <w:r>
        <w:t>КИиЗО</w:t>
      </w:r>
      <w:proofErr w:type="spellEnd"/>
      <w:r>
        <w:t xml:space="preserve">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spellStart"/>
      <w:proofErr w:type="gramEnd"/>
      <w:r>
        <w:t>КИиЗО</w:t>
      </w:r>
      <w:proofErr w:type="spellEnd"/>
      <w:r>
        <w:t xml:space="preserve">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lastRenderedPageBreak/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F02017">
        <w:rPr>
          <w:b/>
        </w:rPr>
        <w:t>8</w:t>
      </w:r>
      <w:r>
        <w:rPr>
          <w:b/>
        </w:rPr>
        <w:t xml:space="preserve">.00 часов до </w:t>
      </w:r>
      <w:r w:rsidR="00F02017">
        <w:rPr>
          <w:b/>
        </w:rPr>
        <w:t>17.15</w:t>
      </w:r>
      <w:r>
        <w:rPr>
          <w:b/>
        </w:rPr>
        <w:t xml:space="preserve"> часов по московскому времени (перерыв на обед с 12.00 до 13.00) 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.2017</w:t>
      </w:r>
      <w:r>
        <w:rPr>
          <w:b/>
        </w:rPr>
        <w:t xml:space="preserve"> по </w:t>
      </w:r>
      <w:r w:rsidR="00091062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.2017</w:t>
      </w:r>
      <w:r>
        <w:rPr>
          <w:b/>
        </w:rPr>
        <w:t xml:space="preserve"> 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</w:t>
      </w:r>
      <w:r w:rsidR="00A60764">
        <w:t xml:space="preserve">                      строение 1</w:t>
      </w:r>
      <w:r>
        <w:t>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A60764">
        <w:rPr>
          <w:b/>
        </w:rPr>
        <w:t>11</w:t>
      </w:r>
      <w:r w:rsidR="00F02017">
        <w:rPr>
          <w:b/>
        </w:rPr>
        <w:t>.1</w:t>
      </w:r>
      <w:r w:rsidR="00A60764">
        <w:rPr>
          <w:b/>
        </w:rPr>
        <w:t>0</w:t>
      </w:r>
      <w:r w:rsidR="00F02017">
        <w:rPr>
          <w:b/>
        </w:rPr>
        <w:t>.201</w:t>
      </w:r>
      <w:r w:rsidR="00A60764">
        <w:rPr>
          <w:b/>
        </w:rPr>
        <w:t>8</w:t>
      </w:r>
      <w:r>
        <w:rPr>
          <w:b/>
        </w:rPr>
        <w:t xml:space="preserve"> по </w:t>
      </w:r>
      <w:r w:rsidR="00F02017">
        <w:rPr>
          <w:b/>
        </w:rPr>
        <w:t>0</w:t>
      </w:r>
      <w:r w:rsidR="00A60764">
        <w:rPr>
          <w:b/>
        </w:rPr>
        <w:t>6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lastRenderedPageBreak/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02017">
        <w:rPr>
          <w:b/>
        </w:rPr>
        <w:t>0</w:t>
      </w:r>
      <w:r w:rsidR="00A60764">
        <w:rPr>
          <w:b/>
        </w:rPr>
        <w:t>8</w:t>
      </w:r>
      <w:r w:rsidR="00F02017">
        <w:rPr>
          <w:b/>
        </w:rPr>
        <w:t>.1</w:t>
      </w:r>
      <w:r w:rsidR="00A60764">
        <w:rPr>
          <w:b/>
        </w:rPr>
        <w:t>1</w:t>
      </w:r>
      <w:r w:rsidR="00F02017">
        <w:rPr>
          <w:b/>
        </w:rPr>
        <w:t>.201</w:t>
      </w:r>
      <w:r w:rsidR="00A60764">
        <w:rPr>
          <w:b/>
        </w:rPr>
        <w:t>8</w:t>
      </w:r>
      <w:r w:rsidR="009E485F">
        <w:t xml:space="preserve"> по адресу: Смоленская область, г.</w:t>
      </w:r>
      <w:r w:rsidR="003B6659">
        <w:t xml:space="preserve"> </w:t>
      </w:r>
      <w:r w:rsidR="009E485F">
        <w:t xml:space="preserve">Десногорск, 2 мкр-н, </w:t>
      </w:r>
      <w:r w:rsidR="00A60764">
        <w:t>строение 1</w:t>
      </w:r>
      <w:r w:rsidR="009E485F">
        <w:t xml:space="preserve">, </w:t>
      </w:r>
      <w:proofErr w:type="spellStart"/>
      <w:r w:rsidR="009E485F">
        <w:t>каб</w:t>
      </w:r>
      <w:proofErr w:type="spellEnd"/>
      <w:r w:rsidR="009E485F">
        <w:t>.</w:t>
      </w:r>
      <w:r w:rsidR="00A60764">
        <w:t xml:space="preserve"> </w:t>
      </w:r>
      <w:r w:rsidR="009E485F">
        <w:t>21</w:t>
      </w:r>
      <w:r w:rsidR="00A60764">
        <w:t>8</w:t>
      </w:r>
      <w:r w:rsidR="009E485F">
        <w:t xml:space="preserve"> в 11.00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6B657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6B657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6B657E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B657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6B657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6B657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6B657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6B657E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9. </w:t>
      </w:r>
      <w:r w:rsidR="006B657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6B657E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6B657E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</w:t>
      </w:r>
      <w:r w:rsidR="003B6659">
        <w:t xml:space="preserve"> </w:t>
      </w:r>
      <w:proofErr w:type="gramStart"/>
      <w:r w:rsidR="003B6659">
        <w:t xml:space="preserve">с даты </w:t>
      </w:r>
      <w:r w:rsidR="00EB1796">
        <w:t>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проведени</w:t>
      </w:r>
      <w:r w:rsidR="003B6659">
        <w:t>е</w:t>
      </w:r>
      <w:r w:rsidR="009E485F">
        <w:t xml:space="preserve"> аукциона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B657E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здание администрации.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8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    </w:t>
      </w:r>
      <w:r>
        <w:t>О.В.</w:t>
      </w:r>
      <w:r w:rsidR="00F02017">
        <w:t xml:space="preserve"> </w:t>
      </w:r>
      <w:r>
        <w:t xml:space="preserve">Романова </w:t>
      </w:r>
    </w:p>
    <w:p w:rsidR="009E485F" w:rsidRDefault="00043301" w:rsidP="009E485F">
      <w:pPr>
        <w:ind w:firstLine="720"/>
        <w:jc w:val="both"/>
      </w:pPr>
      <w:r>
        <w:t xml:space="preserve"> </w:t>
      </w: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FF7A3E" w:rsidP="00A54FE8">
            <w:pPr>
              <w:rPr>
                <w:lang w:eastAsia="en-US"/>
              </w:rPr>
            </w:pPr>
            <w:r w:rsidRPr="00A60764">
              <w:rPr>
                <w:lang w:eastAsia="en-US"/>
              </w:rPr>
              <w:t>Главный специалист 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 Т.Н. Зайцева</w:t>
            </w:r>
          </w:p>
          <w:p w:rsidR="00FF7A3E" w:rsidRPr="00A22DCE" w:rsidRDefault="00FF7A3E" w:rsidP="00A60764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0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 xml:space="preserve"> </w:t>
            </w:r>
            <w:r w:rsidR="00A60764">
              <w:rPr>
                <w:u w:val="single"/>
                <w:lang w:eastAsia="en-US"/>
              </w:rPr>
              <w:t>октября</w:t>
            </w:r>
            <w:r>
              <w:rPr>
                <w:u w:val="single"/>
                <w:lang w:eastAsia="en-US"/>
              </w:rPr>
              <w:t xml:space="preserve">  201</w:t>
            </w:r>
            <w:r w:rsidR="00A60764"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5159A"/>
    <w:rsid w:val="00180546"/>
    <w:rsid w:val="001852A8"/>
    <w:rsid w:val="00191F20"/>
    <w:rsid w:val="001A6612"/>
    <w:rsid w:val="001D208B"/>
    <w:rsid w:val="001F4773"/>
    <w:rsid w:val="00203C2F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46F90"/>
    <w:rsid w:val="0036170C"/>
    <w:rsid w:val="003707B5"/>
    <w:rsid w:val="00375CA0"/>
    <w:rsid w:val="003904BF"/>
    <w:rsid w:val="003B6659"/>
    <w:rsid w:val="003C1C1F"/>
    <w:rsid w:val="003D48DB"/>
    <w:rsid w:val="003F0A31"/>
    <w:rsid w:val="00405233"/>
    <w:rsid w:val="00411177"/>
    <w:rsid w:val="004128A1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1C08"/>
    <w:rsid w:val="00522730"/>
    <w:rsid w:val="005326FC"/>
    <w:rsid w:val="00532798"/>
    <w:rsid w:val="00546E2E"/>
    <w:rsid w:val="00547B20"/>
    <w:rsid w:val="0055135B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B657E"/>
    <w:rsid w:val="006D34A7"/>
    <w:rsid w:val="006E1FCC"/>
    <w:rsid w:val="006F24DC"/>
    <w:rsid w:val="00727554"/>
    <w:rsid w:val="007405B0"/>
    <w:rsid w:val="0075722C"/>
    <w:rsid w:val="00771231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4365A"/>
    <w:rsid w:val="00962CDE"/>
    <w:rsid w:val="00983422"/>
    <w:rsid w:val="009975EB"/>
    <w:rsid w:val="009D2CB6"/>
    <w:rsid w:val="009E485F"/>
    <w:rsid w:val="009F4E6E"/>
    <w:rsid w:val="00A06D63"/>
    <w:rsid w:val="00A1469C"/>
    <w:rsid w:val="00A14C02"/>
    <w:rsid w:val="00A17540"/>
    <w:rsid w:val="00A33D7D"/>
    <w:rsid w:val="00A4076B"/>
    <w:rsid w:val="00A565C2"/>
    <w:rsid w:val="00A60764"/>
    <w:rsid w:val="00A90FB3"/>
    <w:rsid w:val="00A9315D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E781A"/>
    <w:rsid w:val="00CF2341"/>
    <w:rsid w:val="00D04877"/>
    <w:rsid w:val="00D53A67"/>
    <w:rsid w:val="00D6002E"/>
    <w:rsid w:val="00D919F9"/>
    <w:rsid w:val="00D94255"/>
    <w:rsid w:val="00DE6FC7"/>
    <w:rsid w:val="00DF7308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3761B"/>
    <w:rsid w:val="00F428CA"/>
    <w:rsid w:val="00F461C0"/>
    <w:rsid w:val="00F81BE2"/>
    <w:rsid w:val="00FC737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856B-4E3C-4758-BE94-65F6D9F8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7</cp:revision>
  <cp:lastPrinted>2018-10-07T11:54:00Z</cp:lastPrinted>
  <dcterms:created xsi:type="dcterms:W3CDTF">2018-10-07T11:41:00Z</dcterms:created>
  <dcterms:modified xsi:type="dcterms:W3CDTF">2018-10-08T12:24:00Z</dcterms:modified>
</cp:coreProperties>
</file>